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E8BB" w14:textId="45B1CD5A" w:rsidR="001634EC" w:rsidRDefault="006D4C25">
      <w:pPr>
        <w:rPr>
          <w:lang w:val="en-IN"/>
        </w:rPr>
      </w:pPr>
      <w:r>
        <w:rPr>
          <w:lang w:val="en-IN"/>
        </w:rPr>
        <w:t>One97 Communications (PayTM)</w:t>
      </w:r>
    </w:p>
    <w:p w14:paraId="511FDA66" w14:textId="29C32332" w:rsidR="001118D4" w:rsidRDefault="001118D4">
      <w:pPr>
        <w:rPr>
          <w:lang w:val="en-IN"/>
        </w:rPr>
      </w:pPr>
      <w:r>
        <w:rPr>
          <w:noProof/>
        </w:rPr>
        <w:drawing>
          <wp:inline distT="0" distB="0" distL="0" distR="0" wp14:anchorId="578F5D88" wp14:editId="36A70DB3">
            <wp:extent cx="5731510" cy="3422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9FAEC" w14:textId="39039191" w:rsidR="0057718B" w:rsidRDefault="009933C2">
      <w:pPr>
        <w:rPr>
          <w:lang w:val="en-IN"/>
        </w:rPr>
      </w:pPr>
      <w:r>
        <w:rPr>
          <w:noProof/>
        </w:rPr>
        <w:drawing>
          <wp:inline distT="0" distB="0" distL="0" distR="0" wp14:anchorId="6C22E969" wp14:editId="12614793">
            <wp:extent cx="3665538" cy="23243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5538" cy="23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4463C" w14:textId="3239E5E7" w:rsidR="009933C2" w:rsidRDefault="009933C2">
      <w:pPr>
        <w:rPr>
          <w:lang w:val="en-IN"/>
        </w:rPr>
      </w:pPr>
      <w:r>
        <w:rPr>
          <w:noProof/>
        </w:rPr>
        <w:drawing>
          <wp:inline distT="0" distB="0" distL="0" distR="0" wp14:anchorId="24F284F0" wp14:editId="0C51408A">
            <wp:extent cx="5731510" cy="481584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59174" w14:textId="13D92B77" w:rsidR="00041C7E" w:rsidRDefault="00041C7E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0D65307A" wp14:editId="7E016D4B">
            <wp:extent cx="3421677" cy="4663844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1677" cy="466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636F5" w14:textId="4F146B66" w:rsidR="0057718B" w:rsidRDefault="0057718B">
      <w:pPr>
        <w:rPr>
          <w:lang w:val="en-IN"/>
        </w:rPr>
      </w:pPr>
      <w:r>
        <w:rPr>
          <w:noProof/>
        </w:rPr>
        <w:drawing>
          <wp:inline distT="0" distB="0" distL="0" distR="0" wp14:anchorId="79E6732F" wp14:editId="18DDD953">
            <wp:extent cx="2651990" cy="2415749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1990" cy="241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900FE" w14:textId="6908A61F" w:rsidR="008B7279" w:rsidRDefault="008B7279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669F43A1" wp14:editId="06913E69">
            <wp:extent cx="5731510" cy="361251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9D738" w14:textId="70F4DDE1" w:rsidR="00116895" w:rsidRDefault="00116895">
      <w:pPr>
        <w:rPr>
          <w:lang w:val="en-IN"/>
        </w:rPr>
      </w:pPr>
      <w:r>
        <w:rPr>
          <w:noProof/>
        </w:rPr>
        <w:drawing>
          <wp:inline distT="0" distB="0" distL="0" distR="0" wp14:anchorId="1FC89E6D" wp14:editId="6E72725E">
            <wp:extent cx="3444538" cy="46105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46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106A2" w14:textId="368C2A63" w:rsidR="00FB0A83" w:rsidRDefault="00000000">
      <w:pPr>
        <w:rPr>
          <w:rStyle w:val="Hyperlink"/>
          <w:lang w:val="en-IN"/>
        </w:rPr>
      </w:pPr>
      <w:hyperlink r:id="rId11" w:history="1">
        <w:r w:rsidR="00FB0A83" w:rsidRPr="00F74749">
          <w:rPr>
            <w:rStyle w:val="Hyperlink"/>
            <w:lang w:val="en-IN"/>
          </w:rPr>
          <w:t>https://www.bseindia.com/xml-data/corpfiling/AttachHis/342a3542-dce0-446f-a079-7b781f1ce604.pdf</w:t>
        </w:r>
      </w:hyperlink>
    </w:p>
    <w:p w14:paraId="3A42F626" w14:textId="2DF1A352" w:rsidR="000F7ED2" w:rsidRDefault="000F7ED2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04A03688" wp14:editId="50E23F73">
            <wp:extent cx="5731510" cy="1839595"/>
            <wp:effectExtent l="0" t="0" r="254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35276" w14:textId="424F5242" w:rsidR="00FA3453" w:rsidRDefault="00FA3453">
      <w:pPr>
        <w:rPr>
          <w:lang w:val="en-IN"/>
        </w:rPr>
      </w:pPr>
    </w:p>
    <w:p w14:paraId="78137C33" w14:textId="2A77B04B" w:rsidR="00FA3453" w:rsidRDefault="00FA3453">
      <w:pPr>
        <w:rPr>
          <w:lang w:val="en-IN"/>
        </w:rPr>
      </w:pPr>
      <w:r>
        <w:rPr>
          <w:lang w:val="en-IN"/>
        </w:rPr>
        <w:t>Peer comp/benchmarking:</w:t>
      </w:r>
    </w:p>
    <w:p w14:paraId="4CB2E42B" w14:textId="1F8F3B26" w:rsidR="00FA3453" w:rsidRDefault="00FA3453">
      <w:pPr>
        <w:rPr>
          <w:lang w:val="en-IN"/>
        </w:rPr>
      </w:pPr>
      <w:hyperlink r:id="rId13" w:history="1">
        <w:r w:rsidRPr="0046002B">
          <w:rPr>
            <w:rStyle w:val="Hyperlink"/>
            <w:lang w:val="en-IN"/>
          </w:rPr>
          <w:t>https://investor.mercadolibre.com/static-files/c62180cf-3674-4d96-b796-3686d1b532b9</w:t>
        </w:r>
      </w:hyperlink>
    </w:p>
    <w:p w14:paraId="49B8D16B" w14:textId="77777777" w:rsidR="00FA3453" w:rsidRDefault="00FA3453">
      <w:pPr>
        <w:rPr>
          <w:lang w:val="en-IN"/>
        </w:rPr>
      </w:pPr>
    </w:p>
    <w:p w14:paraId="6241EB92" w14:textId="77777777" w:rsidR="00FB0A83" w:rsidRPr="006D4C25" w:rsidRDefault="00FB0A83">
      <w:pPr>
        <w:rPr>
          <w:lang w:val="en-IN"/>
        </w:rPr>
      </w:pPr>
    </w:p>
    <w:sectPr w:rsidR="00FB0A83" w:rsidRPr="006D4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25"/>
    <w:rsid w:val="00041C7E"/>
    <w:rsid w:val="000F7ED2"/>
    <w:rsid w:val="001118D4"/>
    <w:rsid w:val="00116895"/>
    <w:rsid w:val="001634EC"/>
    <w:rsid w:val="00525A16"/>
    <w:rsid w:val="0057718B"/>
    <w:rsid w:val="006D4C25"/>
    <w:rsid w:val="008B7279"/>
    <w:rsid w:val="009933C2"/>
    <w:rsid w:val="00BB1632"/>
    <w:rsid w:val="00FA3453"/>
    <w:rsid w:val="00FB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70AE"/>
  <w15:chartTrackingRefBased/>
  <w15:docId w15:val="{27D73EA8-CD16-4C17-B608-CDFEC5B0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investor.mercadolibre.com/static-files/c62180cf-3674-4d96-b796-3686d1b532b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bseindia.com/xml-data/corpfiling/AttachHis/342a3542-dce0-446f-a079-7b781f1ce604.pdf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10</cp:revision>
  <dcterms:created xsi:type="dcterms:W3CDTF">2022-12-15T10:29:00Z</dcterms:created>
  <dcterms:modified xsi:type="dcterms:W3CDTF">2023-01-25T11:43:00Z</dcterms:modified>
</cp:coreProperties>
</file>