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C2D4" w14:textId="74DED18B" w:rsidR="00BF498E" w:rsidRDefault="00CE2F25">
      <w:pPr>
        <w:rPr>
          <w:lang w:val="en-IN"/>
        </w:rPr>
      </w:pPr>
      <w:r>
        <w:rPr>
          <w:lang w:val="en-IN"/>
        </w:rPr>
        <w:t xml:space="preserve">Loyal </w:t>
      </w:r>
      <w:proofErr w:type="spellStart"/>
      <w:r>
        <w:rPr>
          <w:lang w:val="en-IN"/>
        </w:rPr>
        <w:t>Equipments</w:t>
      </w:r>
      <w:proofErr w:type="spellEnd"/>
    </w:p>
    <w:p w14:paraId="2319BF9A" w14:textId="313BEA8D" w:rsidR="003C77CE" w:rsidRDefault="003C77CE">
      <w:pPr>
        <w:rPr>
          <w:lang w:val="en-IN"/>
        </w:rPr>
      </w:pPr>
      <w:r>
        <w:rPr>
          <w:noProof/>
        </w:rPr>
        <w:drawing>
          <wp:inline distT="0" distB="0" distL="0" distR="0" wp14:anchorId="4D5A36ED" wp14:editId="1DFA953C">
            <wp:extent cx="6576060" cy="1664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187" cy="16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1EF33" w14:textId="33884F73" w:rsidR="004E3B43" w:rsidRDefault="00DF40A1">
      <w:pPr>
        <w:rPr>
          <w:lang w:val="en-IN"/>
        </w:rPr>
      </w:pPr>
      <w:r>
        <w:rPr>
          <w:noProof/>
        </w:rPr>
        <w:drawing>
          <wp:inline distT="0" distB="0" distL="0" distR="0" wp14:anchorId="0F5CC912" wp14:editId="5A5395C6">
            <wp:extent cx="5731510" cy="14890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014E0" w14:textId="6A5979AB" w:rsidR="008643BB" w:rsidRDefault="008643BB">
      <w:pPr>
        <w:rPr>
          <w:lang w:val="en-IN"/>
        </w:rPr>
      </w:pPr>
      <w:r>
        <w:rPr>
          <w:lang w:val="en-IN"/>
        </w:rPr>
        <w:t>Order agreement with Linde- annual supply 20 Cr</w:t>
      </w:r>
    </w:p>
    <w:p w14:paraId="06643629" w14:textId="586EA3E1" w:rsidR="008643BB" w:rsidRDefault="008643BB">
      <w:pPr>
        <w:rPr>
          <w:lang w:val="en-IN"/>
        </w:rPr>
      </w:pPr>
      <w:hyperlink r:id="rId6" w:history="1">
        <w:r w:rsidRPr="0039334F">
          <w:rPr>
            <w:rStyle w:val="Hyperlink"/>
            <w:lang w:val="en-IN"/>
          </w:rPr>
          <w:t>http://www.loyalequipments.com/data/Announcements/Annoucement%20-%20January%2024,%202020.pdf</w:t>
        </w:r>
      </w:hyperlink>
    </w:p>
    <w:p w14:paraId="36A86BBF" w14:textId="25D82498" w:rsidR="008643BB" w:rsidRDefault="0009746E">
      <w:pPr>
        <w:rPr>
          <w:lang w:val="en-IN"/>
        </w:rPr>
      </w:pPr>
      <w:hyperlink r:id="rId7" w:history="1">
        <w:r w:rsidRPr="0039334F">
          <w:rPr>
            <w:rStyle w:val="Hyperlink"/>
            <w:lang w:val="en-IN"/>
          </w:rPr>
          <w:t>https://loyalequipments.com/data/Announcements/Announcement%20-%20August%2020,%202019.pdf</w:t>
        </w:r>
      </w:hyperlink>
    </w:p>
    <w:p w14:paraId="75600A38" w14:textId="4389DAE6" w:rsidR="006A7586" w:rsidRDefault="00103E22">
      <w:pPr>
        <w:rPr>
          <w:lang w:val="en-IN"/>
        </w:rPr>
      </w:pPr>
      <w:hyperlink r:id="rId8" w:history="1">
        <w:r w:rsidRPr="0039334F">
          <w:rPr>
            <w:rStyle w:val="Hyperlink"/>
            <w:lang w:val="en-IN"/>
          </w:rPr>
          <w:t>https://www.bseindia.com/xml-data/corpfiling/AttachHis/f9e4df44-b177-4ed7-85c8-c2d1ff17cfd9.pdf</w:t>
        </w:r>
      </w:hyperlink>
    </w:p>
    <w:p w14:paraId="54E573E2" w14:textId="77777777" w:rsidR="00103E22" w:rsidRDefault="00103E22">
      <w:pPr>
        <w:rPr>
          <w:lang w:val="en-IN"/>
        </w:rPr>
      </w:pPr>
    </w:p>
    <w:p w14:paraId="73412A7B" w14:textId="02AFE6C2" w:rsidR="001E30DD" w:rsidRDefault="001E30DD">
      <w:pPr>
        <w:rPr>
          <w:lang w:val="en-IN"/>
        </w:rPr>
      </w:pPr>
      <w:r>
        <w:rPr>
          <w:lang w:val="en-IN"/>
        </w:rPr>
        <w:t>exports</w:t>
      </w:r>
    </w:p>
    <w:p w14:paraId="3EB692A0" w14:textId="6E9E34FD" w:rsidR="001E30DD" w:rsidRDefault="001E30DD">
      <w:pPr>
        <w:rPr>
          <w:lang w:val="en-IN"/>
        </w:rPr>
      </w:pPr>
      <w:hyperlink r:id="rId9" w:history="1">
        <w:r w:rsidRPr="0039334F">
          <w:rPr>
            <w:rStyle w:val="Hyperlink"/>
            <w:lang w:val="en-IN"/>
          </w:rPr>
          <w:t>https://www.importyeti.com/supplier/loyal-equipments</w:t>
        </w:r>
      </w:hyperlink>
    </w:p>
    <w:p w14:paraId="4F3C2020" w14:textId="77777777" w:rsidR="001E30DD" w:rsidRDefault="001E30DD">
      <w:pPr>
        <w:rPr>
          <w:lang w:val="en-IN"/>
        </w:rPr>
      </w:pPr>
    </w:p>
    <w:p w14:paraId="631DBB02" w14:textId="77777777" w:rsidR="00757D2D" w:rsidRDefault="00757D2D">
      <w:pPr>
        <w:rPr>
          <w:lang w:val="en-IN"/>
        </w:rPr>
      </w:pPr>
    </w:p>
    <w:p w14:paraId="5CD6A2BD" w14:textId="64F7DE78" w:rsidR="006A7586" w:rsidRDefault="006A7586">
      <w:pPr>
        <w:rPr>
          <w:lang w:val="en-IN"/>
        </w:rPr>
      </w:pPr>
      <w:r>
        <w:rPr>
          <w:lang w:val="en-IN"/>
        </w:rPr>
        <w:t>tender</w:t>
      </w:r>
    </w:p>
    <w:p w14:paraId="0AD8AC73" w14:textId="185DBDCC" w:rsidR="0009746E" w:rsidRDefault="00E76DDA">
      <w:pPr>
        <w:rPr>
          <w:lang w:val="en-IN"/>
        </w:rPr>
      </w:pPr>
      <w:hyperlink r:id="rId10" w:history="1">
        <w:r w:rsidRPr="0039334F">
          <w:rPr>
            <w:rStyle w:val="Hyperlink"/>
            <w:lang w:val="en-IN"/>
          </w:rPr>
          <w:t>https://admin.mrpl.co.in/img/UploadedFiles/ListOfOrder/Hindi/1574418427_Oct_19.pdf</w:t>
        </w:r>
      </w:hyperlink>
    </w:p>
    <w:p w14:paraId="3EABE7CA" w14:textId="3A1A5E4E" w:rsidR="00E76DDA" w:rsidRDefault="004E6021">
      <w:pPr>
        <w:rPr>
          <w:lang w:val="en-IN"/>
        </w:rPr>
      </w:pPr>
      <w:hyperlink r:id="rId11" w:history="1">
        <w:r w:rsidRPr="0039334F">
          <w:rPr>
            <w:rStyle w:val="Hyperlink"/>
            <w:lang w:val="en-IN"/>
          </w:rPr>
          <w:t>https://cpcl.co.in/wp-content/uploads/2022/10/MR-Jul-2022.pdf</w:t>
        </w:r>
      </w:hyperlink>
    </w:p>
    <w:p w14:paraId="795DF00B" w14:textId="77777777" w:rsidR="004E6021" w:rsidRDefault="004E6021">
      <w:pPr>
        <w:rPr>
          <w:lang w:val="en-IN"/>
        </w:rPr>
      </w:pPr>
    </w:p>
    <w:p w14:paraId="265781AF" w14:textId="6CF4056D" w:rsidR="00F5628B" w:rsidRDefault="00F5628B">
      <w:pPr>
        <w:rPr>
          <w:lang w:val="en-IN"/>
        </w:rPr>
      </w:pPr>
      <w:r>
        <w:rPr>
          <w:lang w:val="en-IN"/>
        </w:rPr>
        <w:t xml:space="preserve">vendor in </w:t>
      </w:r>
      <w:proofErr w:type="spellStart"/>
      <w:r>
        <w:rPr>
          <w:lang w:val="en-IN"/>
        </w:rPr>
        <w:t>nasa</w:t>
      </w:r>
      <w:proofErr w:type="spellEnd"/>
      <w:r>
        <w:rPr>
          <w:lang w:val="en-IN"/>
        </w:rPr>
        <w:t xml:space="preserve"> database through Texas subsidiary</w:t>
      </w:r>
    </w:p>
    <w:p w14:paraId="3A000328" w14:textId="2CC99832" w:rsidR="00F5628B" w:rsidRDefault="00F5628B">
      <w:pPr>
        <w:rPr>
          <w:lang w:val="en-IN"/>
        </w:rPr>
      </w:pPr>
      <w:hyperlink r:id="rId12" w:history="1">
        <w:r w:rsidRPr="0039334F">
          <w:rPr>
            <w:rStyle w:val="Hyperlink"/>
            <w:lang w:val="en-IN"/>
          </w:rPr>
          <w:t>https://osbp.nasa.gov/vendor_database/NASA-Vendor-Database-Vendor-Registrations_12152020.pdf#page=44</w:t>
        </w:r>
      </w:hyperlink>
    </w:p>
    <w:p w14:paraId="7DF471E3" w14:textId="77777777" w:rsidR="00F5628B" w:rsidRDefault="00F5628B">
      <w:pPr>
        <w:rPr>
          <w:lang w:val="en-IN"/>
        </w:rPr>
      </w:pPr>
    </w:p>
    <w:p w14:paraId="1BA97D41" w14:textId="54F9199E" w:rsidR="00B71CEF" w:rsidRDefault="00B71CEF">
      <w:pPr>
        <w:rPr>
          <w:lang w:val="en-IN"/>
        </w:rPr>
      </w:pPr>
      <w:r>
        <w:rPr>
          <w:lang w:val="en-IN"/>
        </w:rPr>
        <w:lastRenderedPageBreak/>
        <w:t xml:space="preserve">consulting with </w:t>
      </w:r>
      <w:proofErr w:type="spellStart"/>
      <w:r>
        <w:rPr>
          <w:lang w:val="en-IN"/>
        </w:rPr>
        <w:t>iit</w:t>
      </w:r>
      <w:proofErr w:type="spellEnd"/>
      <w:r>
        <w:rPr>
          <w:lang w:val="en-IN"/>
        </w:rPr>
        <w:t xml:space="preserve"> Gandhinagar</w:t>
      </w:r>
    </w:p>
    <w:p w14:paraId="30ED60BB" w14:textId="0D080547" w:rsidR="00B71CEF" w:rsidRDefault="00B71CEF">
      <w:pPr>
        <w:rPr>
          <w:lang w:val="en-IN"/>
        </w:rPr>
      </w:pPr>
      <w:hyperlink r:id="rId13" w:history="1">
        <w:r w:rsidRPr="0039334F">
          <w:rPr>
            <w:rStyle w:val="Hyperlink"/>
            <w:lang w:val="en-IN"/>
          </w:rPr>
          <w:t>https://iitgn.ac.in/assets/pdfs/connections/Vol8-Issue4.pdf#page=2</w:t>
        </w:r>
      </w:hyperlink>
    </w:p>
    <w:p w14:paraId="2985FEDB" w14:textId="77777777" w:rsidR="00B71CEF" w:rsidRDefault="00B71CEF">
      <w:pPr>
        <w:rPr>
          <w:lang w:val="en-IN"/>
        </w:rPr>
      </w:pPr>
    </w:p>
    <w:p w14:paraId="79AE445B" w14:textId="62158D65" w:rsidR="002C0F09" w:rsidRDefault="002C0F09">
      <w:pPr>
        <w:rPr>
          <w:lang w:val="en-IN"/>
        </w:rPr>
      </w:pPr>
      <w:proofErr w:type="spellStart"/>
      <w:r>
        <w:rPr>
          <w:lang w:val="en-IN"/>
        </w:rPr>
        <w:t>linkedin</w:t>
      </w:r>
      <w:proofErr w:type="spellEnd"/>
      <w:r>
        <w:rPr>
          <w:lang w:val="en-IN"/>
        </w:rPr>
        <w:t xml:space="preserve"> posts and comments from atlas </w:t>
      </w:r>
      <w:proofErr w:type="spellStart"/>
      <w:r>
        <w:rPr>
          <w:lang w:val="en-IN"/>
        </w:rPr>
        <w:t>copco</w:t>
      </w:r>
      <w:proofErr w:type="spellEnd"/>
      <w:r>
        <w:rPr>
          <w:lang w:val="en-IN"/>
        </w:rPr>
        <w:t xml:space="preserve">, </w:t>
      </w:r>
      <w:proofErr w:type="spellStart"/>
      <w:r>
        <w:rPr>
          <w:lang w:val="en-IN"/>
        </w:rPr>
        <w:t>linde</w:t>
      </w:r>
      <w:proofErr w:type="spellEnd"/>
      <w:r>
        <w:rPr>
          <w:lang w:val="en-IN"/>
        </w:rPr>
        <w:t xml:space="preserve"> </w:t>
      </w:r>
      <w:r w:rsidR="00C84204">
        <w:rPr>
          <w:lang w:val="en-IN"/>
        </w:rPr>
        <w:t>India</w:t>
      </w:r>
      <w:r>
        <w:rPr>
          <w:lang w:val="en-IN"/>
        </w:rPr>
        <w:t xml:space="preserve"> engineer</w:t>
      </w:r>
      <w:r w:rsidR="00C84204">
        <w:rPr>
          <w:lang w:val="en-IN"/>
        </w:rPr>
        <w:t>s</w:t>
      </w:r>
      <w:r>
        <w:rPr>
          <w:lang w:val="en-IN"/>
        </w:rPr>
        <w:t xml:space="preserve"> etc</w:t>
      </w:r>
    </w:p>
    <w:p w14:paraId="36C77E90" w14:textId="77777777" w:rsidR="00F5628B" w:rsidRDefault="00F5628B">
      <w:pPr>
        <w:rPr>
          <w:lang w:val="en-IN"/>
        </w:rPr>
      </w:pPr>
    </w:p>
    <w:p w14:paraId="2DA95C34" w14:textId="594D25A1" w:rsidR="00757D2D" w:rsidRDefault="00757D2D">
      <w:pPr>
        <w:rPr>
          <w:lang w:val="en-IN"/>
        </w:rPr>
      </w:pPr>
      <w:proofErr w:type="spellStart"/>
      <w:r>
        <w:rPr>
          <w:lang w:val="en-IN"/>
        </w:rPr>
        <w:t>misc</w:t>
      </w:r>
      <w:proofErr w:type="spellEnd"/>
    </w:p>
    <w:p w14:paraId="6082C2E4" w14:textId="01BEECC0" w:rsidR="00DB3089" w:rsidRDefault="00DB3089">
      <w:pPr>
        <w:rPr>
          <w:lang w:val="en-IN"/>
        </w:rPr>
      </w:pPr>
      <w:hyperlink r:id="rId14" w:history="1">
        <w:r w:rsidRPr="0039334F">
          <w:rPr>
            <w:rStyle w:val="Hyperlink"/>
            <w:lang w:val="en-IN"/>
          </w:rPr>
          <w:t>https://www.prclimited.co.in/pdf/odc-brochure.pdf#page=4</w:t>
        </w:r>
      </w:hyperlink>
    </w:p>
    <w:p w14:paraId="23A3AEE0" w14:textId="233940A9" w:rsidR="00757D2D" w:rsidRDefault="00757D2D">
      <w:pPr>
        <w:rPr>
          <w:lang w:val="en-IN"/>
        </w:rPr>
      </w:pPr>
      <w:hyperlink r:id="rId15" w:history="1">
        <w:r w:rsidRPr="0039334F">
          <w:rPr>
            <w:rStyle w:val="Hyperlink"/>
            <w:lang w:val="en-IN"/>
          </w:rPr>
          <w:t>https://gpjs.org.in/wp-content/uploads/2023/03/Zak-GIDC-Company-list-PDF.pdf</w:t>
        </w:r>
      </w:hyperlink>
    </w:p>
    <w:p w14:paraId="6DB5A63A" w14:textId="77777777" w:rsidR="00757D2D" w:rsidRPr="00CE2F25" w:rsidRDefault="00757D2D">
      <w:pPr>
        <w:rPr>
          <w:lang w:val="en-IN"/>
        </w:rPr>
      </w:pPr>
    </w:p>
    <w:sectPr w:rsidR="00757D2D" w:rsidRPr="00CE2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25"/>
    <w:rsid w:val="0009746E"/>
    <w:rsid w:val="00103E22"/>
    <w:rsid w:val="001E30DD"/>
    <w:rsid w:val="002C0F09"/>
    <w:rsid w:val="003C77CE"/>
    <w:rsid w:val="004E3B43"/>
    <w:rsid w:val="004E6021"/>
    <w:rsid w:val="00525A16"/>
    <w:rsid w:val="006A7586"/>
    <w:rsid w:val="00757D2D"/>
    <w:rsid w:val="008643BB"/>
    <w:rsid w:val="00B71CEF"/>
    <w:rsid w:val="00BB1632"/>
    <w:rsid w:val="00BF498E"/>
    <w:rsid w:val="00C84204"/>
    <w:rsid w:val="00CE2F25"/>
    <w:rsid w:val="00DB3089"/>
    <w:rsid w:val="00DF40A1"/>
    <w:rsid w:val="00E76DDA"/>
    <w:rsid w:val="00F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8BE9"/>
  <w15:chartTrackingRefBased/>
  <w15:docId w15:val="{0C9F239D-2FBA-47B8-A879-FFA3BB48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eindia.com/xml-data/corpfiling/AttachHis/f9e4df44-b177-4ed7-85c8-c2d1ff17cfd9.pdf" TargetMode="External"/><Relationship Id="rId13" Type="http://schemas.openxmlformats.org/officeDocument/2006/relationships/hyperlink" Target="https://iitgn.ac.in/assets/pdfs/connections/Vol8-Issue4.pdf#page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yalequipments.com/data/Announcements/Announcement%20-%20August%2020,%202019.pdf" TargetMode="External"/><Relationship Id="rId12" Type="http://schemas.openxmlformats.org/officeDocument/2006/relationships/hyperlink" Target="https://osbp.nasa.gov/vendor_database/NASA-Vendor-Database-Vendor-Registrations_12152020.pdf#page=4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oyalequipments.com/data/Announcements/Annoucement%20-%20January%2024,%202020.pdf" TargetMode="External"/><Relationship Id="rId11" Type="http://schemas.openxmlformats.org/officeDocument/2006/relationships/hyperlink" Target="https://cpcl.co.in/wp-content/uploads/2022/10/MR-Jul-2022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gpjs.org.in/wp-content/uploads/2023/03/Zak-GIDC-Company-list-PDF.pdf" TargetMode="External"/><Relationship Id="rId10" Type="http://schemas.openxmlformats.org/officeDocument/2006/relationships/hyperlink" Target="https://admin.mrpl.co.in/img/UploadedFiles/ListOfOrder/Hindi/1574418427_Oct_19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mportyeti.com/supplier/loyal-equipments" TargetMode="External"/><Relationship Id="rId14" Type="http://schemas.openxmlformats.org/officeDocument/2006/relationships/hyperlink" Target="https://www.prclimited.co.in/pdf/odc-brochure.pdf#page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17</cp:revision>
  <dcterms:created xsi:type="dcterms:W3CDTF">2022-12-24T07:26:00Z</dcterms:created>
  <dcterms:modified xsi:type="dcterms:W3CDTF">2023-05-15T14:02:00Z</dcterms:modified>
</cp:coreProperties>
</file>