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
        <w:gridCol w:w="2927"/>
        <w:gridCol w:w="4753"/>
        <w:gridCol w:w="2621"/>
      </w:tblGrid>
      <w:tr w:rsidR="00B17483" w:rsidTr="00335457">
        <w:trPr>
          <w:trHeight w:val="1519"/>
        </w:trPr>
        <w:tc>
          <w:tcPr>
            <w:tcW w:w="504" w:type="dxa"/>
          </w:tcPr>
          <w:p w:rsidR="00B17483" w:rsidRDefault="00B17483" w:rsidP="00335457">
            <w:pPr>
              <w:pStyle w:val="TableParagraph"/>
              <w:ind w:left="107"/>
            </w:pPr>
            <w:r>
              <w:t>2</w:t>
            </w:r>
          </w:p>
        </w:tc>
        <w:tc>
          <w:tcPr>
            <w:tcW w:w="2927" w:type="dxa"/>
          </w:tcPr>
          <w:p w:rsidR="00B17483" w:rsidRDefault="00B17483" w:rsidP="00335457">
            <w:pPr>
              <w:pStyle w:val="TableParagraph"/>
              <w:ind w:left="107"/>
            </w:pPr>
            <w:r>
              <w:t>SIA/GJ/IND2/151592/2020</w:t>
            </w:r>
          </w:p>
        </w:tc>
        <w:tc>
          <w:tcPr>
            <w:tcW w:w="4753" w:type="dxa"/>
          </w:tcPr>
          <w:p w:rsidR="00B17483" w:rsidRDefault="00B17483" w:rsidP="00335457">
            <w:pPr>
              <w:pStyle w:val="TableParagraph"/>
              <w:spacing w:line="250" w:lineRule="exact"/>
              <w:ind w:left="107"/>
              <w:rPr>
                <w:b/>
              </w:rPr>
            </w:pPr>
            <w:r>
              <w:rPr>
                <w:b/>
              </w:rPr>
              <w:t xml:space="preserve">M/s. </w:t>
            </w:r>
            <w:proofErr w:type="spellStart"/>
            <w:r>
              <w:rPr>
                <w:b/>
              </w:rPr>
              <w:t>Chemcrux</w:t>
            </w:r>
            <w:proofErr w:type="spellEnd"/>
            <w:r>
              <w:rPr>
                <w:b/>
              </w:rPr>
              <w:t xml:space="preserve"> Enterprises Limited</w:t>
            </w:r>
          </w:p>
          <w:p w:rsidR="00B17483" w:rsidRDefault="00B17483" w:rsidP="00335457">
            <w:pPr>
              <w:pStyle w:val="TableParagraph"/>
              <w:spacing w:before="129"/>
              <w:ind w:left="71"/>
            </w:pPr>
            <w:r>
              <w:t>Plot No.: 4712-14, G.I.D.C., Road South–10,</w:t>
            </w:r>
          </w:p>
          <w:p w:rsidR="00B17483" w:rsidRDefault="00B17483" w:rsidP="00335457">
            <w:pPr>
              <w:pStyle w:val="TableParagraph"/>
              <w:spacing w:line="380" w:lineRule="atLeast"/>
              <w:ind w:left="107" w:right="372" w:hanging="36"/>
            </w:pPr>
            <w:proofErr w:type="spellStart"/>
            <w:r>
              <w:t>Ankleshwar</w:t>
            </w:r>
            <w:proofErr w:type="spellEnd"/>
            <w:r>
              <w:t xml:space="preserve">, Ta. </w:t>
            </w:r>
            <w:proofErr w:type="spellStart"/>
            <w:r>
              <w:t>Ankleshwar</w:t>
            </w:r>
            <w:proofErr w:type="spellEnd"/>
            <w:r>
              <w:t xml:space="preserve">, Dist. </w:t>
            </w:r>
            <w:proofErr w:type="spellStart"/>
            <w:r>
              <w:t>Bharuch</w:t>
            </w:r>
            <w:proofErr w:type="spellEnd"/>
            <w:r>
              <w:t>, Gujarat.</w:t>
            </w:r>
          </w:p>
        </w:tc>
        <w:tc>
          <w:tcPr>
            <w:tcW w:w="2621" w:type="dxa"/>
          </w:tcPr>
          <w:p w:rsidR="00B17483" w:rsidRDefault="00B17483" w:rsidP="00335457">
            <w:pPr>
              <w:pStyle w:val="TableParagraph"/>
              <w:ind w:left="107"/>
            </w:pPr>
            <w:r>
              <w:t>Appraisal</w:t>
            </w:r>
          </w:p>
        </w:tc>
      </w:tr>
      <w:tr w:rsidR="00B17483" w:rsidTr="00335457">
        <w:trPr>
          <w:trHeight w:val="2743"/>
        </w:trPr>
        <w:tc>
          <w:tcPr>
            <w:tcW w:w="10805" w:type="dxa"/>
            <w:gridSpan w:val="4"/>
          </w:tcPr>
          <w:p w:rsidR="00B17483" w:rsidRDefault="00B17483" w:rsidP="00335457">
            <w:pPr>
              <w:pStyle w:val="TableParagraph"/>
              <w:spacing w:before="115"/>
              <w:ind w:left="107"/>
              <w:rPr>
                <w:b/>
              </w:rPr>
            </w:pPr>
            <w:r>
              <w:t xml:space="preserve">Category of the unit: </w:t>
            </w:r>
            <w:r>
              <w:rPr>
                <w:b/>
              </w:rPr>
              <w:t>5(f)</w:t>
            </w:r>
          </w:p>
          <w:p w:rsidR="00B17483" w:rsidRDefault="00B17483" w:rsidP="00335457">
            <w:pPr>
              <w:pStyle w:val="TableParagraph"/>
              <w:spacing w:before="126"/>
              <w:ind w:left="107"/>
              <w:rPr>
                <w:b/>
              </w:rPr>
            </w:pPr>
            <w:r>
              <w:t xml:space="preserve">Project status: </w:t>
            </w:r>
            <w:r>
              <w:rPr>
                <w:b/>
              </w:rPr>
              <w:t>Expansion</w:t>
            </w:r>
          </w:p>
          <w:p w:rsidR="00B17483" w:rsidRDefault="00B17483" w:rsidP="004C60D1">
            <w:pPr>
              <w:pStyle w:val="TableParagraph"/>
              <w:numPr>
                <w:ilvl w:val="0"/>
                <w:numId w:val="33"/>
              </w:numPr>
              <w:tabs>
                <w:tab w:val="left" w:pos="467"/>
                <w:tab w:val="left" w:pos="468"/>
              </w:tabs>
              <w:spacing w:before="126" w:line="355" w:lineRule="auto"/>
              <w:ind w:right="93"/>
            </w:pPr>
            <w:r>
              <w:t xml:space="preserve">Project proponent (PP) submitted online </w:t>
            </w:r>
            <w:proofErr w:type="gramStart"/>
            <w:r>
              <w:t>application vide</w:t>
            </w:r>
            <w:proofErr w:type="gramEnd"/>
            <w:r>
              <w:t xml:space="preserve"> </w:t>
            </w:r>
            <w:r>
              <w:rPr>
                <w:b/>
              </w:rPr>
              <w:t xml:space="preserve">SIA/GJ/IND2/151592/2020 </w:t>
            </w:r>
            <w:r>
              <w:t>on dated 15/05/2020 for obtaining Environmental Clearance</w:t>
            </w:r>
            <w:r>
              <w:rPr>
                <w:spacing w:val="-7"/>
              </w:rPr>
              <w:t xml:space="preserve"> </w:t>
            </w:r>
            <w:r>
              <w:t>(EC).</w:t>
            </w:r>
          </w:p>
          <w:p w:rsidR="00B17483" w:rsidRDefault="00B17483" w:rsidP="004C60D1">
            <w:pPr>
              <w:pStyle w:val="TableParagraph"/>
              <w:numPr>
                <w:ilvl w:val="0"/>
                <w:numId w:val="33"/>
              </w:numPr>
              <w:tabs>
                <w:tab w:val="left" w:pos="467"/>
                <w:tab w:val="left" w:pos="468"/>
              </w:tabs>
              <w:spacing w:before="4"/>
            </w:pPr>
            <w:r>
              <w:t>Project</w:t>
            </w:r>
            <w:r>
              <w:rPr>
                <w:spacing w:val="16"/>
              </w:rPr>
              <w:t xml:space="preserve"> </w:t>
            </w:r>
            <w:r>
              <w:t>proponent</w:t>
            </w:r>
            <w:r>
              <w:rPr>
                <w:spacing w:val="16"/>
              </w:rPr>
              <w:t xml:space="preserve"> </w:t>
            </w:r>
            <w:r>
              <w:t>has</w:t>
            </w:r>
            <w:r>
              <w:rPr>
                <w:spacing w:val="15"/>
              </w:rPr>
              <w:t xml:space="preserve"> </w:t>
            </w:r>
            <w:r>
              <w:t>submitted</w:t>
            </w:r>
            <w:r>
              <w:rPr>
                <w:spacing w:val="17"/>
              </w:rPr>
              <w:t xml:space="preserve"> </w:t>
            </w:r>
            <w:r>
              <w:rPr>
                <w:i/>
                <w:u w:val="single"/>
              </w:rPr>
              <w:t>Form</w:t>
            </w:r>
            <w:r>
              <w:rPr>
                <w:i/>
                <w:spacing w:val="18"/>
                <w:u w:val="single"/>
              </w:rPr>
              <w:t xml:space="preserve"> </w:t>
            </w:r>
            <w:r>
              <w:rPr>
                <w:i/>
                <w:u w:val="single"/>
              </w:rPr>
              <w:t>–</w:t>
            </w:r>
            <w:r>
              <w:rPr>
                <w:i/>
                <w:spacing w:val="15"/>
                <w:u w:val="single"/>
              </w:rPr>
              <w:t xml:space="preserve"> </w:t>
            </w:r>
            <w:r>
              <w:rPr>
                <w:i/>
                <w:u w:val="single"/>
              </w:rPr>
              <w:t>1,</w:t>
            </w:r>
            <w:r>
              <w:rPr>
                <w:i/>
                <w:spacing w:val="16"/>
                <w:u w:val="single"/>
              </w:rPr>
              <w:t xml:space="preserve"> </w:t>
            </w:r>
            <w:r>
              <w:rPr>
                <w:i/>
                <w:u w:val="single"/>
              </w:rPr>
              <w:t>Pre-Feasibility</w:t>
            </w:r>
            <w:r>
              <w:rPr>
                <w:i/>
                <w:spacing w:val="16"/>
                <w:u w:val="single"/>
              </w:rPr>
              <w:t xml:space="preserve"> </w:t>
            </w:r>
            <w:r>
              <w:rPr>
                <w:i/>
                <w:u w:val="single"/>
              </w:rPr>
              <w:t>Report</w:t>
            </w:r>
            <w:r>
              <w:rPr>
                <w:i/>
                <w:spacing w:val="17"/>
                <w:u w:val="single"/>
              </w:rPr>
              <w:t xml:space="preserve"> </w:t>
            </w:r>
            <w:r>
              <w:rPr>
                <w:i/>
                <w:u w:val="single"/>
              </w:rPr>
              <w:t>&amp;</w:t>
            </w:r>
            <w:r>
              <w:rPr>
                <w:i/>
                <w:spacing w:val="16"/>
                <w:u w:val="single"/>
              </w:rPr>
              <w:t xml:space="preserve"> </w:t>
            </w:r>
            <w:r>
              <w:rPr>
                <w:i/>
                <w:u w:val="single"/>
              </w:rPr>
              <w:t>Environment</w:t>
            </w:r>
            <w:r>
              <w:rPr>
                <w:i/>
                <w:spacing w:val="16"/>
                <w:u w:val="single"/>
              </w:rPr>
              <w:t xml:space="preserve"> </w:t>
            </w:r>
            <w:r>
              <w:rPr>
                <w:i/>
                <w:u w:val="single"/>
              </w:rPr>
              <w:t>Management</w:t>
            </w:r>
            <w:r>
              <w:rPr>
                <w:i/>
                <w:spacing w:val="16"/>
                <w:u w:val="single"/>
              </w:rPr>
              <w:t xml:space="preserve"> </w:t>
            </w:r>
            <w:r>
              <w:rPr>
                <w:i/>
                <w:u w:val="single"/>
              </w:rPr>
              <w:t>Plan</w:t>
            </w:r>
            <w:r>
              <w:rPr>
                <w:i/>
                <w:spacing w:val="17"/>
              </w:rPr>
              <w:t xml:space="preserve"> </w:t>
            </w:r>
            <w:r>
              <w:t>as</w:t>
            </w:r>
          </w:p>
          <w:p w:rsidR="00B17483" w:rsidRDefault="00B17483" w:rsidP="00335457">
            <w:pPr>
              <w:pStyle w:val="TableParagraph"/>
              <w:spacing w:before="27" w:line="380" w:lineRule="exact"/>
              <w:ind w:left="467" w:right="93"/>
            </w:pPr>
            <w:r>
              <w:t xml:space="preserve">per </w:t>
            </w:r>
            <w:r>
              <w:rPr>
                <w:i/>
              </w:rPr>
              <w:t xml:space="preserve">Notification issued by </w:t>
            </w:r>
            <w:proofErr w:type="spellStart"/>
            <w:r>
              <w:rPr>
                <w:i/>
              </w:rPr>
              <w:t>MoEF&amp;CC</w:t>
            </w:r>
            <w:proofErr w:type="spellEnd"/>
            <w:r>
              <w:rPr>
                <w:i/>
              </w:rPr>
              <w:t xml:space="preserve"> vide S.O. 1223(E) dated 27</w:t>
            </w:r>
            <w:r>
              <w:rPr>
                <w:i/>
                <w:vertAlign w:val="superscript"/>
              </w:rPr>
              <w:t>th</w:t>
            </w:r>
            <w:r>
              <w:rPr>
                <w:i/>
              </w:rPr>
              <w:t xml:space="preserve"> March, 2020 regarding consideration </w:t>
            </w:r>
            <w:r>
              <w:rPr>
                <w:i/>
                <w:u w:val="single"/>
              </w:rPr>
              <w:t>of proposals or activities in respect of Active Pharmaceuticals Ingredients (API) as B2 category</w:t>
            </w:r>
            <w:r>
              <w:t>.</w:t>
            </w:r>
          </w:p>
        </w:tc>
      </w:tr>
    </w:tbl>
    <w:p w:rsidR="00B17483" w:rsidRDefault="00B17483" w:rsidP="00B17483">
      <w:pPr>
        <w:rPr>
          <w:sz w:val="2"/>
          <w:szCs w:val="2"/>
        </w:rPr>
      </w:pPr>
      <w:r w:rsidRPr="008A3887">
        <w:rPr>
          <w:lang w:val="en-US" w:eastAsia="en-US"/>
        </w:rPr>
        <w:pict>
          <v:rect id="_x0000_s1026" style="position:absolute;margin-left:61.7pt;margin-top:746.15pt;width:491.85pt;height:.85pt;z-index:-251656192;mso-position-horizontal-relative:page;mso-position-vertical-relative:page" fillcolor="black" stroked="f">
            <w10:wrap anchorx="page" anchory="page"/>
          </v:rect>
        </w:pict>
      </w:r>
    </w:p>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613"/>
        <w:gridCol w:w="2615"/>
        <w:gridCol w:w="1228"/>
        <w:gridCol w:w="1117"/>
        <w:gridCol w:w="1233"/>
        <w:gridCol w:w="1300"/>
        <w:gridCol w:w="2136"/>
        <w:gridCol w:w="288"/>
      </w:tblGrid>
      <w:tr w:rsidR="00B17483" w:rsidTr="00335457">
        <w:trPr>
          <w:trHeight w:val="789"/>
        </w:trPr>
        <w:tc>
          <w:tcPr>
            <w:tcW w:w="10816" w:type="dxa"/>
            <w:gridSpan w:val="9"/>
            <w:tcBorders>
              <w:bottom w:val="nil"/>
            </w:tcBorders>
          </w:tcPr>
          <w:p w:rsidR="00B17483" w:rsidRDefault="00B17483" w:rsidP="004C60D1">
            <w:pPr>
              <w:pStyle w:val="TableParagraph"/>
              <w:numPr>
                <w:ilvl w:val="0"/>
                <w:numId w:val="32"/>
              </w:numPr>
              <w:tabs>
                <w:tab w:val="left" w:pos="468"/>
                <w:tab w:val="left" w:pos="469"/>
              </w:tabs>
              <w:spacing w:line="267" w:lineRule="exact"/>
              <w:ind w:hanging="362"/>
            </w:pPr>
            <w:r>
              <w:lastRenderedPageBreak/>
              <w:t>This proposal is submitted by technical expert of PP, M/</w:t>
            </w:r>
            <w:proofErr w:type="spellStart"/>
            <w:r>
              <w:t>s.Aqua</w:t>
            </w:r>
            <w:proofErr w:type="spellEnd"/>
            <w:r>
              <w:t xml:space="preserve"> Air Environmental Engineering Pvt.</w:t>
            </w:r>
            <w:r>
              <w:rPr>
                <w:spacing w:val="-21"/>
              </w:rPr>
              <w:t xml:space="preserve"> </w:t>
            </w:r>
            <w:r>
              <w:t>Ltd.</w:t>
            </w:r>
          </w:p>
          <w:p w:rsidR="00B17483" w:rsidRDefault="00B17483" w:rsidP="004C60D1">
            <w:pPr>
              <w:pStyle w:val="TableParagraph"/>
              <w:numPr>
                <w:ilvl w:val="0"/>
                <w:numId w:val="32"/>
              </w:numPr>
              <w:tabs>
                <w:tab w:val="left" w:pos="468"/>
                <w:tab w:val="left" w:pos="469"/>
              </w:tabs>
              <w:spacing w:before="124"/>
              <w:ind w:hanging="362"/>
            </w:pPr>
            <w:r>
              <w:t>This is an expansion project for manufacturing of synthetic organic chemicals as tabulated</w:t>
            </w:r>
            <w:r>
              <w:rPr>
                <w:spacing w:val="-13"/>
              </w:rPr>
              <w:t xml:space="preserve"> </w:t>
            </w:r>
            <w:r>
              <w:t>below.</w:t>
            </w:r>
          </w:p>
        </w:tc>
      </w:tr>
      <w:tr w:rsidR="00B17483" w:rsidTr="00335457">
        <w:trPr>
          <w:trHeight w:val="580"/>
        </w:trPr>
        <w:tc>
          <w:tcPr>
            <w:tcW w:w="286" w:type="dxa"/>
            <w:vMerge w:val="restart"/>
            <w:tcBorders>
              <w:top w:val="nil"/>
            </w:tcBorders>
          </w:tcPr>
          <w:p w:rsidR="00B17483" w:rsidRDefault="00B17483" w:rsidP="00335457">
            <w:pPr>
              <w:pStyle w:val="TableParagraph"/>
              <w:rPr>
                <w:rFonts w:ascii="Times New Roman"/>
                <w:sz w:val="20"/>
              </w:rPr>
            </w:pPr>
          </w:p>
        </w:tc>
        <w:tc>
          <w:tcPr>
            <w:tcW w:w="613" w:type="dxa"/>
            <w:vMerge w:val="restart"/>
          </w:tcPr>
          <w:p w:rsidR="00B17483" w:rsidRDefault="00B17483" w:rsidP="00335457">
            <w:pPr>
              <w:pStyle w:val="TableParagraph"/>
              <w:spacing w:before="146"/>
              <w:ind w:left="158"/>
              <w:rPr>
                <w:b/>
              </w:rPr>
            </w:pPr>
            <w:r>
              <w:rPr>
                <w:b/>
              </w:rPr>
              <w:t>Sr.</w:t>
            </w:r>
          </w:p>
          <w:p w:rsidR="00B17483" w:rsidRDefault="00B17483" w:rsidP="00335457">
            <w:pPr>
              <w:pStyle w:val="TableParagraph"/>
              <w:spacing w:before="37"/>
              <w:ind w:left="141"/>
              <w:rPr>
                <w:b/>
              </w:rPr>
            </w:pPr>
            <w:r>
              <w:rPr>
                <w:b/>
              </w:rPr>
              <w:t>no.</w:t>
            </w:r>
          </w:p>
        </w:tc>
        <w:tc>
          <w:tcPr>
            <w:tcW w:w="2615" w:type="dxa"/>
            <w:vMerge w:val="restart"/>
          </w:tcPr>
          <w:p w:rsidR="00B17483" w:rsidRDefault="00B17483" w:rsidP="00335457">
            <w:pPr>
              <w:pStyle w:val="TableParagraph"/>
              <w:spacing w:before="2"/>
              <w:rPr>
                <w:sz w:val="25"/>
              </w:rPr>
            </w:pPr>
          </w:p>
          <w:p w:rsidR="00B17483" w:rsidRDefault="00B17483" w:rsidP="00335457">
            <w:pPr>
              <w:pStyle w:val="TableParagraph"/>
              <w:ind w:left="169"/>
              <w:rPr>
                <w:b/>
              </w:rPr>
            </w:pPr>
            <w:r>
              <w:rPr>
                <w:b/>
              </w:rPr>
              <w:t>Name of the Products</w:t>
            </w:r>
          </w:p>
        </w:tc>
        <w:tc>
          <w:tcPr>
            <w:tcW w:w="1228" w:type="dxa"/>
            <w:vMerge w:val="restart"/>
          </w:tcPr>
          <w:p w:rsidR="00B17483" w:rsidRDefault="00B17483" w:rsidP="00335457">
            <w:pPr>
              <w:pStyle w:val="TableParagraph"/>
              <w:spacing w:before="146" w:line="276" w:lineRule="auto"/>
              <w:ind w:left="302" w:right="101" w:hanging="183"/>
              <w:rPr>
                <w:b/>
              </w:rPr>
            </w:pPr>
            <w:r>
              <w:rPr>
                <w:b/>
              </w:rPr>
              <w:t>CAS no. / CI no.</w:t>
            </w:r>
          </w:p>
        </w:tc>
        <w:tc>
          <w:tcPr>
            <w:tcW w:w="3650" w:type="dxa"/>
            <w:gridSpan w:val="3"/>
          </w:tcPr>
          <w:p w:rsidR="00B17483" w:rsidRDefault="00B17483" w:rsidP="00335457">
            <w:pPr>
              <w:pStyle w:val="TableParagraph"/>
              <w:spacing w:line="248" w:lineRule="exact"/>
              <w:ind w:left="1280" w:right="1280"/>
              <w:jc w:val="center"/>
              <w:rPr>
                <w:b/>
              </w:rPr>
            </w:pPr>
            <w:r>
              <w:rPr>
                <w:b/>
              </w:rPr>
              <w:t>Quantity</w:t>
            </w:r>
          </w:p>
          <w:p w:rsidR="00B17483" w:rsidRDefault="00B17483" w:rsidP="00335457">
            <w:pPr>
              <w:pStyle w:val="TableParagraph"/>
              <w:spacing w:before="37"/>
              <w:ind w:left="1281" w:right="1280"/>
              <w:jc w:val="center"/>
              <w:rPr>
                <w:b/>
              </w:rPr>
            </w:pPr>
            <w:r>
              <w:rPr>
                <w:b/>
              </w:rPr>
              <w:t>MT/Month</w:t>
            </w:r>
          </w:p>
        </w:tc>
        <w:tc>
          <w:tcPr>
            <w:tcW w:w="2136" w:type="dxa"/>
            <w:vMerge w:val="restart"/>
          </w:tcPr>
          <w:p w:rsidR="00B17483" w:rsidRDefault="00B17483" w:rsidP="00335457">
            <w:pPr>
              <w:pStyle w:val="TableParagraph"/>
              <w:spacing w:before="146" w:line="276" w:lineRule="auto"/>
              <w:ind w:left="588" w:right="284" w:hanging="294"/>
              <w:rPr>
                <w:b/>
              </w:rPr>
            </w:pPr>
            <w:r>
              <w:rPr>
                <w:b/>
              </w:rPr>
              <w:t>End-use of the products</w:t>
            </w:r>
          </w:p>
        </w:tc>
        <w:tc>
          <w:tcPr>
            <w:tcW w:w="288" w:type="dxa"/>
            <w:vMerge w:val="restart"/>
            <w:tcBorders>
              <w:top w:val="nil"/>
            </w:tcBorders>
          </w:tcPr>
          <w:p w:rsidR="00B17483" w:rsidRDefault="00B17483" w:rsidP="00335457">
            <w:pPr>
              <w:pStyle w:val="TableParagraph"/>
              <w:rPr>
                <w:rFonts w:ascii="Times New Roman"/>
                <w:sz w:val="20"/>
              </w:rPr>
            </w:pPr>
          </w:p>
        </w:tc>
      </w:tr>
      <w:tr w:rsidR="00B17483" w:rsidTr="00335457">
        <w:trPr>
          <w:trHeight w:val="292"/>
        </w:trPr>
        <w:tc>
          <w:tcPr>
            <w:tcW w:w="286" w:type="dxa"/>
            <w:vMerge/>
            <w:tcBorders>
              <w:top w:val="nil"/>
            </w:tcBorders>
          </w:tcPr>
          <w:p w:rsidR="00B17483" w:rsidRDefault="00B17483" w:rsidP="00335457">
            <w:pPr>
              <w:rPr>
                <w:sz w:val="2"/>
                <w:szCs w:val="2"/>
              </w:rPr>
            </w:pPr>
          </w:p>
        </w:tc>
        <w:tc>
          <w:tcPr>
            <w:tcW w:w="613" w:type="dxa"/>
            <w:vMerge/>
            <w:tcBorders>
              <w:top w:val="nil"/>
            </w:tcBorders>
          </w:tcPr>
          <w:p w:rsidR="00B17483" w:rsidRDefault="00B17483" w:rsidP="00335457">
            <w:pPr>
              <w:rPr>
                <w:sz w:val="2"/>
                <w:szCs w:val="2"/>
              </w:rPr>
            </w:pPr>
          </w:p>
        </w:tc>
        <w:tc>
          <w:tcPr>
            <w:tcW w:w="2615" w:type="dxa"/>
            <w:vMerge/>
            <w:tcBorders>
              <w:top w:val="nil"/>
            </w:tcBorders>
          </w:tcPr>
          <w:p w:rsidR="00B17483" w:rsidRDefault="00B17483" w:rsidP="00335457">
            <w:pPr>
              <w:rPr>
                <w:sz w:val="2"/>
                <w:szCs w:val="2"/>
              </w:rPr>
            </w:pPr>
          </w:p>
        </w:tc>
        <w:tc>
          <w:tcPr>
            <w:tcW w:w="1228" w:type="dxa"/>
            <w:vMerge/>
            <w:tcBorders>
              <w:top w:val="nil"/>
            </w:tcBorders>
          </w:tcPr>
          <w:p w:rsidR="00B17483" w:rsidRDefault="00B17483" w:rsidP="00335457">
            <w:pPr>
              <w:rPr>
                <w:sz w:val="2"/>
                <w:szCs w:val="2"/>
              </w:rPr>
            </w:pPr>
          </w:p>
        </w:tc>
        <w:tc>
          <w:tcPr>
            <w:tcW w:w="1117" w:type="dxa"/>
          </w:tcPr>
          <w:p w:rsidR="00B17483" w:rsidRDefault="00B17483" w:rsidP="00335457">
            <w:pPr>
              <w:pStyle w:val="TableParagraph"/>
              <w:spacing w:line="250" w:lineRule="exact"/>
              <w:ind w:left="126"/>
              <w:rPr>
                <w:b/>
              </w:rPr>
            </w:pPr>
            <w:r>
              <w:rPr>
                <w:b/>
              </w:rPr>
              <w:t>Existing</w:t>
            </w:r>
          </w:p>
        </w:tc>
        <w:tc>
          <w:tcPr>
            <w:tcW w:w="1233" w:type="dxa"/>
          </w:tcPr>
          <w:p w:rsidR="00B17483" w:rsidRDefault="00B17483" w:rsidP="00335457">
            <w:pPr>
              <w:pStyle w:val="TableParagraph"/>
              <w:spacing w:line="250" w:lineRule="exact"/>
              <w:ind w:left="103"/>
              <w:rPr>
                <w:b/>
              </w:rPr>
            </w:pPr>
            <w:r>
              <w:rPr>
                <w:b/>
              </w:rPr>
              <w:t>Proposed</w:t>
            </w:r>
          </w:p>
        </w:tc>
        <w:tc>
          <w:tcPr>
            <w:tcW w:w="1300" w:type="dxa"/>
          </w:tcPr>
          <w:p w:rsidR="00B17483" w:rsidRDefault="00B17483" w:rsidP="00335457">
            <w:pPr>
              <w:pStyle w:val="TableParagraph"/>
              <w:spacing w:line="250" w:lineRule="exact"/>
              <w:ind w:left="381"/>
              <w:rPr>
                <w:b/>
              </w:rPr>
            </w:pPr>
            <w:r>
              <w:rPr>
                <w:b/>
              </w:rPr>
              <w:t>Total</w:t>
            </w: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290"/>
        </w:trPr>
        <w:tc>
          <w:tcPr>
            <w:tcW w:w="286" w:type="dxa"/>
            <w:vMerge/>
            <w:tcBorders>
              <w:top w:val="nil"/>
            </w:tcBorders>
          </w:tcPr>
          <w:p w:rsidR="00B17483" w:rsidRDefault="00B17483" w:rsidP="00335457">
            <w:pPr>
              <w:rPr>
                <w:sz w:val="2"/>
                <w:szCs w:val="2"/>
              </w:rPr>
            </w:pPr>
          </w:p>
        </w:tc>
        <w:tc>
          <w:tcPr>
            <w:tcW w:w="10242" w:type="dxa"/>
            <w:gridSpan w:val="7"/>
          </w:tcPr>
          <w:p w:rsidR="00B17483" w:rsidRDefault="00B17483" w:rsidP="00335457">
            <w:pPr>
              <w:pStyle w:val="TableParagraph"/>
              <w:spacing w:line="248" w:lineRule="exact"/>
              <w:ind w:left="107"/>
              <w:rPr>
                <w:b/>
              </w:rPr>
            </w:pPr>
            <w:r>
              <w:rPr>
                <w:b/>
              </w:rPr>
              <w:t>1. BENZOIC ACID DERIVATIVE:</w:t>
            </w: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1</w:t>
            </w:r>
          </w:p>
        </w:tc>
        <w:tc>
          <w:tcPr>
            <w:tcW w:w="2615" w:type="dxa"/>
          </w:tcPr>
          <w:p w:rsidR="00B17483" w:rsidRDefault="00B17483" w:rsidP="00335457">
            <w:pPr>
              <w:pStyle w:val="TableParagraph"/>
              <w:spacing w:line="250" w:lineRule="exact"/>
              <w:ind w:left="106"/>
            </w:pPr>
            <w:r>
              <w:t xml:space="preserve">Para </w:t>
            </w:r>
            <w:proofErr w:type="spellStart"/>
            <w:r>
              <w:t>Chloro</w:t>
            </w:r>
            <w:proofErr w:type="spellEnd"/>
            <w:r>
              <w:t xml:space="preserve"> Benzoic</w:t>
            </w:r>
          </w:p>
          <w:p w:rsidR="00B17483" w:rsidRDefault="00B17483" w:rsidP="00335457">
            <w:pPr>
              <w:pStyle w:val="TableParagraph"/>
              <w:spacing w:before="40"/>
              <w:ind w:left="106"/>
            </w:pPr>
            <w:r>
              <w:t>Acid</w:t>
            </w:r>
          </w:p>
        </w:tc>
        <w:tc>
          <w:tcPr>
            <w:tcW w:w="1228" w:type="dxa"/>
          </w:tcPr>
          <w:p w:rsidR="00B17483" w:rsidRDefault="00B17483" w:rsidP="00335457">
            <w:pPr>
              <w:pStyle w:val="TableParagraph"/>
              <w:spacing w:before="144"/>
              <w:ind w:left="228"/>
            </w:pPr>
            <w:r>
              <w:t>74-11-3</w:t>
            </w:r>
          </w:p>
        </w:tc>
        <w:tc>
          <w:tcPr>
            <w:tcW w:w="1117"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8"/>
              <w:rPr>
                <w:sz w:val="20"/>
              </w:rPr>
            </w:pPr>
          </w:p>
          <w:p w:rsidR="00B17483" w:rsidRDefault="00B17483" w:rsidP="00335457">
            <w:pPr>
              <w:pStyle w:val="TableParagraph"/>
              <w:ind w:left="378" w:right="378"/>
              <w:jc w:val="center"/>
            </w:pPr>
            <w:r>
              <w:t>50</w:t>
            </w:r>
          </w:p>
        </w:tc>
        <w:tc>
          <w:tcPr>
            <w:tcW w:w="1233"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8"/>
              <w:rPr>
                <w:sz w:val="20"/>
              </w:rPr>
            </w:pPr>
          </w:p>
          <w:p w:rsidR="00B17483" w:rsidRDefault="00B17483" w:rsidP="00335457">
            <w:pPr>
              <w:pStyle w:val="TableParagraph"/>
              <w:ind w:left="407" w:right="407"/>
              <w:jc w:val="center"/>
            </w:pPr>
            <w:r>
              <w:t>250</w:t>
            </w:r>
          </w:p>
        </w:tc>
        <w:tc>
          <w:tcPr>
            <w:tcW w:w="1300"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8"/>
              <w:rPr>
                <w:sz w:val="20"/>
              </w:rPr>
            </w:pPr>
          </w:p>
          <w:p w:rsidR="00B17483" w:rsidRDefault="00B17483" w:rsidP="00335457">
            <w:pPr>
              <w:pStyle w:val="TableParagraph"/>
              <w:ind w:left="441" w:right="441"/>
              <w:jc w:val="center"/>
            </w:pPr>
            <w:r>
              <w:t>300</w:t>
            </w:r>
          </w:p>
        </w:tc>
        <w:tc>
          <w:tcPr>
            <w:tcW w:w="2136"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8"/>
              <w:rPr>
                <w:sz w:val="20"/>
              </w:rPr>
            </w:pPr>
          </w:p>
          <w:p w:rsidR="00B17483" w:rsidRDefault="00B17483" w:rsidP="00335457">
            <w:pPr>
              <w:pStyle w:val="TableParagraph"/>
              <w:ind w:left="122"/>
            </w:pPr>
            <w:r>
              <w:t>Drug Intermediates</w:t>
            </w: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2</w:t>
            </w:r>
          </w:p>
        </w:tc>
        <w:tc>
          <w:tcPr>
            <w:tcW w:w="2615" w:type="dxa"/>
          </w:tcPr>
          <w:p w:rsidR="00B17483" w:rsidRDefault="00B17483" w:rsidP="00335457">
            <w:pPr>
              <w:pStyle w:val="TableParagraph"/>
              <w:spacing w:line="250" w:lineRule="exact"/>
              <w:ind w:left="106"/>
            </w:pPr>
            <w:r>
              <w:t xml:space="preserve">Ortho </w:t>
            </w:r>
            <w:proofErr w:type="spellStart"/>
            <w:r>
              <w:t>Chloro</w:t>
            </w:r>
            <w:proofErr w:type="spellEnd"/>
            <w:r>
              <w:t xml:space="preserve">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44"/>
              <w:ind w:right="164"/>
              <w:jc w:val="right"/>
            </w:pPr>
            <w:r>
              <w:t>118-91-2</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3</w:t>
            </w:r>
          </w:p>
        </w:tc>
        <w:tc>
          <w:tcPr>
            <w:tcW w:w="2615" w:type="dxa"/>
          </w:tcPr>
          <w:p w:rsidR="00B17483" w:rsidRDefault="00B17483" w:rsidP="00335457">
            <w:pPr>
              <w:pStyle w:val="TableParagraph"/>
              <w:ind w:left="106"/>
            </w:pPr>
            <w:r>
              <w:t xml:space="preserve">Meta </w:t>
            </w:r>
            <w:proofErr w:type="spellStart"/>
            <w:r>
              <w:t>Chloro</w:t>
            </w:r>
            <w:proofErr w:type="spellEnd"/>
            <w:r>
              <w:t xml:space="preserve"> Benzoic</w:t>
            </w:r>
          </w:p>
          <w:p w:rsidR="00B17483" w:rsidRDefault="00B17483" w:rsidP="00335457">
            <w:pPr>
              <w:pStyle w:val="TableParagraph"/>
              <w:spacing w:before="38"/>
              <w:ind w:left="106"/>
            </w:pPr>
            <w:r>
              <w:t>Acid</w:t>
            </w:r>
          </w:p>
        </w:tc>
        <w:tc>
          <w:tcPr>
            <w:tcW w:w="1228" w:type="dxa"/>
          </w:tcPr>
          <w:p w:rsidR="00B17483" w:rsidRDefault="00B17483" w:rsidP="00335457">
            <w:pPr>
              <w:pStyle w:val="TableParagraph"/>
              <w:spacing w:before="144"/>
              <w:ind w:right="164"/>
              <w:jc w:val="right"/>
            </w:pPr>
            <w:r>
              <w:t>535-80-8</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29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line="250" w:lineRule="exact"/>
              <w:ind w:left="9"/>
              <w:jc w:val="center"/>
            </w:pPr>
            <w:r>
              <w:t>4</w:t>
            </w:r>
          </w:p>
        </w:tc>
        <w:tc>
          <w:tcPr>
            <w:tcW w:w="2615" w:type="dxa"/>
          </w:tcPr>
          <w:p w:rsidR="00B17483" w:rsidRDefault="00B17483" w:rsidP="00335457">
            <w:pPr>
              <w:pStyle w:val="TableParagraph"/>
              <w:spacing w:line="250" w:lineRule="exact"/>
              <w:ind w:left="106"/>
            </w:pPr>
            <w:r>
              <w:t>Para Nitro Benzoic Acid</w:t>
            </w:r>
          </w:p>
        </w:tc>
        <w:tc>
          <w:tcPr>
            <w:tcW w:w="1228" w:type="dxa"/>
          </w:tcPr>
          <w:p w:rsidR="00B17483" w:rsidRDefault="00B17483" w:rsidP="00335457">
            <w:pPr>
              <w:pStyle w:val="TableParagraph"/>
              <w:spacing w:line="250" w:lineRule="exact"/>
              <w:ind w:left="228"/>
            </w:pPr>
            <w:r>
              <w:t>62-23-7</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5</w:t>
            </w:r>
          </w:p>
        </w:tc>
        <w:tc>
          <w:tcPr>
            <w:tcW w:w="2615" w:type="dxa"/>
          </w:tcPr>
          <w:p w:rsidR="00B17483" w:rsidRDefault="00B17483" w:rsidP="00335457">
            <w:pPr>
              <w:pStyle w:val="TableParagraph"/>
              <w:spacing w:line="250" w:lineRule="exact"/>
              <w:ind w:left="106"/>
            </w:pPr>
            <w:r>
              <w:t>Ortho Nitro Benzoic</w:t>
            </w:r>
          </w:p>
          <w:p w:rsidR="00B17483" w:rsidRDefault="00B17483" w:rsidP="00335457">
            <w:pPr>
              <w:pStyle w:val="TableParagraph"/>
              <w:spacing w:before="40"/>
              <w:ind w:left="106"/>
            </w:pPr>
            <w:r>
              <w:t>Acid</w:t>
            </w:r>
          </w:p>
        </w:tc>
        <w:tc>
          <w:tcPr>
            <w:tcW w:w="1228" w:type="dxa"/>
          </w:tcPr>
          <w:p w:rsidR="00B17483" w:rsidRDefault="00B17483" w:rsidP="00335457">
            <w:pPr>
              <w:pStyle w:val="TableParagraph"/>
              <w:spacing w:before="144"/>
              <w:ind w:right="164"/>
              <w:jc w:val="right"/>
            </w:pPr>
            <w:r>
              <w:t>552-16-9</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29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line="250" w:lineRule="exact"/>
              <w:ind w:left="9"/>
              <w:jc w:val="center"/>
            </w:pPr>
            <w:r>
              <w:t>6</w:t>
            </w:r>
          </w:p>
        </w:tc>
        <w:tc>
          <w:tcPr>
            <w:tcW w:w="2615" w:type="dxa"/>
          </w:tcPr>
          <w:p w:rsidR="00B17483" w:rsidRDefault="00B17483" w:rsidP="00335457">
            <w:pPr>
              <w:pStyle w:val="TableParagraph"/>
              <w:spacing w:line="250" w:lineRule="exact"/>
              <w:ind w:left="106"/>
            </w:pPr>
            <w:r>
              <w:t>Meta Nitro Benzoic Acid</w:t>
            </w:r>
          </w:p>
        </w:tc>
        <w:tc>
          <w:tcPr>
            <w:tcW w:w="1228" w:type="dxa"/>
          </w:tcPr>
          <w:p w:rsidR="00B17483" w:rsidRDefault="00B17483" w:rsidP="00335457">
            <w:pPr>
              <w:pStyle w:val="TableParagraph"/>
              <w:spacing w:line="250" w:lineRule="exact"/>
              <w:ind w:right="164"/>
              <w:jc w:val="right"/>
            </w:pPr>
            <w:r>
              <w:t>121-92-6</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7</w:t>
            </w:r>
          </w:p>
        </w:tc>
        <w:tc>
          <w:tcPr>
            <w:tcW w:w="2615" w:type="dxa"/>
          </w:tcPr>
          <w:p w:rsidR="00B17483" w:rsidRDefault="00B17483" w:rsidP="00335457">
            <w:pPr>
              <w:pStyle w:val="TableParagraph"/>
              <w:spacing w:line="250" w:lineRule="exact"/>
              <w:ind w:left="106"/>
            </w:pPr>
            <w:r>
              <w:t xml:space="preserve">2,4 Di </w:t>
            </w:r>
            <w:proofErr w:type="spellStart"/>
            <w:r>
              <w:t>Chloro</w:t>
            </w:r>
            <w:proofErr w:type="spellEnd"/>
            <w:r>
              <w:t xml:space="preserve"> Benzoic</w:t>
            </w:r>
          </w:p>
          <w:p w:rsidR="00B17483" w:rsidRDefault="00B17483" w:rsidP="00335457">
            <w:pPr>
              <w:pStyle w:val="TableParagraph"/>
              <w:spacing w:before="40"/>
              <w:ind w:left="106"/>
            </w:pPr>
            <w:r>
              <w:t>Acid</w:t>
            </w:r>
          </w:p>
        </w:tc>
        <w:tc>
          <w:tcPr>
            <w:tcW w:w="1228" w:type="dxa"/>
          </w:tcPr>
          <w:p w:rsidR="00B17483" w:rsidRDefault="00B17483" w:rsidP="00335457">
            <w:pPr>
              <w:pStyle w:val="TableParagraph"/>
              <w:spacing w:before="144"/>
              <w:ind w:left="228"/>
            </w:pPr>
            <w:r>
              <w:t>50-80-0</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8</w:t>
            </w:r>
          </w:p>
        </w:tc>
        <w:tc>
          <w:tcPr>
            <w:tcW w:w="2615" w:type="dxa"/>
          </w:tcPr>
          <w:p w:rsidR="00B17483" w:rsidRDefault="00B17483" w:rsidP="00335457">
            <w:pPr>
              <w:pStyle w:val="TableParagraph"/>
              <w:spacing w:line="250" w:lineRule="exact"/>
              <w:ind w:left="106"/>
            </w:pPr>
            <w:r>
              <w:t xml:space="preserve">3,4 Di </w:t>
            </w:r>
            <w:proofErr w:type="spellStart"/>
            <w:r>
              <w:t>Chloro</w:t>
            </w:r>
            <w:proofErr w:type="spellEnd"/>
            <w:r>
              <w:t xml:space="preserve">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44"/>
              <w:ind w:left="228"/>
            </w:pPr>
            <w:r>
              <w:t>51-44-5</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1"/>
              <w:ind w:left="9"/>
              <w:jc w:val="center"/>
            </w:pPr>
            <w:r>
              <w:t>9</w:t>
            </w:r>
          </w:p>
        </w:tc>
        <w:tc>
          <w:tcPr>
            <w:tcW w:w="2615" w:type="dxa"/>
          </w:tcPr>
          <w:p w:rsidR="00B17483" w:rsidRDefault="00B17483" w:rsidP="00335457">
            <w:pPr>
              <w:pStyle w:val="TableParagraph"/>
              <w:spacing w:line="250" w:lineRule="exact"/>
              <w:ind w:left="106"/>
            </w:pPr>
            <w:r>
              <w:t xml:space="preserve">2,3 Di </w:t>
            </w:r>
            <w:proofErr w:type="spellStart"/>
            <w:r>
              <w:t>Chloro</w:t>
            </w:r>
            <w:proofErr w:type="spellEnd"/>
            <w:r>
              <w:t xml:space="preserve">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41"/>
              <w:ind w:left="228"/>
            </w:pPr>
            <w:r>
              <w:t>50-45-3</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87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2"/>
              <w:rPr>
                <w:sz w:val="25"/>
              </w:rPr>
            </w:pPr>
          </w:p>
          <w:p w:rsidR="00B17483" w:rsidRDefault="00B17483" w:rsidP="00335457">
            <w:pPr>
              <w:pStyle w:val="TableParagraph"/>
              <w:ind w:left="162" w:right="156"/>
              <w:jc w:val="center"/>
            </w:pPr>
            <w:r>
              <w:t>10</w:t>
            </w:r>
          </w:p>
        </w:tc>
        <w:tc>
          <w:tcPr>
            <w:tcW w:w="2615" w:type="dxa"/>
          </w:tcPr>
          <w:p w:rsidR="00B17483" w:rsidRDefault="00B17483" w:rsidP="00335457">
            <w:pPr>
              <w:pStyle w:val="TableParagraph"/>
              <w:spacing w:line="250" w:lineRule="exact"/>
              <w:ind w:left="106"/>
            </w:pPr>
            <w:r>
              <w:t>SODIUM ARABONATE</w:t>
            </w:r>
          </w:p>
          <w:p w:rsidR="00B17483" w:rsidRDefault="00B17483" w:rsidP="00335457">
            <w:pPr>
              <w:pStyle w:val="TableParagraph"/>
              <w:spacing w:before="2" w:line="290" w:lineRule="atLeast"/>
              <w:ind w:left="106" w:right="669"/>
            </w:pPr>
            <w:r>
              <w:t>(ARABONIC ACID SODIUM SALT)</w:t>
            </w:r>
          </w:p>
        </w:tc>
        <w:tc>
          <w:tcPr>
            <w:tcW w:w="1228" w:type="dxa"/>
          </w:tcPr>
          <w:p w:rsidR="00B17483" w:rsidRDefault="00B17483" w:rsidP="00335457">
            <w:pPr>
              <w:pStyle w:val="TableParagraph"/>
              <w:spacing w:before="144"/>
              <w:ind w:left="87" w:right="88"/>
              <w:jc w:val="center"/>
            </w:pPr>
            <w:r>
              <w:t>30418-45-</w:t>
            </w:r>
          </w:p>
          <w:p w:rsidR="00B17483" w:rsidRDefault="00B17483" w:rsidP="00335457">
            <w:pPr>
              <w:pStyle w:val="TableParagraph"/>
              <w:spacing w:before="37"/>
              <w:jc w:val="center"/>
            </w:pPr>
            <w:r>
              <w:t>2</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162" w:right="156"/>
              <w:jc w:val="center"/>
            </w:pPr>
            <w:r>
              <w:t>11</w:t>
            </w:r>
          </w:p>
        </w:tc>
        <w:tc>
          <w:tcPr>
            <w:tcW w:w="2615" w:type="dxa"/>
          </w:tcPr>
          <w:p w:rsidR="00B17483" w:rsidRDefault="00B17483" w:rsidP="00335457">
            <w:pPr>
              <w:pStyle w:val="TableParagraph"/>
              <w:spacing w:line="250" w:lineRule="exact"/>
              <w:ind w:left="106"/>
            </w:pPr>
            <w:r>
              <w:t xml:space="preserve">Meta </w:t>
            </w:r>
            <w:proofErr w:type="spellStart"/>
            <w:r>
              <w:t>Bromo</w:t>
            </w:r>
            <w:proofErr w:type="spellEnd"/>
            <w:r>
              <w:t xml:space="preserve">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44"/>
              <w:ind w:right="164"/>
              <w:jc w:val="right"/>
            </w:pPr>
            <w:r>
              <w:t>585-76-2</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1"/>
              <w:ind w:left="162" w:right="156"/>
              <w:jc w:val="center"/>
            </w:pPr>
            <w:r>
              <w:t>12</w:t>
            </w:r>
          </w:p>
        </w:tc>
        <w:tc>
          <w:tcPr>
            <w:tcW w:w="2615" w:type="dxa"/>
          </w:tcPr>
          <w:p w:rsidR="00B17483" w:rsidRDefault="00B17483" w:rsidP="00335457">
            <w:pPr>
              <w:pStyle w:val="TableParagraph"/>
              <w:spacing w:line="250" w:lineRule="exact"/>
              <w:ind w:left="106"/>
            </w:pPr>
            <w:r>
              <w:t xml:space="preserve">Ortho </w:t>
            </w:r>
            <w:proofErr w:type="spellStart"/>
            <w:r>
              <w:t>Bromo</w:t>
            </w:r>
            <w:proofErr w:type="spellEnd"/>
            <w:r>
              <w:t xml:space="preserve">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41"/>
              <w:ind w:left="228"/>
            </w:pPr>
            <w:r>
              <w:t>88-65-3</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162" w:right="156"/>
              <w:jc w:val="center"/>
            </w:pPr>
            <w:r>
              <w:t>13</w:t>
            </w:r>
          </w:p>
        </w:tc>
        <w:tc>
          <w:tcPr>
            <w:tcW w:w="2615" w:type="dxa"/>
          </w:tcPr>
          <w:p w:rsidR="00B17483" w:rsidRDefault="00B17483" w:rsidP="00335457">
            <w:pPr>
              <w:pStyle w:val="TableParagraph"/>
              <w:spacing w:line="250" w:lineRule="exact"/>
              <w:ind w:left="106"/>
            </w:pPr>
            <w:r>
              <w:t xml:space="preserve">Para </w:t>
            </w:r>
            <w:proofErr w:type="spellStart"/>
            <w:r>
              <w:t>Bromo</w:t>
            </w:r>
            <w:proofErr w:type="spellEnd"/>
            <w:r>
              <w:t xml:space="preserve"> Benzoic</w:t>
            </w:r>
          </w:p>
          <w:p w:rsidR="00B17483" w:rsidRDefault="00B17483" w:rsidP="00335457">
            <w:pPr>
              <w:pStyle w:val="TableParagraph"/>
              <w:spacing w:before="40"/>
              <w:ind w:left="106"/>
            </w:pPr>
            <w:r>
              <w:t>Acid</w:t>
            </w:r>
          </w:p>
        </w:tc>
        <w:tc>
          <w:tcPr>
            <w:tcW w:w="1228" w:type="dxa"/>
          </w:tcPr>
          <w:p w:rsidR="00B17483" w:rsidRDefault="00B17483" w:rsidP="00335457">
            <w:pPr>
              <w:pStyle w:val="TableParagraph"/>
              <w:spacing w:before="144"/>
              <w:ind w:right="164"/>
              <w:jc w:val="right"/>
            </w:pPr>
            <w:r>
              <w:t>586-76-5</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290"/>
        </w:trPr>
        <w:tc>
          <w:tcPr>
            <w:tcW w:w="286" w:type="dxa"/>
            <w:vMerge/>
            <w:tcBorders>
              <w:top w:val="nil"/>
            </w:tcBorders>
          </w:tcPr>
          <w:p w:rsidR="00B17483" w:rsidRDefault="00B17483" w:rsidP="00335457">
            <w:pPr>
              <w:rPr>
                <w:sz w:val="2"/>
                <w:szCs w:val="2"/>
              </w:rPr>
            </w:pPr>
          </w:p>
        </w:tc>
        <w:tc>
          <w:tcPr>
            <w:tcW w:w="10242" w:type="dxa"/>
            <w:gridSpan w:val="7"/>
          </w:tcPr>
          <w:p w:rsidR="00B17483" w:rsidRDefault="00B17483" w:rsidP="00335457">
            <w:pPr>
              <w:pStyle w:val="TableParagraph"/>
              <w:spacing w:line="248" w:lineRule="exact"/>
              <w:ind w:left="107"/>
              <w:rPr>
                <w:b/>
              </w:rPr>
            </w:pPr>
            <w:r>
              <w:rPr>
                <w:b/>
              </w:rPr>
              <w:t>2. NITRO BENZOIC ACID DERIVATIVE</w:t>
            </w:r>
          </w:p>
        </w:tc>
        <w:tc>
          <w:tcPr>
            <w:tcW w:w="288" w:type="dxa"/>
            <w:vMerge/>
            <w:tcBorders>
              <w:top w:val="nil"/>
            </w:tcBorders>
          </w:tcPr>
          <w:p w:rsidR="00B17483" w:rsidRDefault="00B17483" w:rsidP="00335457">
            <w:pPr>
              <w:rPr>
                <w:sz w:val="2"/>
                <w:szCs w:val="2"/>
              </w:rPr>
            </w:pPr>
          </w:p>
        </w:tc>
      </w:tr>
      <w:tr w:rsidR="00B17483" w:rsidTr="00335457">
        <w:trPr>
          <w:trHeight w:val="58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1</w:t>
            </w:r>
          </w:p>
        </w:tc>
        <w:tc>
          <w:tcPr>
            <w:tcW w:w="2615" w:type="dxa"/>
          </w:tcPr>
          <w:p w:rsidR="00B17483" w:rsidRDefault="00B17483" w:rsidP="00335457">
            <w:pPr>
              <w:pStyle w:val="TableParagraph"/>
              <w:spacing w:line="250" w:lineRule="exact"/>
              <w:ind w:left="106"/>
            </w:pPr>
            <w:r>
              <w:t xml:space="preserve">3 Nitro 4 </w:t>
            </w:r>
            <w:proofErr w:type="spellStart"/>
            <w:r>
              <w:t>Chloro</w:t>
            </w:r>
            <w:proofErr w:type="spellEnd"/>
            <w:r>
              <w:t xml:space="preserve"> Benzoic</w:t>
            </w:r>
          </w:p>
          <w:p w:rsidR="00B17483" w:rsidRDefault="00B17483" w:rsidP="00335457">
            <w:pPr>
              <w:pStyle w:val="TableParagraph"/>
              <w:spacing w:before="40"/>
              <w:ind w:left="106"/>
            </w:pPr>
            <w:r>
              <w:t>Acid</w:t>
            </w:r>
          </w:p>
        </w:tc>
        <w:tc>
          <w:tcPr>
            <w:tcW w:w="1228" w:type="dxa"/>
          </w:tcPr>
          <w:p w:rsidR="00B17483" w:rsidRDefault="00B17483" w:rsidP="00335457">
            <w:pPr>
              <w:pStyle w:val="TableParagraph"/>
              <w:spacing w:before="144"/>
              <w:ind w:left="228"/>
            </w:pPr>
            <w:r>
              <w:t>96-99-1</w:t>
            </w:r>
          </w:p>
        </w:tc>
        <w:tc>
          <w:tcPr>
            <w:tcW w:w="1117"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5"/>
              <w:rPr>
                <w:sz w:val="19"/>
              </w:rPr>
            </w:pPr>
          </w:p>
          <w:p w:rsidR="00B17483" w:rsidRDefault="00B17483" w:rsidP="00335457">
            <w:pPr>
              <w:pStyle w:val="TableParagraph"/>
              <w:ind w:left="280"/>
            </w:pPr>
            <w:r>
              <w:t>33.33</w:t>
            </w:r>
          </w:p>
        </w:tc>
        <w:tc>
          <w:tcPr>
            <w:tcW w:w="1233"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5"/>
              <w:rPr>
                <w:sz w:val="19"/>
              </w:rPr>
            </w:pPr>
          </w:p>
          <w:p w:rsidR="00B17483" w:rsidRDefault="00B17483" w:rsidP="00335457">
            <w:pPr>
              <w:pStyle w:val="TableParagraph"/>
              <w:ind w:left="336"/>
            </w:pPr>
            <w:r>
              <w:t>66.67</w:t>
            </w:r>
          </w:p>
        </w:tc>
        <w:tc>
          <w:tcPr>
            <w:tcW w:w="1300"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5"/>
              <w:rPr>
                <w:sz w:val="19"/>
              </w:rPr>
            </w:pPr>
          </w:p>
          <w:p w:rsidR="00B17483" w:rsidRDefault="00B17483" w:rsidP="00335457">
            <w:pPr>
              <w:pStyle w:val="TableParagraph"/>
              <w:ind w:left="441" w:right="441"/>
              <w:jc w:val="center"/>
            </w:pPr>
            <w:r>
              <w:t>100</w:t>
            </w:r>
          </w:p>
        </w:tc>
        <w:tc>
          <w:tcPr>
            <w:tcW w:w="2136"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5"/>
              <w:rPr>
                <w:sz w:val="19"/>
              </w:rPr>
            </w:pPr>
          </w:p>
          <w:p w:rsidR="00B17483" w:rsidRDefault="00B17483" w:rsidP="00335457">
            <w:pPr>
              <w:pStyle w:val="TableParagraph"/>
              <w:ind w:left="122"/>
            </w:pPr>
            <w:r>
              <w:t>Drug Intermediates</w:t>
            </w: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2</w:t>
            </w:r>
          </w:p>
        </w:tc>
        <w:tc>
          <w:tcPr>
            <w:tcW w:w="2615" w:type="dxa"/>
          </w:tcPr>
          <w:p w:rsidR="00B17483" w:rsidRDefault="00B17483" w:rsidP="00335457">
            <w:pPr>
              <w:pStyle w:val="TableParagraph"/>
              <w:spacing w:line="250" w:lineRule="exact"/>
              <w:ind w:left="106"/>
            </w:pPr>
            <w:r>
              <w:t xml:space="preserve">2 </w:t>
            </w:r>
            <w:proofErr w:type="spellStart"/>
            <w:r>
              <w:t>Chloro</w:t>
            </w:r>
            <w:proofErr w:type="spellEnd"/>
            <w:r>
              <w:t xml:space="preserve"> 5 Nitro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44"/>
              <w:ind w:right="104"/>
              <w:jc w:val="right"/>
            </w:pPr>
            <w:r>
              <w:t>2516-96-3</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3</w:t>
            </w:r>
          </w:p>
        </w:tc>
        <w:tc>
          <w:tcPr>
            <w:tcW w:w="2615" w:type="dxa"/>
          </w:tcPr>
          <w:p w:rsidR="00B17483" w:rsidRDefault="00B17483" w:rsidP="00335457">
            <w:pPr>
              <w:pStyle w:val="TableParagraph"/>
              <w:ind w:left="106"/>
            </w:pPr>
            <w:r>
              <w:t xml:space="preserve">2 </w:t>
            </w:r>
            <w:proofErr w:type="spellStart"/>
            <w:r>
              <w:t>Chloro</w:t>
            </w:r>
            <w:proofErr w:type="spellEnd"/>
            <w:r>
              <w:t xml:space="preserve"> 3 Nitro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44"/>
              <w:ind w:right="104"/>
              <w:jc w:val="right"/>
            </w:pPr>
            <w:r>
              <w:t>3970-35-2</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4"/>
              <w:ind w:left="9"/>
              <w:jc w:val="center"/>
            </w:pPr>
            <w:r>
              <w:t>4</w:t>
            </w:r>
          </w:p>
        </w:tc>
        <w:tc>
          <w:tcPr>
            <w:tcW w:w="2615" w:type="dxa"/>
          </w:tcPr>
          <w:p w:rsidR="00B17483" w:rsidRDefault="00B17483" w:rsidP="00335457">
            <w:pPr>
              <w:pStyle w:val="TableParagraph"/>
              <w:spacing w:line="250" w:lineRule="exact"/>
              <w:ind w:left="106"/>
            </w:pPr>
            <w:r>
              <w:t xml:space="preserve">2 </w:t>
            </w:r>
            <w:proofErr w:type="spellStart"/>
            <w:r>
              <w:t>Chloro</w:t>
            </w:r>
            <w:proofErr w:type="spellEnd"/>
            <w:r>
              <w:t xml:space="preserve"> 3,5 Di Nitro</w:t>
            </w:r>
          </w:p>
          <w:p w:rsidR="00B17483" w:rsidRDefault="00B17483" w:rsidP="00335457">
            <w:pPr>
              <w:pStyle w:val="TableParagraph"/>
              <w:spacing w:before="37"/>
              <w:ind w:left="106"/>
            </w:pPr>
            <w:r>
              <w:t>Benzoic Acid</w:t>
            </w:r>
          </w:p>
        </w:tc>
        <w:tc>
          <w:tcPr>
            <w:tcW w:w="1228" w:type="dxa"/>
          </w:tcPr>
          <w:p w:rsidR="00B17483" w:rsidRDefault="00B17483" w:rsidP="00335457">
            <w:pPr>
              <w:pStyle w:val="TableParagraph"/>
              <w:spacing w:before="144"/>
              <w:ind w:right="104"/>
              <w:jc w:val="right"/>
            </w:pPr>
            <w:r>
              <w:t>2497-91-8</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1"/>
              <w:ind w:left="9"/>
              <w:jc w:val="center"/>
            </w:pPr>
            <w:r>
              <w:t>5</w:t>
            </w:r>
          </w:p>
        </w:tc>
        <w:tc>
          <w:tcPr>
            <w:tcW w:w="2615" w:type="dxa"/>
          </w:tcPr>
          <w:p w:rsidR="00B17483" w:rsidRDefault="00B17483" w:rsidP="00335457">
            <w:pPr>
              <w:pStyle w:val="TableParagraph"/>
              <w:spacing w:line="250" w:lineRule="exact"/>
              <w:ind w:left="106"/>
            </w:pPr>
            <w:r>
              <w:t xml:space="preserve">4 </w:t>
            </w:r>
            <w:proofErr w:type="spellStart"/>
            <w:r>
              <w:t>Chloro</w:t>
            </w:r>
            <w:proofErr w:type="spellEnd"/>
            <w:r>
              <w:t xml:space="preserve"> 2 Nitro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41"/>
              <w:ind w:right="104"/>
              <w:jc w:val="right"/>
            </w:pPr>
            <w:r>
              <w:t>6280-88-2</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292"/>
        </w:trPr>
        <w:tc>
          <w:tcPr>
            <w:tcW w:w="286" w:type="dxa"/>
            <w:vMerge/>
            <w:tcBorders>
              <w:top w:val="nil"/>
            </w:tcBorders>
          </w:tcPr>
          <w:p w:rsidR="00B17483" w:rsidRDefault="00B17483" w:rsidP="00335457">
            <w:pPr>
              <w:rPr>
                <w:sz w:val="2"/>
                <w:szCs w:val="2"/>
              </w:rPr>
            </w:pPr>
          </w:p>
        </w:tc>
        <w:tc>
          <w:tcPr>
            <w:tcW w:w="10242" w:type="dxa"/>
            <w:gridSpan w:val="7"/>
          </w:tcPr>
          <w:p w:rsidR="00B17483" w:rsidRDefault="00B17483" w:rsidP="00335457">
            <w:pPr>
              <w:pStyle w:val="TableParagraph"/>
              <w:spacing w:line="248" w:lineRule="exact"/>
              <w:ind w:left="107"/>
              <w:rPr>
                <w:b/>
              </w:rPr>
            </w:pPr>
            <w:r>
              <w:rPr>
                <w:b/>
              </w:rPr>
              <w:t>3. AMINO BENZOIC ACID DERIVATIVE</w:t>
            </w:r>
          </w:p>
        </w:tc>
        <w:tc>
          <w:tcPr>
            <w:tcW w:w="288" w:type="dxa"/>
            <w:vMerge/>
            <w:tcBorders>
              <w:top w:val="nil"/>
            </w:tcBorders>
          </w:tcPr>
          <w:p w:rsidR="00B17483" w:rsidRDefault="00B17483" w:rsidP="00335457">
            <w:pPr>
              <w:rPr>
                <w:sz w:val="2"/>
                <w:szCs w:val="2"/>
              </w:rPr>
            </w:pPr>
          </w:p>
        </w:tc>
      </w:tr>
      <w:tr w:rsidR="00B17483" w:rsidTr="00335457">
        <w:trPr>
          <w:trHeight w:val="575"/>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2"/>
              <w:ind w:left="9"/>
              <w:jc w:val="center"/>
            </w:pPr>
            <w:r>
              <w:t>1</w:t>
            </w:r>
          </w:p>
        </w:tc>
        <w:tc>
          <w:tcPr>
            <w:tcW w:w="2615" w:type="dxa"/>
          </w:tcPr>
          <w:p w:rsidR="00B17483" w:rsidRDefault="00B17483" w:rsidP="00335457">
            <w:pPr>
              <w:pStyle w:val="TableParagraph"/>
              <w:spacing w:line="250" w:lineRule="exact"/>
              <w:ind w:left="106"/>
            </w:pPr>
            <w:r>
              <w:t>Para Amino Benzoic</w:t>
            </w:r>
          </w:p>
          <w:p w:rsidR="00B17483" w:rsidRDefault="00B17483" w:rsidP="00335457">
            <w:pPr>
              <w:pStyle w:val="TableParagraph"/>
              <w:spacing w:before="38"/>
              <w:ind w:left="106"/>
            </w:pPr>
            <w:r>
              <w:t>Acid</w:t>
            </w:r>
          </w:p>
        </w:tc>
        <w:tc>
          <w:tcPr>
            <w:tcW w:w="1228" w:type="dxa"/>
          </w:tcPr>
          <w:p w:rsidR="00B17483" w:rsidRDefault="00B17483" w:rsidP="00335457">
            <w:pPr>
              <w:pStyle w:val="TableParagraph"/>
              <w:spacing w:before="142"/>
              <w:ind w:right="164"/>
              <w:jc w:val="right"/>
            </w:pPr>
            <w:r>
              <w:t>150-13-0</w:t>
            </w:r>
          </w:p>
        </w:tc>
        <w:tc>
          <w:tcPr>
            <w:tcW w:w="1117" w:type="dxa"/>
            <w:vMerge w:val="restart"/>
            <w:tcBorders>
              <w:bottom w:val="single" w:sz="8" w:space="0" w:color="000000"/>
            </w:tcBorders>
          </w:tcPr>
          <w:p w:rsidR="00B17483" w:rsidRDefault="00B17483" w:rsidP="00335457">
            <w:pPr>
              <w:pStyle w:val="TableParagraph"/>
              <w:spacing w:before="5"/>
              <w:rPr>
                <w:sz w:val="25"/>
              </w:rPr>
            </w:pPr>
          </w:p>
          <w:p w:rsidR="00B17483" w:rsidRDefault="00B17483" w:rsidP="00335457">
            <w:pPr>
              <w:pStyle w:val="TableParagraph"/>
              <w:ind w:left="371"/>
            </w:pPr>
            <w:r>
              <w:t>250</w:t>
            </w:r>
          </w:p>
        </w:tc>
        <w:tc>
          <w:tcPr>
            <w:tcW w:w="1233" w:type="dxa"/>
            <w:vMerge w:val="restart"/>
            <w:tcBorders>
              <w:bottom w:val="single" w:sz="8" w:space="0" w:color="000000"/>
            </w:tcBorders>
          </w:tcPr>
          <w:p w:rsidR="00B17483" w:rsidRDefault="00B17483" w:rsidP="00335457">
            <w:pPr>
              <w:pStyle w:val="TableParagraph"/>
              <w:spacing w:before="5"/>
              <w:rPr>
                <w:sz w:val="25"/>
              </w:rPr>
            </w:pPr>
          </w:p>
          <w:p w:rsidR="00B17483" w:rsidRDefault="00B17483" w:rsidP="00335457">
            <w:pPr>
              <w:pStyle w:val="TableParagraph"/>
              <w:jc w:val="center"/>
            </w:pPr>
            <w:r>
              <w:t>0</w:t>
            </w:r>
          </w:p>
        </w:tc>
        <w:tc>
          <w:tcPr>
            <w:tcW w:w="1300" w:type="dxa"/>
            <w:vMerge w:val="restart"/>
            <w:tcBorders>
              <w:bottom w:val="single" w:sz="8" w:space="0" w:color="000000"/>
            </w:tcBorders>
          </w:tcPr>
          <w:p w:rsidR="00B17483" w:rsidRDefault="00B17483" w:rsidP="00335457">
            <w:pPr>
              <w:pStyle w:val="TableParagraph"/>
              <w:spacing w:before="5"/>
              <w:rPr>
                <w:sz w:val="25"/>
              </w:rPr>
            </w:pPr>
          </w:p>
          <w:p w:rsidR="00B17483" w:rsidRDefault="00B17483" w:rsidP="00335457">
            <w:pPr>
              <w:pStyle w:val="TableParagraph"/>
              <w:ind w:left="441" w:right="441"/>
              <w:jc w:val="center"/>
            </w:pPr>
            <w:r>
              <w:t>250</w:t>
            </w:r>
          </w:p>
        </w:tc>
        <w:tc>
          <w:tcPr>
            <w:tcW w:w="2136" w:type="dxa"/>
            <w:vMerge w:val="restart"/>
            <w:tcBorders>
              <w:bottom w:val="single" w:sz="8" w:space="0" w:color="000000"/>
            </w:tcBorders>
          </w:tcPr>
          <w:p w:rsidR="00B17483" w:rsidRDefault="00B17483" w:rsidP="00335457">
            <w:pPr>
              <w:pStyle w:val="TableParagraph"/>
              <w:spacing w:before="5"/>
              <w:rPr>
                <w:sz w:val="25"/>
              </w:rPr>
            </w:pPr>
          </w:p>
          <w:p w:rsidR="00B17483" w:rsidRDefault="00B17483" w:rsidP="00335457">
            <w:pPr>
              <w:pStyle w:val="TableParagraph"/>
              <w:ind w:left="122"/>
            </w:pPr>
            <w:r>
              <w:t>Drug Intermediates</w:t>
            </w:r>
          </w:p>
        </w:tc>
        <w:tc>
          <w:tcPr>
            <w:tcW w:w="288" w:type="dxa"/>
            <w:vMerge/>
            <w:tcBorders>
              <w:top w:val="nil"/>
            </w:tcBorders>
          </w:tcPr>
          <w:p w:rsidR="00B17483" w:rsidRDefault="00B17483" w:rsidP="00335457">
            <w:pPr>
              <w:rPr>
                <w:sz w:val="2"/>
                <w:szCs w:val="2"/>
              </w:rPr>
            </w:pPr>
          </w:p>
        </w:tc>
      </w:tr>
      <w:tr w:rsidR="00B17483" w:rsidTr="00335457">
        <w:trPr>
          <w:trHeight w:val="277"/>
        </w:trPr>
        <w:tc>
          <w:tcPr>
            <w:tcW w:w="286" w:type="dxa"/>
            <w:vMerge/>
            <w:tcBorders>
              <w:top w:val="nil"/>
            </w:tcBorders>
          </w:tcPr>
          <w:p w:rsidR="00B17483" w:rsidRDefault="00B17483" w:rsidP="00335457">
            <w:pPr>
              <w:rPr>
                <w:sz w:val="2"/>
                <w:szCs w:val="2"/>
              </w:rPr>
            </w:pPr>
          </w:p>
        </w:tc>
        <w:tc>
          <w:tcPr>
            <w:tcW w:w="613" w:type="dxa"/>
            <w:tcBorders>
              <w:bottom w:val="single" w:sz="8" w:space="0" w:color="000000"/>
            </w:tcBorders>
          </w:tcPr>
          <w:p w:rsidR="00B17483" w:rsidRDefault="00B17483" w:rsidP="00335457">
            <w:pPr>
              <w:pStyle w:val="TableParagraph"/>
              <w:spacing w:line="245" w:lineRule="exact"/>
              <w:ind w:left="9"/>
              <w:jc w:val="center"/>
            </w:pPr>
            <w:r>
              <w:t>2</w:t>
            </w:r>
          </w:p>
        </w:tc>
        <w:tc>
          <w:tcPr>
            <w:tcW w:w="2615" w:type="dxa"/>
            <w:tcBorders>
              <w:bottom w:val="single" w:sz="8" w:space="0" w:color="000000"/>
            </w:tcBorders>
          </w:tcPr>
          <w:p w:rsidR="00B17483" w:rsidRDefault="00B17483" w:rsidP="00335457">
            <w:pPr>
              <w:pStyle w:val="TableParagraph"/>
              <w:spacing w:line="245" w:lineRule="exact"/>
              <w:ind w:left="106"/>
            </w:pPr>
            <w:r>
              <w:t>Ortho Amino Benzoic</w:t>
            </w:r>
          </w:p>
        </w:tc>
        <w:tc>
          <w:tcPr>
            <w:tcW w:w="1228" w:type="dxa"/>
            <w:tcBorders>
              <w:bottom w:val="single" w:sz="8" w:space="0" w:color="000000"/>
            </w:tcBorders>
          </w:tcPr>
          <w:p w:rsidR="00B17483" w:rsidRDefault="00B17483" w:rsidP="00335457">
            <w:pPr>
              <w:pStyle w:val="TableParagraph"/>
              <w:spacing w:line="245" w:lineRule="exact"/>
              <w:ind w:right="164"/>
              <w:jc w:val="right"/>
            </w:pPr>
            <w:r>
              <w:t>118-92-3</w:t>
            </w:r>
          </w:p>
        </w:tc>
        <w:tc>
          <w:tcPr>
            <w:tcW w:w="1117" w:type="dxa"/>
            <w:vMerge/>
            <w:tcBorders>
              <w:top w:val="nil"/>
              <w:bottom w:val="single" w:sz="8" w:space="0" w:color="000000"/>
            </w:tcBorders>
          </w:tcPr>
          <w:p w:rsidR="00B17483" w:rsidRDefault="00B17483" w:rsidP="00335457">
            <w:pPr>
              <w:rPr>
                <w:sz w:val="2"/>
                <w:szCs w:val="2"/>
              </w:rPr>
            </w:pPr>
          </w:p>
        </w:tc>
        <w:tc>
          <w:tcPr>
            <w:tcW w:w="1233"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6" w:type="dxa"/>
            <w:vMerge/>
            <w:tcBorders>
              <w:top w:val="nil"/>
              <w:bottom w:val="single" w:sz="8" w:space="0" w:color="000000"/>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613"/>
        <w:gridCol w:w="2615"/>
        <w:gridCol w:w="1227"/>
        <w:gridCol w:w="1117"/>
        <w:gridCol w:w="1232"/>
        <w:gridCol w:w="1300"/>
        <w:gridCol w:w="2135"/>
        <w:gridCol w:w="287"/>
      </w:tblGrid>
      <w:tr w:rsidR="00B17483" w:rsidTr="00335457">
        <w:trPr>
          <w:trHeight w:val="297"/>
        </w:trPr>
        <w:tc>
          <w:tcPr>
            <w:tcW w:w="286" w:type="dxa"/>
            <w:vMerge w:val="restart"/>
          </w:tcPr>
          <w:p w:rsidR="00B17483" w:rsidRDefault="00B17483" w:rsidP="00335457">
            <w:pPr>
              <w:pStyle w:val="TableParagraph"/>
              <w:rPr>
                <w:rFonts w:ascii="Times New Roman"/>
                <w:sz w:val="20"/>
              </w:rPr>
            </w:pPr>
          </w:p>
        </w:tc>
        <w:tc>
          <w:tcPr>
            <w:tcW w:w="613" w:type="dxa"/>
            <w:tcBorders>
              <w:top w:val="single" w:sz="8" w:space="0" w:color="000000"/>
            </w:tcBorders>
          </w:tcPr>
          <w:p w:rsidR="00B17483" w:rsidRDefault="00B17483" w:rsidP="00335457">
            <w:pPr>
              <w:pStyle w:val="TableParagraph"/>
              <w:rPr>
                <w:rFonts w:ascii="Times New Roman"/>
                <w:sz w:val="20"/>
              </w:rPr>
            </w:pPr>
          </w:p>
        </w:tc>
        <w:tc>
          <w:tcPr>
            <w:tcW w:w="2615" w:type="dxa"/>
            <w:tcBorders>
              <w:top w:val="single" w:sz="8" w:space="0" w:color="000000"/>
            </w:tcBorders>
          </w:tcPr>
          <w:p w:rsidR="00B17483" w:rsidRDefault="00B17483" w:rsidP="00335457">
            <w:pPr>
              <w:pStyle w:val="TableParagraph"/>
              <w:spacing w:line="252" w:lineRule="exact"/>
              <w:ind w:left="106"/>
            </w:pPr>
            <w:r>
              <w:t>Acid</w:t>
            </w:r>
          </w:p>
        </w:tc>
        <w:tc>
          <w:tcPr>
            <w:tcW w:w="1227" w:type="dxa"/>
            <w:tcBorders>
              <w:top w:val="single" w:sz="8" w:space="0" w:color="000000"/>
            </w:tcBorders>
          </w:tcPr>
          <w:p w:rsidR="00B17483" w:rsidRDefault="00B17483" w:rsidP="00335457">
            <w:pPr>
              <w:pStyle w:val="TableParagraph"/>
              <w:rPr>
                <w:rFonts w:ascii="Times New Roman"/>
                <w:sz w:val="20"/>
              </w:rPr>
            </w:pPr>
          </w:p>
        </w:tc>
        <w:tc>
          <w:tcPr>
            <w:tcW w:w="1117" w:type="dxa"/>
            <w:vMerge w:val="restart"/>
            <w:tcBorders>
              <w:top w:val="single" w:sz="8" w:space="0" w:color="000000"/>
            </w:tcBorders>
          </w:tcPr>
          <w:p w:rsidR="00B17483" w:rsidRDefault="00B17483" w:rsidP="00335457">
            <w:pPr>
              <w:pStyle w:val="TableParagraph"/>
              <w:rPr>
                <w:rFonts w:ascii="Times New Roman"/>
                <w:sz w:val="20"/>
              </w:rPr>
            </w:pPr>
          </w:p>
        </w:tc>
        <w:tc>
          <w:tcPr>
            <w:tcW w:w="1232" w:type="dxa"/>
            <w:vMerge w:val="restart"/>
            <w:tcBorders>
              <w:top w:val="single" w:sz="8" w:space="0" w:color="000000"/>
            </w:tcBorders>
          </w:tcPr>
          <w:p w:rsidR="00B17483" w:rsidRDefault="00B17483" w:rsidP="00335457">
            <w:pPr>
              <w:pStyle w:val="TableParagraph"/>
              <w:rPr>
                <w:rFonts w:ascii="Times New Roman"/>
                <w:sz w:val="20"/>
              </w:rPr>
            </w:pPr>
          </w:p>
        </w:tc>
        <w:tc>
          <w:tcPr>
            <w:tcW w:w="1300" w:type="dxa"/>
            <w:vMerge w:val="restart"/>
            <w:tcBorders>
              <w:top w:val="single" w:sz="8" w:space="0" w:color="000000"/>
            </w:tcBorders>
          </w:tcPr>
          <w:p w:rsidR="00B17483" w:rsidRDefault="00B17483" w:rsidP="00335457">
            <w:pPr>
              <w:pStyle w:val="TableParagraph"/>
              <w:rPr>
                <w:rFonts w:ascii="Times New Roman"/>
                <w:sz w:val="20"/>
              </w:rPr>
            </w:pPr>
          </w:p>
        </w:tc>
        <w:tc>
          <w:tcPr>
            <w:tcW w:w="2135" w:type="dxa"/>
            <w:vMerge w:val="restart"/>
            <w:tcBorders>
              <w:top w:val="single" w:sz="8" w:space="0" w:color="000000"/>
            </w:tcBorders>
          </w:tcPr>
          <w:p w:rsidR="00B17483" w:rsidRDefault="00B17483" w:rsidP="00335457">
            <w:pPr>
              <w:pStyle w:val="TableParagraph"/>
              <w:rPr>
                <w:rFonts w:ascii="Times New Roman"/>
                <w:sz w:val="20"/>
              </w:rPr>
            </w:pPr>
          </w:p>
        </w:tc>
        <w:tc>
          <w:tcPr>
            <w:tcW w:w="287" w:type="dxa"/>
            <w:vMerge w:val="restart"/>
          </w:tcPr>
          <w:p w:rsidR="00B17483" w:rsidRDefault="00B17483" w:rsidP="00335457">
            <w:pPr>
              <w:pStyle w:val="TableParagraph"/>
              <w:rPr>
                <w:rFonts w:ascii="Times New Roman"/>
                <w:sz w:val="20"/>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8"/>
              <w:ind w:left="244"/>
            </w:pPr>
            <w:r>
              <w:t>3</w:t>
            </w:r>
          </w:p>
        </w:tc>
        <w:tc>
          <w:tcPr>
            <w:tcW w:w="2615" w:type="dxa"/>
          </w:tcPr>
          <w:p w:rsidR="00B17483" w:rsidRDefault="00B17483" w:rsidP="00335457">
            <w:pPr>
              <w:pStyle w:val="TableParagraph"/>
              <w:spacing w:line="247" w:lineRule="exact"/>
              <w:ind w:left="106"/>
            </w:pPr>
            <w:r>
              <w:t>Meta Amino Benzoic</w:t>
            </w:r>
          </w:p>
          <w:p w:rsidR="00B17483" w:rsidRDefault="00B17483" w:rsidP="00335457">
            <w:pPr>
              <w:pStyle w:val="TableParagraph"/>
              <w:spacing w:before="37"/>
              <w:ind w:left="106"/>
            </w:pPr>
            <w:r>
              <w:t>Acid</w:t>
            </w:r>
          </w:p>
        </w:tc>
        <w:tc>
          <w:tcPr>
            <w:tcW w:w="1227" w:type="dxa"/>
          </w:tcPr>
          <w:p w:rsidR="00B17483" w:rsidRDefault="00B17483" w:rsidP="00335457">
            <w:pPr>
              <w:pStyle w:val="TableParagraph"/>
              <w:spacing w:before="138"/>
              <w:ind w:left="228"/>
            </w:pPr>
            <w:r>
              <w:t>99-05-8</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4</w:t>
            </w:r>
          </w:p>
        </w:tc>
        <w:tc>
          <w:tcPr>
            <w:tcW w:w="2615" w:type="dxa"/>
          </w:tcPr>
          <w:p w:rsidR="00B17483" w:rsidRDefault="00B17483" w:rsidP="00335457">
            <w:pPr>
              <w:pStyle w:val="TableParagraph"/>
              <w:spacing w:line="247" w:lineRule="exact"/>
              <w:ind w:left="106"/>
            </w:pPr>
            <w:r>
              <w:t xml:space="preserve">4 </w:t>
            </w:r>
            <w:proofErr w:type="spellStart"/>
            <w:r>
              <w:t>Chloro</w:t>
            </w:r>
            <w:proofErr w:type="spellEnd"/>
            <w:r>
              <w:t xml:space="preserve"> 3 Amino</w:t>
            </w:r>
          </w:p>
          <w:p w:rsidR="00B17483" w:rsidRDefault="00B17483" w:rsidP="00335457">
            <w:pPr>
              <w:pStyle w:val="TableParagraph"/>
              <w:spacing w:before="40"/>
              <w:ind w:left="106"/>
            </w:pPr>
            <w:r>
              <w:t>Benzoic acid</w:t>
            </w:r>
          </w:p>
        </w:tc>
        <w:tc>
          <w:tcPr>
            <w:tcW w:w="1227" w:type="dxa"/>
          </w:tcPr>
          <w:p w:rsidR="00B17483" w:rsidRDefault="00B17483" w:rsidP="00335457">
            <w:pPr>
              <w:pStyle w:val="TableParagraph"/>
              <w:spacing w:line="247" w:lineRule="exact"/>
              <w:ind w:left="87" w:right="87"/>
              <w:jc w:val="center"/>
            </w:pPr>
            <w:r>
              <w:t>59158-04-</w:t>
            </w:r>
          </w:p>
          <w:p w:rsidR="00B17483" w:rsidRDefault="00B17483" w:rsidP="00335457">
            <w:pPr>
              <w:pStyle w:val="TableParagraph"/>
              <w:spacing w:before="40"/>
              <w:jc w:val="center"/>
            </w:pPr>
            <w:r>
              <w:t>2</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5</w:t>
            </w:r>
          </w:p>
        </w:tc>
        <w:tc>
          <w:tcPr>
            <w:tcW w:w="2615" w:type="dxa"/>
          </w:tcPr>
          <w:p w:rsidR="00B17483" w:rsidRDefault="00B17483" w:rsidP="00335457">
            <w:pPr>
              <w:pStyle w:val="TableParagraph"/>
              <w:spacing w:line="247" w:lineRule="exact"/>
              <w:ind w:left="106"/>
            </w:pPr>
            <w:r>
              <w:t xml:space="preserve">2 </w:t>
            </w:r>
            <w:proofErr w:type="spellStart"/>
            <w:r>
              <w:t>Chloro</w:t>
            </w:r>
            <w:proofErr w:type="spellEnd"/>
            <w:r>
              <w:t xml:space="preserve"> 5 Amino</w:t>
            </w:r>
          </w:p>
          <w:p w:rsidR="00B17483" w:rsidRDefault="00B17483" w:rsidP="00335457">
            <w:pPr>
              <w:pStyle w:val="TableParagraph"/>
              <w:spacing w:before="37"/>
              <w:ind w:left="106"/>
            </w:pPr>
            <w:r>
              <w:t>Benzoic Acid</w:t>
            </w:r>
          </w:p>
        </w:tc>
        <w:tc>
          <w:tcPr>
            <w:tcW w:w="1227" w:type="dxa"/>
          </w:tcPr>
          <w:p w:rsidR="00B17483" w:rsidRDefault="00B17483" w:rsidP="00335457">
            <w:pPr>
              <w:pStyle w:val="TableParagraph"/>
              <w:spacing w:before="140"/>
              <w:ind w:left="228"/>
            </w:pPr>
            <w:r>
              <w:t>89-54-3</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6</w:t>
            </w:r>
          </w:p>
        </w:tc>
        <w:tc>
          <w:tcPr>
            <w:tcW w:w="2615" w:type="dxa"/>
          </w:tcPr>
          <w:p w:rsidR="00B17483" w:rsidRDefault="00B17483" w:rsidP="00335457">
            <w:pPr>
              <w:pStyle w:val="TableParagraph"/>
              <w:spacing w:line="250" w:lineRule="exact"/>
              <w:ind w:left="106"/>
            </w:pPr>
            <w:r>
              <w:t xml:space="preserve">2 </w:t>
            </w:r>
            <w:proofErr w:type="spellStart"/>
            <w:r>
              <w:t>Chloro</w:t>
            </w:r>
            <w:proofErr w:type="spellEnd"/>
            <w:r>
              <w:t xml:space="preserve"> 3 Amino</w:t>
            </w:r>
          </w:p>
          <w:p w:rsidR="00B17483" w:rsidRDefault="00B17483" w:rsidP="00335457">
            <w:pPr>
              <w:pStyle w:val="TableParagraph"/>
              <w:spacing w:before="37"/>
              <w:ind w:left="106"/>
            </w:pPr>
            <w:r>
              <w:t>Benzoic acid</w:t>
            </w:r>
          </w:p>
        </w:tc>
        <w:tc>
          <w:tcPr>
            <w:tcW w:w="1227" w:type="dxa"/>
          </w:tcPr>
          <w:p w:rsidR="00B17483" w:rsidRDefault="00B17483" w:rsidP="00335457">
            <w:pPr>
              <w:pStyle w:val="TableParagraph"/>
              <w:spacing w:line="250" w:lineRule="exact"/>
              <w:ind w:left="87" w:right="87"/>
              <w:jc w:val="center"/>
            </w:pPr>
            <w:r>
              <w:t>108679-</w:t>
            </w:r>
          </w:p>
          <w:p w:rsidR="00B17483" w:rsidRDefault="00B17483" w:rsidP="00335457">
            <w:pPr>
              <w:pStyle w:val="TableParagraph"/>
              <w:spacing w:before="37"/>
              <w:ind w:left="87" w:right="84"/>
              <w:jc w:val="center"/>
            </w:pPr>
            <w:r>
              <w:t>71-6</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7</w:t>
            </w:r>
          </w:p>
        </w:tc>
        <w:tc>
          <w:tcPr>
            <w:tcW w:w="2615" w:type="dxa"/>
          </w:tcPr>
          <w:p w:rsidR="00B17483" w:rsidRDefault="00B17483" w:rsidP="00335457">
            <w:pPr>
              <w:pStyle w:val="TableParagraph"/>
              <w:tabs>
                <w:tab w:val="left" w:pos="1042"/>
                <w:tab w:val="left" w:pos="1877"/>
              </w:tabs>
              <w:spacing w:line="247" w:lineRule="exact"/>
              <w:ind w:left="106"/>
            </w:pPr>
            <w:r>
              <w:t>3,4</w:t>
            </w:r>
            <w:r>
              <w:tab/>
              <w:t>Di</w:t>
            </w:r>
            <w:r>
              <w:tab/>
              <w:t>Amino</w:t>
            </w:r>
          </w:p>
          <w:p w:rsidR="00B17483" w:rsidRDefault="00B17483" w:rsidP="00335457">
            <w:pPr>
              <w:pStyle w:val="TableParagraph"/>
              <w:spacing w:before="37"/>
              <w:ind w:left="106"/>
            </w:pPr>
            <w:proofErr w:type="spellStart"/>
            <w:r>
              <w:t>Benzophenone</w:t>
            </w:r>
            <w:proofErr w:type="spellEnd"/>
          </w:p>
        </w:tc>
        <w:tc>
          <w:tcPr>
            <w:tcW w:w="1227" w:type="dxa"/>
          </w:tcPr>
          <w:p w:rsidR="00B17483" w:rsidRDefault="00B17483" w:rsidP="00335457">
            <w:pPr>
              <w:pStyle w:val="TableParagraph"/>
              <w:spacing w:line="247" w:lineRule="exact"/>
              <w:ind w:left="87" w:right="87"/>
              <w:jc w:val="center"/>
            </w:pPr>
            <w:r>
              <w:t>39070-63-</w:t>
            </w:r>
          </w:p>
          <w:p w:rsidR="00B17483" w:rsidRDefault="00B17483" w:rsidP="00335457">
            <w:pPr>
              <w:pStyle w:val="TableParagraph"/>
              <w:spacing w:before="37"/>
              <w:jc w:val="center"/>
            </w:pPr>
            <w:r>
              <w:t>8</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9"/>
              <w:ind w:left="244"/>
            </w:pPr>
            <w:r>
              <w:t>8</w:t>
            </w:r>
          </w:p>
        </w:tc>
        <w:tc>
          <w:tcPr>
            <w:tcW w:w="2615" w:type="dxa"/>
          </w:tcPr>
          <w:p w:rsidR="00B17483" w:rsidRDefault="00B17483" w:rsidP="00335457">
            <w:pPr>
              <w:pStyle w:val="TableParagraph"/>
              <w:tabs>
                <w:tab w:val="left" w:pos="521"/>
                <w:tab w:val="left" w:pos="1462"/>
                <w:tab w:val="left" w:pos="1877"/>
              </w:tabs>
              <w:spacing w:line="248" w:lineRule="exact"/>
              <w:ind w:left="106"/>
            </w:pPr>
            <w:r>
              <w:t>2</w:t>
            </w:r>
            <w:r>
              <w:tab/>
            </w:r>
            <w:proofErr w:type="spellStart"/>
            <w:r>
              <w:t>Chloro</w:t>
            </w:r>
            <w:proofErr w:type="spellEnd"/>
            <w:r>
              <w:tab/>
              <w:t>4</w:t>
            </w:r>
            <w:r>
              <w:tab/>
              <w:t>Amino</w:t>
            </w:r>
          </w:p>
          <w:p w:rsidR="00B17483" w:rsidRDefault="00B17483" w:rsidP="00335457">
            <w:pPr>
              <w:pStyle w:val="TableParagraph"/>
              <w:spacing w:before="37"/>
              <w:ind w:left="106"/>
            </w:pPr>
            <w:r>
              <w:t>Benzoic Acid</w:t>
            </w:r>
          </w:p>
        </w:tc>
        <w:tc>
          <w:tcPr>
            <w:tcW w:w="1227" w:type="dxa"/>
          </w:tcPr>
          <w:p w:rsidR="00B17483" w:rsidRDefault="00B17483" w:rsidP="00335457">
            <w:pPr>
              <w:pStyle w:val="TableParagraph"/>
              <w:spacing w:before="139"/>
              <w:ind w:right="103"/>
              <w:jc w:val="right"/>
            </w:pPr>
            <w:r>
              <w:t>2457-76-3</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9</w:t>
            </w:r>
          </w:p>
        </w:tc>
        <w:tc>
          <w:tcPr>
            <w:tcW w:w="2615" w:type="dxa"/>
          </w:tcPr>
          <w:p w:rsidR="00B17483" w:rsidRDefault="00B17483" w:rsidP="00335457">
            <w:pPr>
              <w:pStyle w:val="TableParagraph"/>
              <w:tabs>
                <w:tab w:val="left" w:pos="521"/>
                <w:tab w:val="left" w:pos="1462"/>
                <w:tab w:val="left" w:pos="1877"/>
              </w:tabs>
              <w:spacing w:line="247" w:lineRule="exact"/>
              <w:ind w:left="106"/>
            </w:pPr>
            <w:r>
              <w:t>4</w:t>
            </w:r>
            <w:r>
              <w:tab/>
            </w:r>
            <w:proofErr w:type="spellStart"/>
            <w:r>
              <w:t>Chloro</w:t>
            </w:r>
            <w:proofErr w:type="spellEnd"/>
            <w:r>
              <w:tab/>
              <w:t>2</w:t>
            </w:r>
            <w:r>
              <w:tab/>
              <w:t>Amino</w:t>
            </w:r>
          </w:p>
          <w:p w:rsidR="00B17483" w:rsidRDefault="00B17483" w:rsidP="00335457">
            <w:pPr>
              <w:pStyle w:val="TableParagraph"/>
              <w:spacing w:before="40"/>
              <w:ind w:left="106"/>
            </w:pPr>
            <w:r>
              <w:t>Benzoic Acid</w:t>
            </w:r>
          </w:p>
        </w:tc>
        <w:tc>
          <w:tcPr>
            <w:tcW w:w="1227" w:type="dxa"/>
          </w:tcPr>
          <w:p w:rsidR="00B17483" w:rsidRDefault="00B17483" w:rsidP="00335457">
            <w:pPr>
              <w:pStyle w:val="TableParagraph"/>
              <w:spacing w:before="140"/>
              <w:ind w:left="228"/>
            </w:pPr>
            <w:r>
              <w:t>89-77-0</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290"/>
        </w:trPr>
        <w:tc>
          <w:tcPr>
            <w:tcW w:w="286" w:type="dxa"/>
            <w:vMerge/>
            <w:tcBorders>
              <w:top w:val="nil"/>
            </w:tcBorders>
          </w:tcPr>
          <w:p w:rsidR="00B17483" w:rsidRDefault="00B17483" w:rsidP="00335457">
            <w:pPr>
              <w:rPr>
                <w:sz w:val="2"/>
                <w:szCs w:val="2"/>
              </w:rPr>
            </w:pPr>
          </w:p>
        </w:tc>
        <w:tc>
          <w:tcPr>
            <w:tcW w:w="10239" w:type="dxa"/>
            <w:gridSpan w:val="7"/>
          </w:tcPr>
          <w:p w:rsidR="00B17483" w:rsidRDefault="00B17483" w:rsidP="00335457">
            <w:pPr>
              <w:pStyle w:val="TableParagraph"/>
              <w:spacing w:line="245" w:lineRule="exact"/>
              <w:ind w:left="107"/>
              <w:rPr>
                <w:b/>
              </w:rPr>
            </w:pPr>
            <w:r>
              <w:rPr>
                <w:b/>
              </w:rPr>
              <w:t>4. BENZOYL CHLORIDE DERIVATIVE</w:t>
            </w:r>
          </w:p>
        </w:tc>
        <w:tc>
          <w:tcPr>
            <w:tcW w:w="287" w:type="dxa"/>
            <w:vMerge/>
            <w:tcBorders>
              <w:top w:val="nil"/>
            </w:tcBorders>
          </w:tcPr>
          <w:p w:rsidR="00B17483" w:rsidRDefault="00B17483" w:rsidP="00335457">
            <w:pPr>
              <w:rPr>
                <w:sz w:val="2"/>
                <w:szCs w:val="2"/>
              </w:rPr>
            </w:pPr>
          </w:p>
        </w:tc>
      </w:tr>
      <w:tr w:rsidR="00B17483" w:rsidTr="00335457">
        <w:trPr>
          <w:trHeight w:val="287"/>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line="247" w:lineRule="exact"/>
              <w:ind w:left="244"/>
            </w:pPr>
            <w:r>
              <w:t>1</w:t>
            </w:r>
          </w:p>
        </w:tc>
        <w:tc>
          <w:tcPr>
            <w:tcW w:w="2615" w:type="dxa"/>
          </w:tcPr>
          <w:p w:rsidR="00B17483" w:rsidRDefault="00B17483" w:rsidP="00335457">
            <w:pPr>
              <w:pStyle w:val="TableParagraph"/>
              <w:spacing w:line="247" w:lineRule="exact"/>
              <w:ind w:left="106"/>
            </w:pPr>
            <w:proofErr w:type="spellStart"/>
            <w:r>
              <w:t>Benzoyl</w:t>
            </w:r>
            <w:proofErr w:type="spellEnd"/>
            <w:r>
              <w:t xml:space="preserve"> Chloride</w:t>
            </w:r>
          </w:p>
        </w:tc>
        <w:tc>
          <w:tcPr>
            <w:tcW w:w="1227" w:type="dxa"/>
          </w:tcPr>
          <w:p w:rsidR="00B17483" w:rsidRDefault="00B17483" w:rsidP="00335457">
            <w:pPr>
              <w:pStyle w:val="TableParagraph"/>
              <w:spacing w:line="247" w:lineRule="exact"/>
              <w:ind w:left="228"/>
            </w:pPr>
            <w:r>
              <w:t>98-88-4</w:t>
            </w:r>
          </w:p>
        </w:tc>
        <w:tc>
          <w:tcPr>
            <w:tcW w:w="1117" w:type="dxa"/>
            <w:vMerge w:val="restart"/>
            <w:tcBorders>
              <w:bottom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7"/>
              <w:rPr>
                <w:sz w:val="25"/>
              </w:rPr>
            </w:pPr>
          </w:p>
          <w:p w:rsidR="00B17483" w:rsidRDefault="00B17483" w:rsidP="00335457">
            <w:pPr>
              <w:pStyle w:val="TableParagraph"/>
              <w:ind w:left="380" w:right="378"/>
              <w:jc w:val="center"/>
            </w:pPr>
            <w:r>
              <w:t>25</w:t>
            </w:r>
          </w:p>
        </w:tc>
        <w:tc>
          <w:tcPr>
            <w:tcW w:w="1232" w:type="dxa"/>
            <w:vMerge w:val="restart"/>
            <w:tcBorders>
              <w:bottom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7"/>
              <w:rPr>
                <w:sz w:val="25"/>
              </w:rPr>
            </w:pPr>
          </w:p>
          <w:p w:rsidR="00B17483" w:rsidRDefault="00B17483" w:rsidP="00335457">
            <w:pPr>
              <w:pStyle w:val="TableParagraph"/>
              <w:ind w:left="3"/>
              <w:jc w:val="center"/>
            </w:pPr>
            <w:r>
              <w:t>0</w:t>
            </w:r>
          </w:p>
        </w:tc>
        <w:tc>
          <w:tcPr>
            <w:tcW w:w="1300" w:type="dxa"/>
            <w:vMerge w:val="restart"/>
            <w:tcBorders>
              <w:bottom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7"/>
              <w:rPr>
                <w:sz w:val="25"/>
              </w:rPr>
            </w:pPr>
          </w:p>
          <w:p w:rsidR="00B17483" w:rsidRDefault="00B17483" w:rsidP="00335457">
            <w:pPr>
              <w:pStyle w:val="TableParagraph"/>
              <w:ind w:left="441" w:right="441"/>
              <w:jc w:val="center"/>
            </w:pPr>
            <w:r>
              <w:t>25</w:t>
            </w:r>
          </w:p>
        </w:tc>
        <w:tc>
          <w:tcPr>
            <w:tcW w:w="2135" w:type="dxa"/>
            <w:vMerge w:val="restart"/>
            <w:tcBorders>
              <w:bottom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7"/>
              <w:rPr>
                <w:sz w:val="25"/>
              </w:rPr>
            </w:pPr>
          </w:p>
          <w:p w:rsidR="00B17483" w:rsidRDefault="00B17483" w:rsidP="00335457">
            <w:pPr>
              <w:pStyle w:val="TableParagraph"/>
              <w:ind w:left="124"/>
            </w:pPr>
            <w:r>
              <w:t>Drug Intermediates</w:t>
            </w:r>
          </w:p>
        </w:tc>
        <w:tc>
          <w:tcPr>
            <w:tcW w:w="287" w:type="dxa"/>
            <w:vMerge/>
            <w:tcBorders>
              <w:top w:val="nil"/>
            </w:tcBorders>
          </w:tcPr>
          <w:p w:rsidR="00B17483" w:rsidRDefault="00B17483" w:rsidP="00335457">
            <w:pPr>
              <w:rPr>
                <w:sz w:val="2"/>
                <w:szCs w:val="2"/>
              </w:rPr>
            </w:pPr>
          </w:p>
        </w:tc>
      </w:tr>
      <w:tr w:rsidR="00B17483" w:rsidTr="00335457">
        <w:trPr>
          <w:trHeight w:val="57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3"/>
              <w:ind w:left="244"/>
            </w:pPr>
            <w:r>
              <w:t>2</w:t>
            </w:r>
          </w:p>
        </w:tc>
        <w:tc>
          <w:tcPr>
            <w:tcW w:w="2615" w:type="dxa"/>
          </w:tcPr>
          <w:p w:rsidR="00B17483" w:rsidRDefault="00B17483" w:rsidP="00335457">
            <w:pPr>
              <w:pStyle w:val="TableParagraph"/>
              <w:tabs>
                <w:tab w:val="left" w:pos="821"/>
                <w:tab w:val="left" w:pos="1719"/>
              </w:tabs>
              <w:spacing w:line="242" w:lineRule="exact"/>
              <w:ind w:left="106"/>
            </w:pPr>
            <w:r>
              <w:t>Para</w:t>
            </w:r>
            <w:r>
              <w:tab/>
            </w:r>
            <w:proofErr w:type="spellStart"/>
            <w:r>
              <w:t>Chloro</w:t>
            </w:r>
            <w:proofErr w:type="spellEnd"/>
            <w:r>
              <w:tab/>
            </w:r>
            <w:proofErr w:type="spellStart"/>
            <w:r>
              <w:t>Benzoyl</w:t>
            </w:r>
            <w:proofErr w:type="spellEnd"/>
          </w:p>
          <w:p w:rsidR="00B17483" w:rsidRDefault="00B17483" w:rsidP="00335457">
            <w:pPr>
              <w:pStyle w:val="TableParagraph"/>
              <w:spacing w:before="37"/>
              <w:ind w:left="106"/>
            </w:pPr>
            <w:r>
              <w:t>Chloride</w:t>
            </w:r>
          </w:p>
        </w:tc>
        <w:tc>
          <w:tcPr>
            <w:tcW w:w="1227" w:type="dxa"/>
          </w:tcPr>
          <w:p w:rsidR="00B17483" w:rsidRDefault="00B17483" w:rsidP="00335457">
            <w:pPr>
              <w:pStyle w:val="TableParagraph"/>
              <w:spacing w:before="133"/>
              <w:ind w:right="163"/>
              <w:jc w:val="right"/>
            </w:pPr>
            <w:r>
              <w:t>122-01-0</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3</w:t>
            </w:r>
          </w:p>
        </w:tc>
        <w:tc>
          <w:tcPr>
            <w:tcW w:w="2615" w:type="dxa"/>
          </w:tcPr>
          <w:p w:rsidR="00B17483" w:rsidRDefault="00B17483" w:rsidP="00335457">
            <w:pPr>
              <w:pStyle w:val="TableParagraph"/>
              <w:tabs>
                <w:tab w:val="left" w:pos="867"/>
                <w:tab w:val="left" w:pos="1723"/>
              </w:tabs>
              <w:spacing w:line="242" w:lineRule="exact"/>
              <w:ind w:left="106"/>
            </w:pPr>
            <w:r>
              <w:t>Ortho</w:t>
            </w:r>
            <w:r>
              <w:tab/>
            </w:r>
            <w:proofErr w:type="spellStart"/>
            <w:r>
              <w:t>Chloro</w:t>
            </w:r>
            <w:proofErr w:type="spellEnd"/>
            <w:r>
              <w:tab/>
            </w:r>
            <w:proofErr w:type="spellStart"/>
            <w:r>
              <w:t>Benzoyl</w:t>
            </w:r>
            <w:proofErr w:type="spellEnd"/>
          </w:p>
          <w:p w:rsidR="00B17483" w:rsidRDefault="00B17483" w:rsidP="00335457">
            <w:pPr>
              <w:pStyle w:val="TableParagraph"/>
              <w:spacing w:before="40"/>
              <w:ind w:left="106"/>
            </w:pPr>
            <w:r>
              <w:t>Chloride</w:t>
            </w:r>
          </w:p>
        </w:tc>
        <w:tc>
          <w:tcPr>
            <w:tcW w:w="1227" w:type="dxa"/>
          </w:tcPr>
          <w:p w:rsidR="00B17483" w:rsidRDefault="00B17483" w:rsidP="00335457">
            <w:pPr>
              <w:pStyle w:val="TableParagraph"/>
              <w:spacing w:before="135"/>
              <w:ind w:right="163"/>
              <w:jc w:val="right"/>
            </w:pPr>
            <w:r>
              <w:t>609-65-4</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4</w:t>
            </w:r>
          </w:p>
        </w:tc>
        <w:tc>
          <w:tcPr>
            <w:tcW w:w="2615" w:type="dxa"/>
          </w:tcPr>
          <w:p w:rsidR="00B17483" w:rsidRDefault="00B17483" w:rsidP="00335457">
            <w:pPr>
              <w:pStyle w:val="TableParagraph"/>
              <w:tabs>
                <w:tab w:val="left" w:pos="831"/>
                <w:tab w:val="left" w:pos="1718"/>
              </w:tabs>
              <w:spacing w:line="242" w:lineRule="exact"/>
              <w:ind w:left="106"/>
            </w:pPr>
            <w:r>
              <w:t>Meta</w:t>
            </w:r>
            <w:r>
              <w:tab/>
            </w:r>
            <w:proofErr w:type="spellStart"/>
            <w:r>
              <w:t>Chloro</w:t>
            </w:r>
            <w:proofErr w:type="spellEnd"/>
            <w:r>
              <w:tab/>
            </w:r>
            <w:proofErr w:type="spellStart"/>
            <w:r>
              <w:t>Benzoyl</w:t>
            </w:r>
            <w:proofErr w:type="spellEnd"/>
          </w:p>
          <w:p w:rsidR="00B17483" w:rsidRDefault="00B17483" w:rsidP="00335457">
            <w:pPr>
              <w:pStyle w:val="TableParagraph"/>
              <w:spacing w:before="38"/>
              <w:ind w:left="106"/>
            </w:pPr>
            <w:r>
              <w:t>Chloride</w:t>
            </w:r>
          </w:p>
        </w:tc>
        <w:tc>
          <w:tcPr>
            <w:tcW w:w="1227" w:type="dxa"/>
          </w:tcPr>
          <w:p w:rsidR="00B17483" w:rsidRDefault="00B17483" w:rsidP="00335457">
            <w:pPr>
              <w:pStyle w:val="TableParagraph"/>
              <w:spacing w:before="135"/>
              <w:ind w:right="163"/>
              <w:jc w:val="right"/>
            </w:pPr>
            <w:r>
              <w:t>618-46-2</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5</w:t>
            </w:r>
          </w:p>
        </w:tc>
        <w:tc>
          <w:tcPr>
            <w:tcW w:w="2615" w:type="dxa"/>
          </w:tcPr>
          <w:p w:rsidR="00B17483" w:rsidRDefault="00B17483" w:rsidP="00335457">
            <w:pPr>
              <w:pStyle w:val="TableParagraph"/>
              <w:tabs>
                <w:tab w:val="left" w:pos="915"/>
                <w:tab w:val="left" w:pos="1723"/>
              </w:tabs>
              <w:spacing w:line="245" w:lineRule="exact"/>
              <w:ind w:left="106"/>
            </w:pPr>
            <w:r>
              <w:t>Para</w:t>
            </w:r>
            <w:r>
              <w:tab/>
              <w:t>Nitro</w:t>
            </w:r>
            <w:r>
              <w:tab/>
            </w:r>
            <w:proofErr w:type="spellStart"/>
            <w:r>
              <w:t>Benzoyl</w:t>
            </w:r>
            <w:proofErr w:type="spellEnd"/>
          </w:p>
          <w:p w:rsidR="00B17483" w:rsidRDefault="00B17483" w:rsidP="00335457">
            <w:pPr>
              <w:pStyle w:val="TableParagraph"/>
              <w:spacing w:before="37"/>
              <w:ind w:left="106"/>
            </w:pPr>
            <w:r>
              <w:t>Chloride</w:t>
            </w:r>
          </w:p>
        </w:tc>
        <w:tc>
          <w:tcPr>
            <w:tcW w:w="1227" w:type="dxa"/>
          </w:tcPr>
          <w:p w:rsidR="00B17483" w:rsidRDefault="00B17483" w:rsidP="00335457">
            <w:pPr>
              <w:pStyle w:val="TableParagraph"/>
              <w:spacing w:before="135"/>
              <w:ind w:right="163"/>
              <w:jc w:val="right"/>
            </w:pPr>
            <w:r>
              <w:t>122-04-3</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6</w:t>
            </w:r>
          </w:p>
        </w:tc>
        <w:tc>
          <w:tcPr>
            <w:tcW w:w="2615" w:type="dxa"/>
          </w:tcPr>
          <w:p w:rsidR="00B17483" w:rsidRDefault="00B17483" w:rsidP="00335457">
            <w:pPr>
              <w:pStyle w:val="TableParagraph"/>
              <w:tabs>
                <w:tab w:val="left" w:pos="958"/>
                <w:tab w:val="left" w:pos="1723"/>
              </w:tabs>
              <w:spacing w:line="242" w:lineRule="exact"/>
              <w:ind w:left="106"/>
            </w:pPr>
            <w:r>
              <w:t>Ortho</w:t>
            </w:r>
            <w:r>
              <w:tab/>
              <w:t>Nitro</w:t>
            </w:r>
            <w:r>
              <w:tab/>
            </w:r>
            <w:proofErr w:type="spellStart"/>
            <w:r>
              <w:t>Benzoyl</w:t>
            </w:r>
            <w:proofErr w:type="spellEnd"/>
          </w:p>
          <w:p w:rsidR="00B17483" w:rsidRDefault="00B17483" w:rsidP="00335457">
            <w:pPr>
              <w:pStyle w:val="TableParagraph"/>
              <w:spacing w:before="37"/>
              <w:ind w:left="106"/>
            </w:pPr>
            <w:r>
              <w:t>Chloride</w:t>
            </w:r>
          </w:p>
        </w:tc>
        <w:tc>
          <w:tcPr>
            <w:tcW w:w="1227" w:type="dxa"/>
          </w:tcPr>
          <w:p w:rsidR="00B17483" w:rsidRDefault="00B17483" w:rsidP="00335457">
            <w:pPr>
              <w:pStyle w:val="TableParagraph"/>
              <w:spacing w:before="135"/>
              <w:ind w:right="163"/>
              <w:jc w:val="right"/>
            </w:pPr>
            <w:r>
              <w:t>610-14-0</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3"/>
              <w:ind w:left="244"/>
            </w:pPr>
            <w:r>
              <w:t>7</w:t>
            </w:r>
          </w:p>
        </w:tc>
        <w:tc>
          <w:tcPr>
            <w:tcW w:w="2615" w:type="dxa"/>
          </w:tcPr>
          <w:p w:rsidR="00B17483" w:rsidRDefault="00B17483" w:rsidP="00335457">
            <w:pPr>
              <w:pStyle w:val="TableParagraph"/>
              <w:tabs>
                <w:tab w:val="left" w:pos="924"/>
                <w:tab w:val="left" w:pos="1720"/>
              </w:tabs>
              <w:spacing w:line="242" w:lineRule="exact"/>
              <w:ind w:left="106"/>
            </w:pPr>
            <w:r>
              <w:t>Meta</w:t>
            </w:r>
            <w:r>
              <w:tab/>
              <w:t>Nitro</w:t>
            </w:r>
            <w:r>
              <w:tab/>
            </w:r>
            <w:proofErr w:type="spellStart"/>
            <w:r>
              <w:t>Benzoyl</w:t>
            </w:r>
            <w:proofErr w:type="spellEnd"/>
          </w:p>
          <w:p w:rsidR="00B17483" w:rsidRDefault="00B17483" w:rsidP="00335457">
            <w:pPr>
              <w:pStyle w:val="TableParagraph"/>
              <w:spacing w:before="37"/>
              <w:ind w:left="106"/>
            </w:pPr>
            <w:r>
              <w:t>Chloride</w:t>
            </w:r>
          </w:p>
        </w:tc>
        <w:tc>
          <w:tcPr>
            <w:tcW w:w="1227" w:type="dxa"/>
          </w:tcPr>
          <w:p w:rsidR="00B17483" w:rsidRDefault="00B17483" w:rsidP="00335457">
            <w:pPr>
              <w:pStyle w:val="TableParagraph"/>
              <w:spacing w:before="133"/>
              <w:ind w:right="163"/>
              <w:jc w:val="right"/>
            </w:pPr>
            <w:r>
              <w:t>121-90-4</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8</w:t>
            </w:r>
          </w:p>
        </w:tc>
        <w:tc>
          <w:tcPr>
            <w:tcW w:w="2615" w:type="dxa"/>
          </w:tcPr>
          <w:p w:rsidR="00B17483" w:rsidRDefault="00B17483" w:rsidP="00335457">
            <w:pPr>
              <w:pStyle w:val="TableParagraph"/>
              <w:spacing w:line="242" w:lineRule="exact"/>
              <w:ind w:left="106"/>
            </w:pPr>
            <w:r>
              <w:t xml:space="preserve">2,4 Di </w:t>
            </w:r>
            <w:proofErr w:type="spellStart"/>
            <w:r>
              <w:t>Chloro</w:t>
            </w:r>
            <w:proofErr w:type="spellEnd"/>
            <w:r>
              <w:t xml:space="preserve"> </w:t>
            </w:r>
            <w:proofErr w:type="spellStart"/>
            <w:r>
              <w:t>Benzoyl</w:t>
            </w:r>
            <w:proofErr w:type="spellEnd"/>
          </w:p>
          <w:p w:rsidR="00B17483" w:rsidRDefault="00B17483" w:rsidP="00335457">
            <w:pPr>
              <w:pStyle w:val="TableParagraph"/>
              <w:spacing w:before="40"/>
              <w:ind w:left="106"/>
            </w:pPr>
            <w:r>
              <w:t>Chloride</w:t>
            </w:r>
          </w:p>
        </w:tc>
        <w:tc>
          <w:tcPr>
            <w:tcW w:w="1227" w:type="dxa"/>
          </w:tcPr>
          <w:p w:rsidR="00B17483" w:rsidRDefault="00B17483" w:rsidP="00335457">
            <w:pPr>
              <w:pStyle w:val="TableParagraph"/>
              <w:spacing w:before="135"/>
              <w:ind w:left="228"/>
            </w:pPr>
            <w:r>
              <w:t>89-75-8</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9</w:t>
            </w:r>
          </w:p>
        </w:tc>
        <w:tc>
          <w:tcPr>
            <w:tcW w:w="2615" w:type="dxa"/>
          </w:tcPr>
          <w:p w:rsidR="00B17483" w:rsidRDefault="00B17483" w:rsidP="00335457">
            <w:pPr>
              <w:pStyle w:val="TableParagraph"/>
              <w:spacing w:line="242" w:lineRule="exact"/>
              <w:ind w:left="106"/>
            </w:pPr>
            <w:r>
              <w:t xml:space="preserve">3,4 Di </w:t>
            </w:r>
            <w:proofErr w:type="spellStart"/>
            <w:r>
              <w:t>Chloro</w:t>
            </w:r>
            <w:proofErr w:type="spellEnd"/>
            <w:r>
              <w:t xml:space="preserve"> </w:t>
            </w:r>
            <w:proofErr w:type="spellStart"/>
            <w:r>
              <w:t>Benzoyl</w:t>
            </w:r>
            <w:proofErr w:type="spellEnd"/>
          </w:p>
          <w:p w:rsidR="00B17483" w:rsidRDefault="00B17483" w:rsidP="00335457">
            <w:pPr>
              <w:pStyle w:val="TableParagraph"/>
              <w:spacing w:before="37"/>
              <w:ind w:left="106"/>
            </w:pPr>
            <w:r>
              <w:t>Chloride</w:t>
            </w:r>
          </w:p>
        </w:tc>
        <w:tc>
          <w:tcPr>
            <w:tcW w:w="1227" w:type="dxa"/>
          </w:tcPr>
          <w:p w:rsidR="00B17483" w:rsidRDefault="00B17483" w:rsidP="00335457">
            <w:pPr>
              <w:pStyle w:val="TableParagraph"/>
              <w:spacing w:before="135"/>
              <w:ind w:right="103"/>
              <w:jc w:val="right"/>
            </w:pPr>
            <w:r>
              <w:t>3024-72-4</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6"/>
              <w:ind w:left="181"/>
            </w:pPr>
            <w:r>
              <w:t>10</w:t>
            </w:r>
          </w:p>
        </w:tc>
        <w:tc>
          <w:tcPr>
            <w:tcW w:w="2615" w:type="dxa"/>
          </w:tcPr>
          <w:p w:rsidR="00B17483" w:rsidRDefault="00B17483" w:rsidP="00335457">
            <w:pPr>
              <w:pStyle w:val="TableParagraph"/>
              <w:spacing w:line="245" w:lineRule="exact"/>
              <w:ind w:left="106"/>
            </w:pPr>
            <w:r>
              <w:t xml:space="preserve">2,3 Di </w:t>
            </w:r>
            <w:proofErr w:type="spellStart"/>
            <w:r>
              <w:t>Chloro</w:t>
            </w:r>
            <w:proofErr w:type="spellEnd"/>
            <w:r>
              <w:t xml:space="preserve"> </w:t>
            </w:r>
            <w:proofErr w:type="spellStart"/>
            <w:r>
              <w:t>Benzoyl</w:t>
            </w:r>
            <w:proofErr w:type="spellEnd"/>
          </w:p>
          <w:p w:rsidR="00B17483" w:rsidRDefault="00B17483" w:rsidP="00335457">
            <w:pPr>
              <w:pStyle w:val="TableParagraph"/>
              <w:spacing w:before="37"/>
              <w:ind w:left="106"/>
            </w:pPr>
            <w:r>
              <w:t>Chloride</w:t>
            </w:r>
          </w:p>
        </w:tc>
        <w:tc>
          <w:tcPr>
            <w:tcW w:w="1227" w:type="dxa"/>
          </w:tcPr>
          <w:p w:rsidR="00B17483" w:rsidRDefault="00B17483" w:rsidP="00335457">
            <w:pPr>
              <w:pStyle w:val="TableParagraph"/>
              <w:spacing w:before="136"/>
              <w:ind w:right="103"/>
              <w:jc w:val="right"/>
            </w:pPr>
            <w:r>
              <w:t>2905-60-4</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181"/>
            </w:pPr>
            <w:r>
              <w:t>11</w:t>
            </w:r>
          </w:p>
        </w:tc>
        <w:tc>
          <w:tcPr>
            <w:tcW w:w="2615" w:type="dxa"/>
          </w:tcPr>
          <w:p w:rsidR="00B17483" w:rsidRDefault="00B17483" w:rsidP="00335457">
            <w:pPr>
              <w:pStyle w:val="TableParagraph"/>
              <w:spacing w:line="242" w:lineRule="exact"/>
              <w:ind w:left="106"/>
            </w:pPr>
            <w:r>
              <w:t xml:space="preserve">3 Nitro 4 </w:t>
            </w:r>
            <w:proofErr w:type="spellStart"/>
            <w:r>
              <w:t>Chloro</w:t>
            </w:r>
            <w:proofErr w:type="spellEnd"/>
            <w:r>
              <w:t xml:space="preserve"> </w:t>
            </w:r>
            <w:proofErr w:type="spellStart"/>
            <w:r>
              <w:t>Benzoyl</w:t>
            </w:r>
            <w:proofErr w:type="spellEnd"/>
          </w:p>
          <w:p w:rsidR="00B17483" w:rsidRDefault="00B17483" w:rsidP="00335457">
            <w:pPr>
              <w:pStyle w:val="TableParagraph"/>
              <w:spacing w:before="37"/>
              <w:ind w:left="106"/>
            </w:pPr>
            <w:r>
              <w:t>Chloride</w:t>
            </w:r>
          </w:p>
        </w:tc>
        <w:tc>
          <w:tcPr>
            <w:tcW w:w="1227" w:type="dxa"/>
          </w:tcPr>
          <w:p w:rsidR="00B17483" w:rsidRDefault="00B17483" w:rsidP="00335457">
            <w:pPr>
              <w:pStyle w:val="TableParagraph"/>
              <w:spacing w:line="242" w:lineRule="exact"/>
              <w:ind w:left="87" w:right="87"/>
              <w:jc w:val="center"/>
            </w:pPr>
            <w:r>
              <w:t>38818-50-</w:t>
            </w:r>
          </w:p>
          <w:p w:rsidR="00B17483" w:rsidRDefault="00B17483" w:rsidP="00335457">
            <w:pPr>
              <w:pStyle w:val="TableParagraph"/>
              <w:spacing w:before="37"/>
              <w:jc w:val="center"/>
            </w:pPr>
            <w:r>
              <w:t>7</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3"/>
              <w:ind w:left="181"/>
            </w:pPr>
            <w:r>
              <w:t>12</w:t>
            </w:r>
          </w:p>
        </w:tc>
        <w:tc>
          <w:tcPr>
            <w:tcW w:w="2615" w:type="dxa"/>
          </w:tcPr>
          <w:p w:rsidR="00B17483" w:rsidRDefault="00B17483" w:rsidP="00335457">
            <w:pPr>
              <w:pStyle w:val="TableParagraph"/>
              <w:spacing w:line="242" w:lineRule="exact"/>
              <w:ind w:left="106"/>
            </w:pPr>
            <w:r>
              <w:t xml:space="preserve">2 </w:t>
            </w:r>
            <w:proofErr w:type="spellStart"/>
            <w:r>
              <w:t>Chloro</w:t>
            </w:r>
            <w:proofErr w:type="spellEnd"/>
            <w:r>
              <w:t xml:space="preserve"> 5 Nitro </w:t>
            </w:r>
            <w:proofErr w:type="spellStart"/>
            <w:r>
              <w:t>Benzoyl</w:t>
            </w:r>
            <w:proofErr w:type="spellEnd"/>
          </w:p>
          <w:p w:rsidR="00B17483" w:rsidRDefault="00B17483" w:rsidP="00335457">
            <w:pPr>
              <w:pStyle w:val="TableParagraph"/>
              <w:spacing w:before="37"/>
              <w:ind w:left="106"/>
            </w:pPr>
            <w:r>
              <w:t>Chloride</w:t>
            </w:r>
          </w:p>
        </w:tc>
        <w:tc>
          <w:tcPr>
            <w:tcW w:w="1227" w:type="dxa"/>
          </w:tcPr>
          <w:p w:rsidR="00B17483" w:rsidRDefault="00B17483" w:rsidP="00335457">
            <w:pPr>
              <w:pStyle w:val="TableParagraph"/>
              <w:spacing w:line="242" w:lineRule="exact"/>
              <w:ind w:left="87" w:right="87"/>
              <w:jc w:val="center"/>
            </w:pPr>
            <w:r>
              <w:t>25784-91-</w:t>
            </w:r>
          </w:p>
          <w:p w:rsidR="00B17483" w:rsidRDefault="00B17483" w:rsidP="00335457">
            <w:pPr>
              <w:pStyle w:val="TableParagraph"/>
              <w:spacing w:before="37"/>
              <w:jc w:val="center"/>
            </w:pPr>
            <w:r>
              <w:t>2</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181"/>
            </w:pPr>
            <w:r>
              <w:t>13</w:t>
            </w:r>
          </w:p>
        </w:tc>
        <w:tc>
          <w:tcPr>
            <w:tcW w:w="2615" w:type="dxa"/>
          </w:tcPr>
          <w:p w:rsidR="00B17483" w:rsidRDefault="00B17483" w:rsidP="00335457">
            <w:pPr>
              <w:pStyle w:val="TableParagraph"/>
              <w:spacing w:line="242" w:lineRule="exact"/>
              <w:ind w:left="106"/>
            </w:pPr>
            <w:r>
              <w:t xml:space="preserve">2 </w:t>
            </w:r>
            <w:proofErr w:type="spellStart"/>
            <w:r>
              <w:t>Chloro</w:t>
            </w:r>
            <w:proofErr w:type="spellEnd"/>
            <w:r>
              <w:t xml:space="preserve"> 3 Nitro </w:t>
            </w:r>
            <w:proofErr w:type="spellStart"/>
            <w:r>
              <w:t>Benzoyl</w:t>
            </w:r>
            <w:proofErr w:type="spellEnd"/>
          </w:p>
          <w:p w:rsidR="00B17483" w:rsidRDefault="00B17483" w:rsidP="00335457">
            <w:pPr>
              <w:pStyle w:val="TableParagraph"/>
              <w:spacing w:before="40"/>
              <w:ind w:left="106"/>
            </w:pPr>
            <w:r>
              <w:t>Chloride</w:t>
            </w:r>
          </w:p>
        </w:tc>
        <w:tc>
          <w:tcPr>
            <w:tcW w:w="1227" w:type="dxa"/>
          </w:tcPr>
          <w:p w:rsidR="00B17483" w:rsidRDefault="00B17483" w:rsidP="00335457">
            <w:pPr>
              <w:pStyle w:val="TableParagraph"/>
              <w:spacing w:line="242" w:lineRule="exact"/>
              <w:ind w:left="87" w:right="87"/>
              <w:jc w:val="center"/>
            </w:pPr>
            <w:r>
              <w:t>34128-16-</w:t>
            </w:r>
          </w:p>
          <w:p w:rsidR="00B17483" w:rsidRDefault="00B17483" w:rsidP="00335457">
            <w:pPr>
              <w:pStyle w:val="TableParagraph"/>
              <w:spacing w:before="40"/>
              <w:jc w:val="center"/>
            </w:pPr>
            <w:r>
              <w:t>0</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181"/>
            </w:pPr>
            <w:r>
              <w:t>14</w:t>
            </w:r>
          </w:p>
        </w:tc>
        <w:tc>
          <w:tcPr>
            <w:tcW w:w="2615" w:type="dxa"/>
          </w:tcPr>
          <w:p w:rsidR="00B17483" w:rsidRDefault="00B17483" w:rsidP="00335457">
            <w:pPr>
              <w:pStyle w:val="TableParagraph"/>
              <w:spacing w:line="242" w:lineRule="exact"/>
              <w:ind w:left="106"/>
            </w:pPr>
            <w:r>
              <w:t xml:space="preserve">2 </w:t>
            </w:r>
            <w:proofErr w:type="spellStart"/>
            <w:r>
              <w:t>Chloro</w:t>
            </w:r>
            <w:proofErr w:type="spellEnd"/>
            <w:r>
              <w:t xml:space="preserve"> 4 Nitro </w:t>
            </w:r>
            <w:proofErr w:type="spellStart"/>
            <w:r>
              <w:t>Benzoyl</w:t>
            </w:r>
            <w:proofErr w:type="spellEnd"/>
          </w:p>
          <w:p w:rsidR="00B17483" w:rsidRDefault="00B17483" w:rsidP="00335457">
            <w:pPr>
              <w:pStyle w:val="TableParagraph"/>
              <w:spacing w:before="37"/>
              <w:ind w:left="106"/>
            </w:pPr>
            <w:r>
              <w:t>Chloride</w:t>
            </w:r>
          </w:p>
        </w:tc>
        <w:tc>
          <w:tcPr>
            <w:tcW w:w="1227" w:type="dxa"/>
          </w:tcPr>
          <w:p w:rsidR="00B17483" w:rsidRDefault="00B17483" w:rsidP="00335457">
            <w:pPr>
              <w:pStyle w:val="TableParagraph"/>
              <w:spacing w:before="135"/>
              <w:ind w:right="103"/>
              <w:jc w:val="right"/>
            </w:pPr>
            <w:r>
              <w:t>7073-36-1</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181"/>
            </w:pPr>
            <w:r>
              <w:t>15</w:t>
            </w:r>
          </w:p>
        </w:tc>
        <w:tc>
          <w:tcPr>
            <w:tcW w:w="2615" w:type="dxa"/>
          </w:tcPr>
          <w:p w:rsidR="00B17483" w:rsidRDefault="00B17483" w:rsidP="00335457">
            <w:pPr>
              <w:pStyle w:val="TableParagraph"/>
              <w:spacing w:line="245" w:lineRule="exact"/>
              <w:ind w:left="106"/>
            </w:pPr>
            <w:r>
              <w:t xml:space="preserve">4 </w:t>
            </w:r>
            <w:proofErr w:type="spellStart"/>
            <w:r>
              <w:t>Chloro</w:t>
            </w:r>
            <w:proofErr w:type="spellEnd"/>
            <w:r>
              <w:t xml:space="preserve"> 2 Nitro </w:t>
            </w:r>
            <w:proofErr w:type="spellStart"/>
            <w:r>
              <w:t>Benzoyl</w:t>
            </w:r>
            <w:proofErr w:type="spellEnd"/>
          </w:p>
          <w:p w:rsidR="00B17483" w:rsidRDefault="00B17483" w:rsidP="00335457">
            <w:pPr>
              <w:pStyle w:val="TableParagraph"/>
              <w:spacing w:before="38"/>
              <w:ind w:left="106"/>
            </w:pPr>
            <w:r>
              <w:t>Chloride</w:t>
            </w:r>
          </w:p>
        </w:tc>
        <w:tc>
          <w:tcPr>
            <w:tcW w:w="1227" w:type="dxa"/>
          </w:tcPr>
          <w:p w:rsidR="00B17483" w:rsidRDefault="00B17483" w:rsidP="00335457">
            <w:pPr>
              <w:pStyle w:val="TableParagraph"/>
              <w:spacing w:line="245" w:lineRule="exact"/>
              <w:ind w:left="87" w:right="87"/>
              <w:jc w:val="center"/>
            </w:pPr>
            <w:r>
              <w:t>41995-04-</w:t>
            </w:r>
          </w:p>
          <w:p w:rsidR="00B17483" w:rsidRDefault="00B17483" w:rsidP="00335457">
            <w:pPr>
              <w:pStyle w:val="TableParagraph"/>
              <w:spacing w:before="38"/>
              <w:jc w:val="center"/>
            </w:pPr>
            <w:r>
              <w:t>4</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7"/>
        </w:trPr>
        <w:tc>
          <w:tcPr>
            <w:tcW w:w="286" w:type="dxa"/>
            <w:vMerge/>
            <w:tcBorders>
              <w:top w:val="nil"/>
            </w:tcBorders>
          </w:tcPr>
          <w:p w:rsidR="00B17483" w:rsidRDefault="00B17483" w:rsidP="00335457">
            <w:pPr>
              <w:rPr>
                <w:sz w:val="2"/>
                <w:szCs w:val="2"/>
              </w:rPr>
            </w:pPr>
          </w:p>
        </w:tc>
        <w:tc>
          <w:tcPr>
            <w:tcW w:w="613" w:type="dxa"/>
            <w:tcBorders>
              <w:bottom w:val="single" w:sz="8" w:space="0" w:color="000000"/>
            </w:tcBorders>
          </w:tcPr>
          <w:p w:rsidR="00B17483" w:rsidRDefault="00B17483" w:rsidP="00335457">
            <w:pPr>
              <w:pStyle w:val="TableParagraph"/>
              <w:spacing w:before="135"/>
              <w:ind w:left="181"/>
            </w:pPr>
            <w:r>
              <w:t>16</w:t>
            </w:r>
          </w:p>
        </w:tc>
        <w:tc>
          <w:tcPr>
            <w:tcW w:w="2615" w:type="dxa"/>
            <w:tcBorders>
              <w:bottom w:val="single" w:sz="8" w:space="0" w:color="000000"/>
            </w:tcBorders>
          </w:tcPr>
          <w:p w:rsidR="00B17483" w:rsidRDefault="00B17483" w:rsidP="00335457">
            <w:pPr>
              <w:pStyle w:val="TableParagraph"/>
              <w:tabs>
                <w:tab w:val="left" w:pos="831"/>
                <w:tab w:val="left" w:pos="1718"/>
              </w:tabs>
              <w:spacing w:line="242" w:lineRule="exact"/>
              <w:ind w:left="106"/>
            </w:pPr>
            <w:r>
              <w:t>Meta</w:t>
            </w:r>
            <w:r>
              <w:tab/>
            </w:r>
            <w:proofErr w:type="spellStart"/>
            <w:r>
              <w:t>Bromo</w:t>
            </w:r>
            <w:proofErr w:type="spellEnd"/>
            <w:r>
              <w:tab/>
            </w:r>
            <w:proofErr w:type="spellStart"/>
            <w:r>
              <w:t>Benzoyl</w:t>
            </w:r>
            <w:proofErr w:type="spellEnd"/>
          </w:p>
          <w:p w:rsidR="00B17483" w:rsidRDefault="00B17483" w:rsidP="00335457">
            <w:pPr>
              <w:pStyle w:val="TableParagraph"/>
              <w:spacing w:before="37"/>
              <w:ind w:left="106"/>
            </w:pPr>
            <w:r>
              <w:t>Chloride</w:t>
            </w:r>
          </w:p>
        </w:tc>
        <w:tc>
          <w:tcPr>
            <w:tcW w:w="1227" w:type="dxa"/>
            <w:tcBorders>
              <w:bottom w:val="single" w:sz="8" w:space="0" w:color="000000"/>
            </w:tcBorders>
          </w:tcPr>
          <w:p w:rsidR="00B17483" w:rsidRDefault="00B17483" w:rsidP="00335457">
            <w:pPr>
              <w:pStyle w:val="TableParagraph"/>
              <w:spacing w:before="135"/>
              <w:ind w:right="103"/>
              <w:jc w:val="right"/>
            </w:pPr>
            <w:r>
              <w:t>1711-09-7</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613"/>
        <w:gridCol w:w="2615"/>
        <w:gridCol w:w="1228"/>
        <w:gridCol w:w="1117"/>
        <w:gridCol w:w="1233"/>
        <w:gridCol w:w="1300"/>
        <w:gridCol w:w="2136"/>
        <w:gridCol w:w="288"/>
      </w:tblGrid>
      <w:tr w:rsidR="00B17483" w:rsidTr="00335457">
        <w:trPr>
          <w:trHeight w:val="587"/>
        </w:trPr>
        <w:tc>
          <w:tcPr>
            <w:tcW w:w="286" w:type="dxa"/>
            <w:vMerge w:val="restart"/>
          </w:tcPr>
          <w:p w:rsidR="00B17483" w:rsidRDefault="00B17483" w:rsidP="00335457">
            <w:pPr>
              <w:pStyle w:val="TableParagraph"/>
              <w:rPr>
                <w:rFonts w:ascii="Times New Roman"/>
                <w:sz w:val="20"/>
              </w:rPr>
            </w:pPr>
          </w:p>
        </w:tc>
        <w:tc>
          <w:tcPr>
            <w:tcW w:w="613" w:type="dxa"/>
            <w:tcBorders>
              <w:top w:val="single" w:sz="8" w:space="0" w:color="000000"/>
            </w:tcBorders>
          </w:tcPr>
          <w:p w:rsidR="00B17483" w:rsidRDefault="00B17483" w:rsidP="00335457">
            <w:pPr>
              <w:pStyle w:val="TableParagraph"/>
              <w:spacing w:before="145"/>
              <w:ind w:left="162" w:right="156"/>
              <w:jc w:val="center"/>
            </w:pPr>
            <w:r>
              <w:t>17</w:t>
            </w:r>
          </w:p>
        </w:tc>
        <w:tc>
          <w:tcPr>
            <w:tcW w:w="2615" w:type="dxa"/>
            <w:tcBorders>
              <w:top w:val="single" w:sz="8" w:space="0" w:color="000000"/>
            </w:tcBorders>
          </w:tcPr>
          <w:p w:rsidR="00B17483" w:rsidRDefault="00B17483" w:rsidP="00335457">
            <w:pPr>
              <w:pStyle w:val="TableParagraph"/>
              <w:tabs>
                <w:tab w:val="left" w:pos="867"/>
                <w:tab w:val="left" w:pos="1723"/>
              </w:tabs>
              <w:spacing w:line="252" w:lineRule="exact"/>
              <w:ind w:left="106"/>
            </w:pPr>
            <w:r>
              <w:t>Ortho</w:t>
            </w:r>
            <w:r>
              <w:tab/>
            </w:r>
            <w:proofErr w:type="spellStart"/>
            <w:r>
              <w:t>Bromo</w:t>
            </w:r>
            <w:proofErr w:type="spellEnd"/>
            <w:r>
              <w:tab/>
            </w:r>
            <w:proofErr w:type="spellStart"/>
            <w:r>
              <w:t>Benzoyl</w:t>
            </w:r>
            <w:proofErr w:type="spellEnd"/>
          </w:p>
          <w:p w:rsidR="00B17483" w:rsidRDefault="00B17483" w:rsidP="00335457">
            <w:pPr>
              <w:pStyle w:val="TableParagraph"/>
              <w:spacing w:before="40"/>
              <w:ind w:left="106"/>
            </w:pPr>
            <w:r>
              <w:t>Chloride</w:t>
            </w:r>
          </w:p>
        </w:tc>
        <w:tc>
          <w:tcPr>
            <w:tcW w:w="1228" w:type="dxa"/>
            <w:tcBorders>
              <w:top w:val="single" w:sz="8" w:space="0" w:color="000000"/>
            </w:tcBorders>
          </w:tcPr>
          <w:p w:rsidR="00B17483" w:rsidRDefault="00B17483" w:rsidP="00335457">
            <w:pPr>
              <w:pStyle w:val="TableParagraph"/>
              <w:spacing w:before="145"/>
              <w:ind w:right="104"/>
              <w:jc w:val="right"/>
            </w:pPr>
            <w:r>
              <w:t>7154-66-7</w:t>
            </w:r>
          </w:p>
        </w:tc>
        <w:tc>
          <w:tcPr>
            <w:tcW w:w="1117" w:type="dxa"/>
            <w:vMerge w:val="restart"/>
            <w:tcBorders>
              <w:top w:val="single" w:sz="8" w:space="0" w:color="000000"/>
            </w:tcBorders>
          </w:tcPr>
          <w:p w:rsidR="00B17483" w:rsidRDefault="00B17483" w:rsidP="00335457">
            <w:pPr>
              <w:pStyle w:val="TableParagraph"/>
              <w:rPr>
                <w:rFonts w:ascii="Times New Roman"/>
                <w:sz w:val="20"/>
              </w:rPr>
            </w:pPr>
          </w:p>
        </w:tc>
        <w:tc>
          <w:tcPr>
            <w:tcW w:w="1233" w:type="dxa"/>
            <w:vMerge w:val="restart"/>
            <w:tcBorders>
              <w:top w:val="single" w:sz="8" w:space="0" w:color="000000"/>
            </w:tcBorders>
          </w:tcPr>
          <w:p w:rsidR="00B17483" w:rsidRDefault="00B17483" w:rsidP="00335457">
            <w:pPr>
              <w:pStyle w:val="TableParagraph"/>
              <w:rPr>
                <w:rFonts w:ascii="Times New Roman"/>
                <w:sz w:val="20"/>
              </w:rPr>
            </w:pPr>
          </w:p>
        </w:tc>
        <w:tc>
          <w:tcPr>
            <w:tcW w:w="1300" w:type="dxa"/>
            <w:vMerge w:val="restart"/>
            <w:tcBorders>
              <w:top w:val="single" w:sz="8" w:space="0" w:color="000000"/>
            </w:tcBorders>
          </w:tcPr>
          <w:p w:rsidR="00B17483" w:rsidRDefault="00B17483" w:rsidP="00335457">
            <w:pPr>
              <w:pStyle w:val="TableParagraph"/>
              <w:rPr>
                <w:rFonts w:ascii="Times New Roman"/>
                <w:sz w:val="20"/>
              </w:rPr>
            </w:pPr>
          </w:p>
        </w:tc>
        <w:tc>
          <w:tcPr>
            <w:tcW w:w="2136" w:type="dxa"/>
            <w:vMerge w:val="restart"/>
            <w:tcBorders>
              <w:top w:val="single" w:sz="8" w:space="0" w:color="000000"/>
            </w:tcBorders>
          </w:tcPr>
          <w:p w:rsidR="00B17483" w:rsidRDefault="00B17483" w:rsidP="00335457">
            <w:pPr>
              <w:pStyle w:val="TableParagraph"/>
              <w:rPr>
                <w:rFonts w:ascii="Times New Roman"/>
                <w:sz w:val="20"/>
              </w:rPr>
            </w:pPr>
          </w:p>
        </w:tc>
        <w:tc>
          <w:tcPr>
            <w:tcW w:w="288" w:type="dxa"/>
            <w:vMerge w:val="restart"/>
          </w:tcPr>
          <w:p w:rsidR="00B17483" w:rsidRDefault="00B17483" w:rsidP="00335457">
            <w:pPr>
              <w:pStyle w:val="TableParagraph"/>
              <w:rPr>
                <w:rFonts w:ascii="Times New Roman"/>
                <w:sz w:val="20"/>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162" w:right="156"/>
              <w:jc w:val="center"/>
            </w:pPr>
            <w:r>
              <w:t>18</w:t>
            </w:r>
          </w:p>
        </w:tc>
        <w:tc>
          <w:tcPr>
            <w:tcW w:w="2615" w:type="dxa"/>
          </w:tcPr>
          <w:p w:rsidR="00B17483" w:rsidRDefault="00B17483" w:rsidP="00335457">
            <w:pPr>
              <w:pStyle w:val="TableParagraph"/>
              <w:tabs>
                <w:tab w:val="left" w:pos="824"/>
                <w:tab w:val="left" w:pos="1723"/>
              </w:tabs>
              <w:spacing w:line="247" w:lineRule="exact"/>
              <w:ind w:left="106"/>
            </w:pPr>
            <w:r>
              <w:t>Para</w:t>
            </w:r>
            <w:r>
              <w:tab/>
            </w:r>
            <w:proofErr w:type="spellStart"/>
            <w:r>
              <w:t>Bromo</w:t>
            </w:r>
            <w:proofErr w:type="spellEnd"/>
            <w:r>
              <w:tab/>
            </w:r>
            <w:proofErr w:type="spellStart"/>
            <w:r>
              <w:t>Benzoyl</w:t>
            </w:r>
            <w:proofErr w:type="spellEnd"/>
          </w:p>
          <w:p w:rsidR="00B17483" w:rsidRDefault="00B17483" w:rsidP="00335457">
            <w:pPr>
              <w:pStyle w:val="TableParagraph"/>
              <w:spacing w:before="37"/>
              <w:ind w:left="106"/>
            </w:pPr>
            <w:r>
              <w:t>Chloride</w:t>
            </w:r>
          </w:p>
        </w:tc>
        <w:tc>
          <w:tcPr>
            <w:tcW w:w="1228" w:type="dxa"/>
          </w:tcPr>
          <w:p w:rsidR="00B17483" w:rsidRDefault="00B17483" w:rsidP="00335457">
            <w:pPr>
              <w:pStyle w:val="TableParagraph"/>
              <w:spacing w:before="140"/>
              <w:ind w:right="164"/>
              <w:jc w:val="right"/>
            </w:pPr>
            <w:r>
              <w:t>586-75-4</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292"/>
        </w:trPr>
        <w:tc>
          <w:tcPr>
            <w:tcW w:w="286" w:type="dxa"/>
            <w:vMerge/>
            <w:tcBorders>
              <w:top w:val="nil"/>
            </w:tcBorders>
          </w:tcPr>
          <w:p w:rsidR="00B17483" w:rsidRDefault="00B17483" w:rsidP="00335457">
            <w:pPr>
              <w:rPr>
                <w:sz w:val="2"/>
                <w:szCs w:val="2"/>
              </w:rPr>
            </w:pPr>
          </w:p>
        </w:tc>
        <w:tc>
          <w:tcPr>
            <w:tcW w:w="10242" w:type="dxa"/>
            <w:gridSpan w:val="7"/>
          </w:tcPr>
          <w:p w:rsidR="00B17483" w:rsidRDefault="00B17483" w:rsidP="00335457">
            <w:pPr>
              <w:pStyle w:val="TableParagraph"/>
              <w:spacing w:line="247" w:lineRule="exact"/>
              <w:ind w:left="107"/>
              <w:rPr>
                <w:b/>
              </w:rPr>
            </w:pPr>
            <w:r>
              <w:rPr>
                <w:b/>
              </w:rPr>
              <w:t>5. SULFOMOYL BENZOIC ACID DERIVATIVE</w:t>
            </w: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9"/>
              <w:jc w:val="center"/>
            </w:pPr>
            <w:r>
              <w:t>1</w:t>
            </w:r>
          </w:p>
        </w:tc>
        <w:tc>
          <w:tcPr>
            <w:tcW w:w="2615" w:type="dxa"/>
          </w:tcPr>
          <w:p w:rsidR="00B17483" w:rsidRDefault="00B17483" w:rsidP="00335457">
            <w:pPr>
              <w:pStyle w:val="TableParagraph"/>
              <w:tabs>
                <w:tab w:val="left" w:pos="560"/>
                <w:tab w:val="left" w:pos="1539"/>
              </w:tabs>
              <w:spacing w:line="247" w:lineRule="exact"/>
              <w:ind w:left="106"/>
            </w:pPr>
            <w:r>
              <w:t>4</w:t>
            </w:r>
            <w:r>
              <w:tab/>
            </w:r>
            <w:proofErr w:type="spellStart"/>
            <w:r>
              <w:t>Chloro</w:t>
            </w:r>
            <w:proofErr w:type="spellEnd"/>
            <w:r>
              <w:tab/>
            </w:r>
            <w:proofErr w:type="spellStart"/>
            <w:r>
              <w:t>Sulfomoyl</w:t>
            </w:r>
            <w:proofErr w:type="spellEnd"/>
          </w:p>
          <w:p w:rsidR="00B17483" w:rsidRDefault="00B17483" w:rsidP="00335457">
            <w:pPr>
              <w:pStyle w:val="TableParagraph"/>
              <w:spacing w:before="37"/>
              <w:ind w:left="106"/>
            </w:pPr>
            <w:r>
              <w:t>Benzoic Acid</w:t>
            </w:r>
          </w:p>
        </w:tc>
        <w:tc>
          <w:tcPr>
            <w:tcW w:w="1228" w:type="dxa"/>
          </w:tcPr>
          <w:p w:rsidR="00B17483" w:rsidRDefault="00B17483" w:rsidP="00335457">
            <w:pPr>
              <w:pStyle w:val="TableParagraph"/>
              <w:spacing w:before="140"/>
              <w:ind w:right="104"/>
              <w:jc w:val="right"/>
            </w:pPr>
            <w:r>
              <w:t>1205-30-7</w:t>
            </w:r>
          </w:p>
        </w:tc>
        <w:tc>
          <w:tcPr>
            <w:tcW w:w="1117"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63"/>
              <w:ind w:left="378" w:right="378"/>
              <w:jc w:val="center"/>
            </w:pPr>
            <w:r>
              <w:t>25</w:t>
            </w:r>
          </w:p>
        </w:tc>
        <w:tc>
          <w:tcPr>
            <w:tcW w:w="1233"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63"/>
              <w:ind w:left="407" w:right="407"/>
              <w:jc w:val="center"/>
            </w:pPr>
            <w:r>
              <w:t>75</w:t>
            </w:r>
          </w:p>
        </w:tc>
        <w:tc>
          <w:tcPr>
            <w:tcW w:w="1300"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63"/>
              <w:ind w:left="441" w:right="441"/>
              <w:jc w:val="center"/>
            </w:pPr>
            <w:r>
              <w:t>100</w:t>
            </w:r>
          </w:p>
        </w:tc>
        <w:tc>
          <w:tcPr>
            <w:tcW w:w="2136"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63"/>
              <w:ind w:left="122"/>
            </w:pPr>
            <w:r>
              <w:t>Drug Intermediates</w:t>
            </w: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9"/>
              <w:jc w:val="center"/>
            </w:pPr>
            <w:r>
              <w:t>2</w:t>
            </w:r>
          </w:p>
        </w:tc>
        <w:tc>
          <w:tcPr>
            <w:tcW w:w="2615" w:type="dxa"/>
          </w:tcPr>
          <w:p w:rsidR="00B17483" w:rsidRDefault="00B17483" w:rsidP="00335457">
            <w:pPr>
              <w:pStyle w:val="TableParagraph"/>
              <w:tabs>
                <w:tab w:val="left" w:pos="560"/>
                <w:tab w:val="left" w:pos="1539"/>
              </w:tabs>
              <w:spacing w:line="250" w:lineRule="exact"/>
              <w:ind w:left="106"/>
            </w:pPr>
            <w:r>
              <w:t>2</w:t>
            </w:r>
            <w:r>
              <w:tab/>
            </w:r>
            <w:proofErr w:type="spellStart"/>
            <w:r>
              <w:t>Chloro</w:t>
            </w:r>
            <w:proofErr w:type="spellEnd"/>
            <w:r>
              <w:tab/>
            </w:r>
            <w:proofErr w:type="spellStart"/>
            <w:r>
              <w:t>Sulfomoyl</w:t>
            </w:r>
            <w:proofErr w:type="spellEnd"/>
          </w:p>
          <w:p w:rsidR="00B17483" w:rsidRDefault="00B17483" w:rsidP="00335457">
            <w:pPr>
              <w:pStyle w:val="TableParagraph"/>
              <w:spacing w:before="37"/>
              <w:ind w:left="106"/>
            </w:pPr>
            <w:r>
              <w:t>Benzoic Acid</w:t>
            </w:r>
          </w:p>
        </w:tc>
        <w:tc>
          <w:tcPr>
            <w:tcW w:w="1228" w:type="dxa"/>
          </w:tcPr>
          <w:p w:rsidR="00B17483" w:rsidRDefault="00B17483" w:rsidP="00335457">
            <w:pPr>
              <w:pStyle w:val="TableParagraph"/>
              <w:spacing w:before="140"/>
              <w:ind w:left="228"/>
            </w:pPr>
            <w:r>
              <w:t>97-04-1</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9"/>
              <w:jc w:val="center"/>
            </w:pPr>
            <w:r>
              <w:t>3</w:t>
            </w:r>
          </w:p>
        </w:tc>
        <w:tc>
          <w:tcPr>
            <w:tcW w:w="2615" w:type="dxa"/>
          </w:tcPr>
          <w:p w:rsidR="00B17483" w:rsidRDefault="00B17483" w:rsidP="00335457">
            <w:pPr>
              <w:pStyle w:val="TableParagraph"/>
              <w:tabs>
                <w:tab w:val="left" w:pos="560"/>
                <w:tab w:val="left" w:pos="1539"/>
              </w:tabs>
              <w:spacing w:line="247" w:lineRule="exact"/>
              <w:ind w:left="106"/>
            </w:pPr>
            <w:r>
              <w:t>3</w:t>
            </w:r>
            <w:r>
              <w:tab/>
            </w:r>
            <w:proofErr w:type="spellStart"/>
            <w:r>
              <w:t>Chloro</w:t>
            </w:r>
            <w:proofErr w:type="spellEnd"/>
            <w:r>
              <w:tab/>
            </w:r>
            <w:proofErr w:type="spellStart"/>
            <w:r>
              <w:t>Sulfomoyl</w:t>
            </w:r>
            <w:proofErr w:type="spellEnd"/>
          </w:p>
          <w:p w:rsidR="00B17483" w:rsidRDefault="00B17483" w:rsidP="00335457">
            <w:pPr>
              <w:pStyle w:val="TableParagraph"/>
              <w:spacing w:before="37"/>
              <w:ind w:left="106"/>
            </w:pPr>
            <w:r>
              <w:t>Benzoic Acid</w:t>
            </w:r>
          </w:p>
        </w:tc>
        <w:tc>
          <w:tcPr>
            <w:tcW w:w="1228" w:type="dxa"/>
          </w:tcPr>
          <w:p w:rsidR="00B17483" w:rsidRDefault="00B17483" w:rsidP="00335457">
            <w:pPr>
              <w:pStyle w:val="TableParagraph"/>
              <w:spacing w:before="140"/>
              <w:ind w:right="104"/>
              <w:jc w:val="right"/>
            </w:pPr>
            <w:r>
              <w:t>4025-64-3</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9"/>
              <w:ind w:left="9"/>
              <w:jc w:val="center"/>
            </w:pPr>
            <w:r>
              <w:t>4</w:t>
            </w:r>
          </w:p>
        </w:tc>
        <w:tc>
          <w:tcPr>
            <w:tcW w:w="2615" w:type="dxa"/>
          </w:tcPr>
          <w:p w:rsidR="00B17483" w:rsidRDefault="00B17483" w:rsidP="00335457">
            <w:pPr>
              <w:pStyle w:val="TableParagraph"/>
              <w:tabs>
                <w:tab w:val="left" w:pos="651"/>
                <w:tab w:val="left" w:pos="1539"/>
              </w:tabs>
              <w:spacing w:line="248" w:lineRule="exact"/>
              <w:ind w:left="106"/>
            </w:pPr>
            <w:r>
              <w:t>2</w:t>
            </w:r>
            <w:r>
              <w:tab/>
              <w:t>Nitro</w:t>
            </w:r>
            <w:r>
              <w:tab/>
            </w:r>
            <w:proofErr w:type="spellStart"/>
            <w:r>
              <w:t>Sulfomoyl</w:t>
            </w:r>
            <w:proofErr w:type="spellEnd"/>
          </w:p>
          <w:p w:rsidR="00B17483" w:rsidRDefault="00B17483" w:rsidP="00335457">
            <w:pPr>
              <w:pStyle w:val="TableParagraph"/>
              <w:spacing w:before="37"/>
              <w:ind w:left="106"/>
            </w:pPr>
            <w:r>
              <w:t>Benzoic Acid</w:t>
            </w:r>
          </w:p>
        </w:tc>
        <w:tc>
          <w:tcPr>
            <w:tcW w:w="1228" w:type="dxa"/>
          </w:tcPr>
          <w:p w:rsidR="00B17483" w:rsidRDefault="00B17483" w:rsidP="00335457">
            <w:pPr>
              <w:pStyle w:val="TableParagraph"/>
              <w:spacing w:before="139"/>
              <w:ind w:left="87" w:right="87"/>
              <w:jc w:val="center"/>
            </w:pPr>
            <w:r>
              <w:t>--</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87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1"/>
              <w:rPr>
                <w:sz w:val="24"/>
              </w:rPr>
            </w:pPr>
          </w:p>
          <w:p w:rsidR="00B17483" w:rsidRDefault="00B17483" w:rsidP="00335457">
            <w:pPr>
              <w:pStyle w:val="TableParagraph"/>
              <w:ind w:left="9"/>
              <w:jc w:val="center"/>
            </w:pPr>
            <w:r>
              <w:t>5</w:t>
            </w:r>
          </w:p>
        </w:tc>
        <w:tc>
          <w:tcPr>
            <w:tcW w:w="2615" w:type="dxa"/>
          </w:tcPr>
          <w:p w:rsidR="00B17483" w:rsidRDefault="00B17483" w:rsidP="00335457">
            <w:pPr>
              <w:pStyle w:val="TableParagraph"/>
              <w:spacing w:line="247" w:lineRule="exact"/>
              <w:ind w:left="106"/>
            </w:pPr>
            <w:r>
              <w:t xml:space="preserve">2,4 Di </w:t>
            </w:r>
            <w:proofErr w:type="spellStart"/>
            <w:r>
              <w:t>ChloroSulfomoyl</w:t>
            </w:r>
            <w:proofErr w:type="spellEnd"/>
          </w:p>
          <w:p w:rsidR="00B17483" w:rsidRDefault="00B17483" w:rsidP="00335457">
            <w:pPr>
              <w:pStyle w:val="TableParagraph"/>
              <w:tabs>
                <w:tab w:val="left" w:pos="2075"/>
              </w:tabs>
              <w:spacing w:before="3" w:line="290" w:lineRule="atLeast"/>
              <w:ind w:left="106" w:right="100"/>
            </w:pPr>
            <w:r>
              <w:t>Benzoic</w:t>
            </w:r>
            <w:r>
              <w:tab/>
            </w:r>
            <w:r>
              <w:rPr>
                <w:spacing w:val="-6"/>
              </w:rPr>
              <w:t xml:space="preserve">Acid </w:t>
            </w:r>
            <w:r>
              <w:t>(</w:t>
            </w:r>
            <w:proofErr w:type="spellStart"/>
            <w:r>
              <w:t>Lasamide</w:t>
            </w:r>
            <w:proofErr w:type="spellEnd"/>
            <w:r>
              <w:t>)</w:t>
            </w:r>
          </w:p>
        </w:tc>
        <w:tc>
          <w:tcPr>
            <w:tcW w:w="1228" w:type="dxa"/>
          </w:tcPr>
          <w:p w:rsidR="00B17483" w:rsidRDefault="00B17483" w:rsidP="00335457">
            <w:pPr>
              <w:pStyle w:val="TableParagraph"/>
              <w:spacing w:before="11"/>
              <w:rPr>
                <w:sz w:val="24"/>
              </w:rPr>
            </w:pPr>
          </w:p>
          <w:p w:rsidR="00B17483" w:rsidRDefault="00B17483" w:rsidP="00335457">
            <w:pPr>
              <w:pStyle w:val="TableParagraph"/>
              <w:ind w:right="104"/>
              <w:jc w:val="right"/>
            </w:pPr>
            <w:r>
              <w:t>2736-23-4</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9"/>
              <w:jc w:val="center"/>
            </w:pPr>
            <w:r>
              <w:t>6</w:t>
            </w:r>
          </w:p>
        </w:tc>
        <w:tc>
          <w:tcPr>
            <w:tcW w:w="2615" w:type="dxa"/>
          </w:tcPr>
          <w:p w:rsidR="00B17483" w:rsidRDefault="00B17483" w:rsidP="00335457">
            <w:pPr>
              <w:pStyle w:val="TableParagraph"/>
              <w:spacing w:line="247" w:lineRule="exact"/>
              <w:ind w:left="106"/>
            </w:pPr>
            <w:r>
              <w:t xml:space="preserve">2,3 Di </w:t>
            </w:r>
            <w:proofErr w:type="spellStart"/>
            <w:r>
              <w:t>ChloroSulfomoyl</w:t>
            </w:r>
            <w:proofErr w:type="spellEnd"/>
          </w:p>
          <w:p w:rsidR="00B17483" w:rsidRDefault="00B17483" w:rsidP="00335457">
            <w:pPr>
              <w:pStyle w:val="TableParagraph"/>
              <w:spacing w:before="37"/>
              <w:ind w:left="106"/>
            </w:pPr>
            <w:r>
              <w:t>Benzoic Acid</w:t>
            </w:r>
          </w:p>
        </w:tc>
        <w:tc>
          <w:tcPr>
            <w:tcW w:w="1228" w:type="dxa"/>
          </w:tcPr>
          <w:p w:rsidR="00B17483" w:rsidRDefault="00B17483" w:rsidP="00335457">
            <w:pPr>
              <w:pStyle w:val="TableParagraph"/>
              <w:spacing w:before="140"/>
              <w:ind w:left="87" w:right="87"/>
              <w:jc w:val="center"/>
            </w:pPr>
            <w:r>
              <w:t>--</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87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8"/>
              <w:rPr>
                <w:sz w:val="24"/>
              </w:rPr>
            </w:pPr>
          </w:p>
          <w:p w:rsidR="00B17483" w:rsidRDefault="00B17483" w:rsidP="00335457">
            <w:pPr>
              <w:pStyle w:val="TableParagraph"/>
              <w:ind w:left="9"/>
              <w:jc w:val="center"/>
            </w:pPr>
            <w:r>
              <w:t>7</w:t>
            </w:r>
          </w:p>
        </w:tc>
        <w:tc>
          <w:tcPr>
            <w:tcW w:w="2615" w:type="dxa"/>
          </w:tcPr>
          <w:p w:rsidR="00B17483" w:rsidRDefault="00B17483" w:rsidP="00335457">
            <w:pPr>
              <w:pStyle w:val="TableParagraph"/>
              <w:tabs>
                <w:tab w:val="left" w:pos="1073"/>
                <w:tab w:val="right" w:pos="2506"/>
              </w:tabs>
              <w:spacing w:line="247" w:lineRule="exact"/>
              <w:ind w:left="106"/>
            </w:pPr>
            <w:r>
              <w:t>3</w:t>
            </w:r>
            <w:r>
              <w:tab/>
              <w:t>Nitro</w:t>
            </w:r>
            <w:r>
              <w:tab/>
              <w:t>4</w:t>
            </w:r>
          </w:p>
          <w:p w:rsidR="00B17483" w:rsidRDefault="00B17483" w:rsidP="00335457">
            <w:pPr>
              <w:pStyle w:val="TableParagraph"/>
              <w:spacing w:line="290" w:lineRule="atLeast"/>
              <w:ind w:left="106" w:right="864"/>
            </w:pPr>
            <w:proofErr w:type="spellStart"/>
            <w:r>
              <w:t>ChloroSulfomoyl</w:t>
            </w:r>
            <w:proofErr w:type="spellEnd"/>
            <w:r>
              <w:t xml:space="preserve"> Benzoic Acid</w:t>
            </w:r>
          </w:p>
        </w:tc>
        <w:tc>
          <w:tcPr>
            <w:tcW w:w="1228" w:type="dxa"/>
          </w:tcPr>
          <w:p w:rsidR="00B17483" w:rsidRDefault="00B17483" w:rsidP="00335457">
            <w:pPr>
              <w:pStyle w:val="TableParagraph"/>
              <w:spacing w:before="138"/>
              <w:ind w:left="87" w:right="88"/>
              <w:jc w:val="center"/>
            </w:pPr>
            <w:r>
              <w:t>22892-96-</w:t>
            </w:r>
          </w:p>
          <w:p w:rsidR="00B17483" w:rsidRDefault="00B17483" w:rsidP="00335457">
            <w:pPr>
              <w:pStyle w:val="TableParagraph"/>
              <w:spacing w:before="40"/>
              <w:jc w:val="center"/>
            </w:pPr>
            <w:r>
              <w:t>2</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87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1"/>
              <w:rPr>
                <w:sz w:val="24"/>
              </w:rPr>
            </w:pPr>
          </w:p>
          <w:p w:rsidR="00B17483" w:rsidRDefault="00B17483" w:rsidP="00335457">
            <w:pPr>
              <w:pStyle w:val="TableParagraph"/>
              <w:ind w:left="9"/>
              <w:jc w:val="center"/>
            </w:pPr>
            <w:r>
              <w:t>8</w:t>
            </w:r>
          </w:p>
        </w:tc>
        <w:tc>
          <w:tcPr>
            <w:tcW w:w="2615" w:type="dxa"/>
          </w:tcPr>
          <w:p w:rsidR="00B17483" w:rsidRDefault="00B17483" w:rsidP="00335457">
            <w:pPr>
              <w:pStyle w:val="TableParagraph"/>
              <w:spacing w:line="250" w:lineRule="exact"/>
              <w:ind w:left="106"/>
            </w:pPr>
            <w:r>
              <w:t>Acetyl Beta Phenyl Ethyl</w:t>
            </w:r>
          </w:p>
          <w:p w:rsidR="00B17483" w:rsidRDefault="00B17483" w:rsidP="00335457">
            <w:pPr>
              <w:pStyle w:val="TableParagraph"/>
              <w:tabs>
                <w:tab w:val="left" w:pos="1769"/>
              </w:tabs>
              <w:spacing w:before="1" w:line="290" w:lineRule="atLeast"/>
              <w:ind w:left="106" w:right="101"/>
            </w:pPr>
            <w:r>
              <w:t>Amine</w:t>
            </w:r>
            <w:r>
              <w:tab/>
            </w:r>
            <w:r>
              <w:rPr>
                <w:spacing w:val="-4"/>
              </w:rPr>
              <w:t xml:space="preserve">(BPEA) </w:t>
            </w:r>
            <w:r>
              <w:t>Sulfonamide</w:t>
            </w:r>
          </w:p>
        </w:tc>
        <w:tc>
          <w:tcPr>
            <w:tcW w:w="1228" w:type="dxa"/>
          </w:tcPr>
          <w:p w:rsidR="00B17483" w:rsidRDefault="00B17483" w:rsidP="00335457">
            <w:pPr>
              <w:pStyle w:val="TableParagraph"/>
              <w:spacing w:before="140"/>
              <w:ind w:left="87" w:right="88"/>
              <w:jc w:val="center"/>
            </w:pPr>
            <w:r>
              <w:t>35303-76-</w:t>
            </w:r>
          </w:p>
          <w:p w:rsidR="00B17483" w:rsidRDefault="00B17483" w:rsidP="00335457">
            <w:pPr>
              <w:pStyle w:val="TableParagraph"/>
              <w:spacing w:before="38"/>
              <w:jc w:val="center"/>
            </w:pPr>
            <w:r>
              <w:t>5</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292"/>
        </w:trPr>
        <w:tc>
          <w:tcPr>
            <w:tcW w:w="286" w:type="dxa"/>
            <w:vMerge/>
            <w:tcBorders>
              <w:top w:val="nil"/>
            </w:tcBorders>
          </w:tcPr>
          <w:p w:rsidR="00B17483" w:rsidRDefault="00B17483" w:rsidP="00335457">
            <w:pPr>
              <w:rPr>
                <w:sz w:val="2"/>
                <w:szCs w:val="2"/>
              </w:rPr>
            </w:pPr>
          </w:p>
        </w:tc>
        <w:tc>
          <w:tcPr>
            <w:tcW w:w="10242" w:type="dxa"/>
            <w:gridSpan w:val="7"/>
          </w:tcPr>
          <w:p w:rsidR="00B17483" w:rsidRDefault="00B17483" w:rsidP="00335457">
            <w:pPr>
              <w:pStyle w:val="TableParagraph"/>
              <w:spacing w:line="245" w:lineRule="exact"/>
              <w:ind w:left="107"/>
              <w:rPr>
                <w:b/>
              </w:rPr>
            </w:pPr>
            <w:r>
              <w:rPr>
                <w:b/>
              </w:rPr>
              <w:t>6. METHOXY BENZOIC ACID DERIVATIVE</w:t>
            </w: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8"/>
              <w:ind w:left="9"/>
              <w:jc w:val="center"/>
            </w:pPr>
            <w:r>
              <w:t>1</w:t>
            </w:r>
          </w:p>
        </w:tc>
        <w:tc>
          <w:tcPr>
            <w:tcW w:w="2615" w:type="dxa"/>
          </w:tcPr>
          <w:p w:rsidR="00B17483" w:rsidRDefault="00B17483" w:rsidP="00335457">
            <w:pPr>
              <w:pStyle w:val="TableParagraph"/>
              <w:spacing w:line="247" w:lineRule="exact"/>
              <w:ind w:left="106"/>
            </w:pPr>
            <w:r>
              <w:t xml:space="preserve">Para </w:t>
            </w:r>
            <w:proofErr w:type="spellStart"/>
            <w:r>
              <w:t>Methoxy</w:t>
            </w:r>
            <w:proofErr w:type="spellEnd"/>
            <w:r>
              <w:t xml:space="preserve">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38"/>
              <w:ind w:right="164"/>
              <w:jc w:val="right"/>
            </w:pPr>
            <w:r>
              <w:t>100-09-4</w:t>
            </w:r>
          </w:p>
        </w:tc>
        <w:tc>
          <w:tcPr>
            <w:tcW w:w="1117"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5"/>
            </w:pPr>
          </w:p>
          <w:p w:rsidR="00B17483" w:rsidRDefault="00B17483" w:rsidP="00335457">
            <w:pPr>
              <w:pStyle w:val="TableParagraph"/>
              <w:ind w:left="340"/>
            </w:pPr>
            <w:r>
              <w:t>12.5</w:t>
            </w:r>
          </w:p>
        </w:tc>
        <w:tc>
          <w:tcPr>
            <w:tcW w:w="1233"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5"/>
            </w:pPr>
          </w:p>
          <w:p w:rsidR="00B17483" w:rsidRDefault="00B17483" w:rsidP="00335457">
            <w:pPr>
              <w:pStyle w:val="TableParagraph"/>
              <w:ind w:left="396"/>
            </w:pPr>
            <w:r>
              <w:t>37.5</w:t>
            </w:r>
          </w:p>
        </w:tc>
        <w:tc>
          <w:tcPr>
            <w:tcW w:w="1300"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5"/>
            </w:pPr>
          </w:p>
          <w:p w:rsidR="00B17483" w:rsidRDefault="00B17483" w:rsidP="00335457">
            <w:pPr>
              <w:pStyle w:val="TableParagraph"/>
              <w:ind w:left="439" w:right="441"/>
              <w:jc w:val="center"/>
            </w:pPr>
            <w:r>
              <w:t>50</w:t>
            </w:r>
          </w:p>
        </w:tc>
        <w:tc>
          <w:tcPr>
            <w:tcW w:w="2136"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5"/>
            </w:pPr>
          </w:p>
          <w:p w:rsidR="00B17483" w:rsidRDefault="00B17483" w:rsidP="00335457">
            <w:pPr>
              <w:pStyle w:val="TableParagraph"/>
              <w:ind w:left="122"/>
            </w:pPr>
            <w:r>
              <w:t>Drug Intermediates</w:t>
            </w: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9"/>
              <w:jc w:val="center"/>
            </w:pPr>
            <w:r>
              <w:t>2</w:t>
            </w:r>
          </w:p>
        </w:tc>
        <w:tc>
          <w:tcPr>
            <w:tcW w:w="2615" w:type="dxa"/>
          </w:tcPr>
          <w:p w:rsidR="00B17483" w:rsidRDefault="00B17483" w:rsidP="00335457">
            <w:pPr>
              <w:pStyle w:val="TableParagraph"/>
              <w:spacing w:line="247" w:lineRule="exact"/>
              <w:ind w:left="106"/>
            </w:pPr>
            <w:r>
              <w:t xml:space="preserve">Ortho </w:t>
            </w:r>
            <w:proofErr w:type="spellStart"/>
            <w:r>
              <w:t>Methoxy</w:t>
            </w:r>
            <w:proofErr w:type="spellEnd"/>
            <w:r>
              <w:t xml:space="preserve"> Benzoic</w:t>
            </w:r>
          </w:p>
          <w:p w:rsidR="00B17483" w:rsidRDefault="00B17483" w:rsidP="00335457">
            <w:pPr>
              <w:pStyle w:val="TableParagraph"/>
              <w:spacing w:before="40"/>
              <w:ind w:left="106"/>
            </w:pPr>
            <w:r>
              <w:t>Acid</w:t>
            </w:r>
          </w:p>
        </w:tc>
        <w:tc>
          <w:tcPr>
            <w:tcW w:w="1228" w:type="dxa"/>
          </w:tcPr>
          <w:p w:rsidR="00B17483" w:rsidRDefault="00B17483" w:rsidP="00335457">
            <w:pPr>
              <w:pStyle w:val="TableParagraph"/>
              <w:spacing w:before="140"/>
              <w:ind w:right="164"/>
              <w:jc w:val="right"/>
            </w:pPr>
            <w:r>
              <w:t>579-75-9</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9"/>
              <w:jc w:val="center"/>
            </w:pPr>
            <w:r>
              <w:t>3</w:t>
            </w:r>
          </w:p>
        </w:tc>
        <w:tc>
          <w:tcPr>
            <w:tcW w:w="2615" w:type="dxa"/>
          </w:tcPr>
          <w:p w:rsidR="00B17483" w:rsidRDefault="00B17483" w:rsidP="00335457">
            <w:pPr>
              <w:pStyle w:val="TableParagraph"/>
              <w:spacing w:line="247" w:lineRule="exact"/>
              <w:ind w:left="106"/>
            </w:pPr>
            <w:r>
              <w:t xml:space="preserve">Meta </w:t>
            </w:r>
            <w:proofErr w:type="spellStart"/>
            <w:r>
              <w:t>Methoxy</w:t>
            </w:r>
            <w:proofErr w:type="spellEnd"/>
            <w:r>
              <w:t xml:space="preserve"> Benzoic</w:t>
            </w:r>
          </w:p>
          <w:p w:rsidR="00B17483" w:rsidRDefault="00B17483" w:rsidP="00335457">
            <w:pPr>
              <w:pStyle w:val="TableParagraph"/>
              <w:spacing w:before="37"/>
              <w:ind w:left="106"/>
            </w:pPr>
            <w:r>
              <w:t>Acid</w:t>
            </w:r>
          </w:p>
        </w:tc>
        <w:tc>
          <w:tcPr>
            <w:tcW w:w="1228" w:type="dxa"/>
          </w:tcPr>
          <w:p w:rsidR="00B17483" w:rsidRDefault="00B17483" w:rsidP="00335457">
            <w:pPr>
              <w:pStyle w:val="TableParagraph"/>
              <w:spacing w:before="140"/>
              <w:ind w:right="164"/>
              <w:jc w:val="right"/>
            </w:pPr>
            <w:r>
              <w:t>586-38-9</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9"/>
              <w:jc w:val="center"/>
            </w:pPr>
            <w:r>
              <w:t>4</w:t>
            </w:r>
          </w:p>
        </w:tc>
        <w:tc>
          <w:tcPr>
            <w:tcW w:w="2615" w:type="dxa"/>
          </w:tcPr>
          <w:p w:rsidR="00B17483" w:rsidRDefault="00B17483" w:rsidP="00335457">
            <w:pPr>
              <w:pStyle w:val="TableParagraph"/>
              <w:tabs>
                <w:tab w:val="left" w:pos="514"/>
                <w:tab w:val="left" w:pos="1265"/>
                <w:tab w:val="left" w:pos="1672"/>
              </w:tabs>
              <w:spacing w:line="250" w:lineRule="exact"/>
              <w:ind w:left="106"/>
            </w:pPr>
            <w:r>
              <w:t>3</w:t>
            </w:r>
            <w:r>
              <w:tab/>
              <w:t>Nitro</w:t>
            </w:r>
            <w:r>
              <w:tab/>
              <w:t>4</w:t>
            </w:r>
            <w:r>
              <w:tab/>
            </w:r>
            <w:proofErr w:type="spellStart"/>
            <w:r>
              <w:t>Methoxy</w:t>
            </w:r>
            <w:proofErr w:type="spellEnd"/>
          </w:p>
          <w:p w:rsidR="00B17483" w:rsidRDefault="00B17483" w:rsidP="00335457">
            <w:pPr>
              <w:pStyle w:val="TableParagraph"/>
              <w:spacing w:before="37"/>
              <w:ind w:left="106"/>
            </w:pPr>
            <w:r>
              <w:t>Benzoic Acid</w:t>
            </w:r>
          </w:p>
        </w:tc>
        <w:tc>
          <w:tcPr>
            <w:tcW w:w="1228" w:type="dxa"/>
          </w:tcPr>
          <w:p w:rsidR="00B17483" w:rsidRDefault="00B17483" w:rsidP="00335457">
            <w:pPr>
              <w:pStyle w:val="TableParagraph"/>
              <w:spacing w:before="140"/>
              <w:ind w:left="228"/>
            </w:pPr>
            <w:r>
              <w:t>89-41-8</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1"/>
              <w:ind w:left="9"/>
              <w:jc w:val="center"/>
            </w:pPr>
            <w:r>
              <w:t>5</w:t>
            </w:r>
          </w:p>
        </w:tc>
        <w:tc>
          <w:tcPr>
            <w:tcW w:w="2615" w:type="dxa"/>
          </w:tcPr>
          <w:p w:rsidR="00B17483" w:rsidRDefault="00B17483" w:rsidP="00335457">
            <w:pPr>
              <w:pStyle w:val="TableParagraph"/>
              <w:tabs>
                <w:tab w:val="left" w:pos="514"/>
                <w:tab w:val="left" w:pos="1265"/>
                <w:tab w:val="left" w:pos="1672"/>
              </w:tabs>
              <w:spacing w:line="248" w:lineRule="exact"/>
              <w:ind w:left="106"/>
            </w:pPr>
            <w:r>
              <w:t>2</w:t>
            </w:r>
            <w:r>
              <w:tab/>
              <w:t>Nitro</w:t>
            </w:r>
            <w:r>
              <w:tab/>
              <w:t>4</w:t>
            </w:r>
            <w:r>
              <w:tab/>
            </w:r>
            <w:proofErr w:type="spellStart"/>
            <w:r>
              <w:t>Methoxy</w:t>
            </w:r>
            <w:proofErr w:type="spellEnd"/>
          </w:p>
          <w:p w:rsidR="00B17483" w:rsidRDefault="00B17483" w:rsidP="00335457">
            <w:pPr>
              <w:pStyle w:val="TableParagraph"/>
              <w:spacing w:before="37"/>
              <w:ind w:left="106"/>
            </w:pPr>
            <w:r>
              <w:t>Benzoic Acid</w:t>
            </w:r>
          </w:p>
        </w:tc>
        <w:tc>
          <w:tcPr>
            <w:tcW w:w="1228" w:type="dxa"/>
          </w:tcPr>
          <w:p w:rsidR="00B17483" w:rsidRDefault="00B17483" w:rsidP="00335457">
            <w:pPr>
              <w:pStyle w:val="TableParagraph"/>
              <w:spacing w:before="141"/>
              <w:ind w:right="104"/>
              <w:jc w:val="right"/>
            </w:pPr>
            <w:r>
              <w:t>6280-89-3</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8"/>
              <w:ind w:left="9"/>
              <w:jc w:val="center"/>
            </w:pPr>
            <w:r>
              <w:t>6</w:t>
            </w:r>
          </w:p>
        </w:tc>
        <w:tc>
          <w:tcPr>
            <w:tcW w:w="2615" w:type="dxa"/>
          </w:tcPr>
          <w:p w:rsidR="00B17483" w:rsidRDefault="00B17483" w:rsidP="00335457">
            <w:pPr>
              <w:pStyle w:val="TableParagraph"/>
              <w:tabs>
                <w:tab w:val="left" w:pos="514"/>
                <w:tab w:val="left" w:pos="1265"/>
                <w:tab w:val="left" w:pos="1672"/>
              </w:tabs>
              <w:spacing w:line="247" w:lineRule="exact"/>
              <w:ind w:left="106"/>
            </w:pPr>
            <w:r>
              <w:t>4</w:t>
            </w:r>
            <w:r>
              <w:tab/>
              <w:t>Nitro</w:t>
            </w:r>
            <w:r>
              <w:tab/>
              <w:t>2</w:t>
            </w:r>
            <w:r>
              <w:tab/>
            </w:r>
            <w:proofErr w:type="spellStart"/>
            <w:r>
              <w:t>Methoxy</w:t>
            </w:r>
            <w:proofErr w:type="spellEnd"/>
          </w:p>
          <w:p w:rsidR="00B17483" w:rsidRDefault="00B17483" w:rsidP="00335457">
            <w:pPr>
              <w:pStyle w:val="TableParagraph"/>
              <w:spacing w:before="37"/>
              <w:ind w:left="106"/>
            </w:pPr>
            <w:r>
              <w:t>Benzoic Acid</w:t>
            </w:r>
          </w:p>
        </w:tc>
        <w:tc>
          <w:tcPr>
            <w:tcW w:w="1228" w:type="dxa"/>
          </w:tcPr>
          <w:p w:rsidR="00B17483" w:rsidRDefault="00B17483" w:rsidP="00335457">
            <w:pPr>
              <w:pStyle w:val="TableParagraph"/>
              <w:spacing w:line="247" w:lineRule="exact"/>
              <w:ind w:left="87" w:right="88"/>
              <w:jc w:val="center"/>
            </w:pPr>
            <w:r>
              <w:t>33234-36-</w:t>
            </w:r>
          </w:p>
          <w:p w:rsidR="00B17483" w:rsidRDefault="00B17483" w:rsidP="00335457">
            <w:pPr>
              <w:pStyle w:val="TableParagraph"/>
              <w:spacing w:before="37"/>
              <w:jc w:val="center"/>
            </w:pPr>
            <w:r>
              <w:t>5</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9"/>
              <w:jc w:val="center"/>
            </w:pPr>
            <w:r>
              <w:t>7</w:t>
            </w:r>
          </w:p>
        </w:tc>
        <w:tc>
          <w:tcPr>
            <w:tcW w:w="2615" w:type="dxa"/>
          </w:tcPr>
          <w:p w:rsidR="00B17483" w:rsidRDefault="00B17483" w:rsidP="00335457">
            <w:pPr>
              <w:pStyle w:val="TableParagraph"/>
              <w:tabs>
                <w:tab w:val="left" w:pos="514"/>
                <w:tab w:val="left" w:pos="1265"/>
                <w:tab w:val="left" w:pos="1672"/>
              </w:tabs>
              <w:spacing w:line="247" w:lineRule="exact"/>
              <w:ind w:left="106"/>
            </w:pPr>
            <w:r>
              <w:t>5</w:t>
            </w:r>
            <w:r>
              <w:tab/>
              <w:t>Nitro</w:t>
            </w:r>
            <w:r>
              <w:tab/>
              <w:t>2</w:t>
            </w:r>
            <w:r>
              <w:tab/>
            </w:r>
            <w:proofErr w:type="spellStart"/>
            <w:r>
              <w:t>Methoxy</w:t>
            </w:r>
            <w:proofErr w:type="spellEnd"/>
          </w:p>
          <w:p w:rsidR="00B17483" w:rsidRDefault="00B17483" w:rsidP="00335457">
            <w:pPr>
              <w:pStyle w:val="TableParagraph"/>
              <w:spacing w:before="40"/>
              <w:ind w:left="106"/>
            </w:pPr>
            <w:r>
              <w:t>Benzoic Acid</w:t>
            </w:r>
          </w:p>
        </w:tc>
        <w:tc>
          <w:tcPr>
            <w:tcW w:w="1228" w:type="dxa"/>
          </w:tcPr>
          <w:p w:rsidR="00B17483" w:rsidRDefault="00B17483" w:rsidP="00335457">
            <w:pPr>
              <w:pStyle w:val="TableParagraph"/>
              <w:spacing w:before="140"/>
              <w:ind w:left="87" w:right="85"/>
              <w:jc w:val="center"/>
            </w:pPr>
            <w:r>
              <w:t>--</w:t>
            </w:r>
          </w:p>
        </w:tc>
        <w:tc>
          <w:tcPr>
            <w:tcW w:w="1117" w:type="dxa"/>
            <w:vMerge/>
            <w:tcBorders>
              <w:top w:val="nil"/>
            </w:tcBorders>
          </w:tcPr>
          <w:p w:rsidR="00B17483" w:rsidRDefault="00B17483" w:rsidP="00335457">
            <w:pPr>
              <w:rPr>
                <w:sz w:val="2"/>
                <w:szCs w:val="2"/>
              </w:rPr>
            </w:pPr>
          </w:p>
        </w:tc>
        <w:tc>
          <w:tcPr>
            <w:tcW w:w="1233"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6" w:type="dxa"/>
            <w:vMerge/>
            <w:tcBorders>
              <w:top w:val="nil"/>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r w:rsidR="00B17483" w:rsidTr="00335457">
        <w:trPr>
          <w:trHeight w:val="290"/>
        </w:trPr>
        <w:tc>
          <w:tcPr>
            <w:tcW w:w="286" w:type="dxa"/>
            <w:vMerge/>
            <w:tcBorders>
              <w:top w:val="nil"/>
            </w:tcBorders>
          </w:tcPr>
          <w:p w:rsidR="00B17483" w:rsidRDefault="00B17483" w:rsidP="00335457">
            <w:pPr>
              <w:rPr>
                <w:sz w:val="2"/>
                <w:szCs w:val="2"/>
              </w:rPr>
            </w:pPr>
          </w:p>
        </w:tc>
        <w:tc>
          <w:tcPr>
            <w:tcW w:w="10242" w:type="dxa"/>
            <w:gridSpan w:val="7"/>
          </w:tcPr>
          <w:p w:rsidR="00B17483" w:rsidRDefault="00B17483" w:rsidP="00335457">
            <w:pPr>
              <w:pStyle w:val="TableParagraph"/>
              <w:spacing w:line="245" w:lineRule="exact"/>
              <w:ind w:left="107"/>
              <w:rPr>
                <w:b/>
              </w:rPr>
            </w:pPr>
            <w:r>
              <w:rPr>
                <w:b/>
              </w:rPr>
              <w:t>7. CHLORO TOLUENES</w:t>
            </w:r>
          </w:p>
        </w:tc>
        <w:tc>
          <w:tcPr>
            <w:tcW w:w="288" w:type="dxa"/>
            <w:vMerge/>
            <w:tcBorders>
              <w:top w:val="nil"/>
            </w:tcBorders>
          </w:tcPr>
          <w:p w:rsidR="00B17483" w:rsidRDefault="00B17483" w:rsidP="00335457">
            <w:pPr>
              <w:rPr>
                <w:sz w:val="2"/>
                <w:szCs w:val="2"/>
              </w:rPr>
            </w:pPr>
          </w:p>
        </w:tc>
      </w:tr>
      <w:tr w:rsidR="00B17483" w:rsidTr="00335457">
        <w:trPr>
          <w:trHeight w:val="86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1"/>
              <w:rPr>
                <w:sz w:val="24"/>
              </w:rPr>
            </w:pPr>
          </w:p>
          <w:p w:rsidR="00B17483" w:rsidRDefault="00B17483" w:rsidP="00335457">
            <w:pPr>
              <w:pStyle w:val="TableParagraph"/>
              <w:ind w:left="9"/>
              <w:jc w:val="center"/>
            </w:pPr>
            <w:r>
              <w:t>1</w:t>
            </w:r>
          </w:p>
        </w:tc>
        <w:tc>
          <w:tcPr>
            <w:tcW w:w="2615" w:type="dxa"/>
          </w:tcPr>
          <w:p w:rsidR="00B17483" w:rsidRDefault="00B17483" w:rsidP="00335457">
            <w:pPr>
              <w:pStyle w:val="TableParagraph"/>
              <w:spacing w:before="11"/>
              <w:rPr>
                <w:sz w:val="24"/>
              </w:rPr>
            </w:pPr>
          </w:p>
          <w:p w:rsidR="00B17483" w:rsidRDefault="00B17483" w:rsidP="00335457">
            <w:pPr>
              <w:pStyle w:val="TableParagraph"/>
              <w:ind w:left="106"/>
            </w:pPr>
            <w:r>
              <w:t xml:space="preserve">Para </w:t>
            </w:r>
            <w:proofErr w:type="spellStart"/>
            <w:r>
              <w:t>Chloro</w:t>
            </w:r>
            <w:proofErr w:type="spellEnd"/>
            <w:r>
              <w:t xml:space="preserve"> Toluene</w:t>
            </w:r>
          </w:p>
        </w:tc>
        <w:tc>
          <w:tcPr>
            <w:tcW w:w="1228" w:type="dxa"/>
          </w:tcPr>
          <w:p w:rsidR="00B17483" w:rsidRDefault="00B17483" w:rsidP="00335457">
            <w:pPr>
              <w:pStyle w:val="TableParagraph"/>
              <w:spacing w:line="247" w:lineRule="exact"/>
              <w:ind w:left="137"/>
            </w:pPr>
            <w:r>
              <w:t>106-43-4/</w:t>
            </w:r>
          </w:p>
          <w:p w:rsidR="00B17483" w:rsidRDefault="00B17483" w:rsidP="00335457">
            <w:pPr>
              <w:pStyle w:val="TableParagraph"/>
              <w:spacing w:before="40"/>
              <w:ind w:left="197"/>
            </w:pPr>
            <w:r>
              <w:t>95-49-8/</w:t>
            </w:r>
          </w:p>
          <w:p w:rsidR="00B17483" w:rsidRDefault="00B17483" w:rsidP="00335457">
            <w:pPr>
              <w:pStyle w:val="TableParagraph"/>
              <w:spacing w:before="37"/>
              <w:ind w:left="228"/>
            </w:pPr>
            <w:r>
              <w:t>95-49-8</w:t>
            </w:r>
          </w:p>
        </w:tc>
        <w:tc>
          <w:tcPr>
            <w:tcW w:w="1117" w:type="dxa"/>
            <w:vMerge w:val="restart"/>
            <w:tcBorders>
              <w:bottom w:val="double" w:sz="1"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0"/>
              <w:rPr>
                <w:sz w:val="27"/>
              </w:rPr>
            </w:pPr>
          </w:p>
          <w:p w:rsidR="00B17483" w:rsidRDefault="00B17483" w:rsidP="00335457">
            <w:pPr>
              <w:pStyle w:val="TableParagraph"/>
              <w:ind w:left="382" w:right="378"/>
              <w:jc w:val="center"/>
            </w:pPr>
            <w:r>
              <w:t>2.5</w:t>
            </w:r>
          </w:p>
        </w:tc>
        <w:tc>
          <w:tcPr>
            <w:tcW w:w="1233" w:type="dxa"/>
            <w:vMerge w:val="restart"/>
            <w:tcBorders>
              <w:bottom w:val="double" w:sz="1"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0"/>
              <w:rPr>
                <w:sz w:val="27"/>
              </w:rPr>
            </w:pPr>
          </w:p>
          <w:p w:rsidR="00B17483" w:rsidRDefault="00B17483" w:rsidP="00335457">
            <w:pPr>
              <w:pStyle w:val="TableParagraph"/>
              <w:ind w:left="336"/>
            </w:pPr>
            <w:r>
              <w:t>197.5</w:t>
            </w:r>
          </w:p>
        </w:tc>
        <w:tc>
          <w:tcPr>
            <w:tcW w:w="1300" w:type="dxa"/>
            <w:vMerge w:val="restart"/>
            <w:tcBorders>
              <w:bottom w:val="double" w:sz="1"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0"/>
              <w:rPr>
                <w:sz w:val="27"/>
              </w:rPr>
            </w:pPr>
          </w:p>
          <w:p w:rsidR="00B17483" w:rsidRDefault="00B17483" w:rsidP="00335457">
            <w:pPr>
              <w:pStyle w:val="TableParagraph"/>
              <w:ind w:left="441" w:right="441"/>
              <w:jc w:val="center"/>
            </w:pPr>
            <w:r>
              <w:t>200</w:t>
            </w:r>
          </w:p>
        </w:tc>
        <w:tc>
          <w:tcPr>
            <w:tcW w:w="2136" w:type="dxa"/>
            <w:vMerge w:val="restart"/>
            <w:tcBorders>
              <w:bottom w:val="double" w:sz="1"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0"/>
              <w:rPr>
                <w:sz w:val="27"/>
              </w:rPr>
            </w:pPr>
          </w:p>
          <w:p w:rsidR="00B17483" w:rsidRDefault="00B17483" w:rsidP="00335457">
            <w:pPr>
              <w:pStyle w:val="TableParagraph"/>
              <w:ind w:left="122"/>
            </w:pPr>
            <w:r>
              <w:t>Drug Intermediates</w:t>
            </w:r>
          </w:p>
        </w:tc>
        <w:tc>
          <w:tcPr>
            <w:tcW w:w="288" w:type="dxa"/>
            <w:vMerge/>
            <w:tcBorders>
              <w:top w:val="nil"/>
            </w:tcBorders>
          </w:tcPr>
          <w:p w:rsidR="00B17483" w:rsidRDefault="00B17483" w:rsidP="00335457">
            <w:pPr>
              <w:rPr>
                <w:sz w:val="2"/>
                <w:szCs w:val="2"/>
              </w:rPr>
            </w:pPr>
          </w:p>
        </w:tc>
      </w:tr>
      <w:tr w:rsidR="00B17483" w:rsidTr="00335457">
        <w:trPr>
          <w:trHeight w:val="1150"/>
        </w:trPr>
        <w:tc>
          <w:tcPr>
            <w:tcW w:w="286" w:type="dxa"/>
            <w:vMerge/>
            <w:tcBorders>
              <w:top w:val="nil"/>
            </w:tcBorders>
          </w:tcPr>
          <w:p w:rsidR="00B17483" w:rsidRDefault="00B17483" w:rsidP="00335457">
            <w:pPr>
              <w:rPr>
                <w:sz w:val="2"/>
                <w:szCs w:val="2"/>
              </w:rPr>
            </w:pPr>
          </w:p>
        </w:tc>
        <w:tc>
          <w:tcPr>
            <w:tcW w:w="613" w:type="dxa"/>
            <w:tcBorders>
              <w:bottom w:val="double" w:sz="1" w:space="0" w:color="000000"/>
            </w:tcBorders>
          </w:tcPr>
          <w:p w:rsidR="00B17483" w:rsidRDefault="00B17483" w:rsidP="00335457">
            <w:pPr>
              <w:pStyle w:val="TableParagraph"/>
              <w:rPr>
                <w:sz w:val="24"/>
              </w:rPr>
            </w:pPr>
          </w:p>
          <w:p w:rsidR="00B17483" w:rsidRDefault="00B17483" w:rsidP="00335457">
            <w:pPr>
              <w:pStyle w:val="TableParagraph"/>
              <w:spacing w:before="145"/>
              <w:ind w:left="9"/>
              <w:jc w:val="center"/>
            </w:pPr>
            <w:r>
              <w:t>2</w:t>
            </w:r>
          </w:p>
        </w:tc>
        <w:tc>
          <w:tcPr>
            <w:tcW w:w="2615" w:type="dxa"/>
            <w:tcBorders>
              <w:bottom w:val="double" w:sz="1" w:space="0" w:color="000000"/>
            </w:tcBorders>
          </w:tcPr>
          <w:p w:rsidR="00B17483" w:rsidRDefault="00B17483" w:rsidP="00335457">
            <w:pPr>
              <w:pStyle w:val="TableParagraph"/>
              <w:rPr>
                <w:sz w:val="24"/>
              </w:rPr>
            </w:pPr>
          </w:p>
          <w:p w:rsidR="00B17483" w:rsidRDefault="00B17483" w:rsidP="00335457">
            <w:pPr>
              <w:pStyle w:val="TableParagraph"/>
              <w:spacing w:before="145"/>
              <w:ind w:left="106"/>
            </w:pPr>
            <w:r>
              <w:t xml:space="preserve">Di </w:t>
            </w:r>
            <w:proofErr w:type="spellStart"/>
            <w:r>
              <w:t>Chloro</w:t>
            </w:r>
            <w:proofErr w:type="spellEnd"/>
            <w:r>
              <w:t xml:space="preserve"> Toluene</w:t>
            </w:r>
          </w:p>
        </w:tc>
        <w:tc>
          <w:tcPr>
            <w:tcW w:w="1228" w:type="dxa"/>
            <w:tcBorders>
              <w:bottom w:val="double" w:sz="1" w:space="0" w:color="000000"/>
            </w:tcBorders>
          </w:tcPr>
          <w:p w:rsidR="00B17483" w:rsidRDefault="00B17483" w:rsidP="00335457">
            <w:pPr>
              <w:pStyle w:val="TableParagraph"/>
              <w:spacing w:line="237" w:lineRule="exact"/>
              <w:ind w:left="87" w:right="88"/>
              <w:jc w:val="center"/>
            </w:pPr>
            <w:r>
              <w:t>95-73-8/</w:t>
            </w:r>
          </w:p>
          <w:p w:rsidR="00B17483" w:rsidRDefault="00B17483" w:rsidP="00335457">
            <w:pPr>
              <w:pStyle w:val="TableParagraph"/>
              <w:spacing w:before="40"/>
              <w:ind w:left="87" w:right="88"/>
              <w:jc w:val="center"/>
            </w:pPr>
            <w:r>
              <w:t>95-75-0/</w:t>
            </w:r>
          </w:p>
          <w:p w:rsidR="00B17483" w:rsidRDefault="00B17483" w:rsidP="00335457">
            <w:pPr>
              <w:pStyle w:val="TableParagraph"/>
              <w:spacing w:before="37"/>
              <w:ind w:left="87" w:right="88"/>
              <w:jc w:val="center"/>
            </w:pPr>
            <w:r>
              <w:t>32768-54-</w:t>
            </w:r>
          </w:p>
          <w:p w:rsidR="00B17483" w:rsidRDefault="00B17483" w:rsidP="00335457">
            <w:pPr>
              <w:pStyle w:val="TableParagraph"/>
              <w:spacing w:before="38"/>
              <w:jc w:val="center"/>
            </w:pPr>
            <w:r>
              <w:t>0</w:t>
            </w:r>
          </w:p>
        </w:tc>
        <w:tc>
          <w:tcPr>
            <w:tcW w:w="1117" w:type="dxa"/>
            <w:vMerge/>
            <w:tcBorders>
              <w:top w:val="nil"/>
              <w:bottom w:val="double" w:sz="1" w:space="0" w:color="000000"/>
            </w:tcBorders>
          </w:tcPr>
          <w:p w:rsidR="00B17483" w:rsidRDefault="00B17483" w:rsidP="00335457">
            <w:pPr>
              <w:rPr>
                <w:sz w:val="2"/>
                <w:szCs w:val="2"/>
              </w:rPr>
            </w:pPr>
          </w:p>
        </w:tc>
        <w:tc>
          <w:tcPr>
            <w:tcW w:w="1233" w:type="dxa"/>
            <w:vMerge/>
            <w:tcBorders>
              <w:top w:val="nil"/>
              <w:bottom w:val="double" w:sz="1" w:space="0" w:color="000000"/>
            </w:tcBorders>
          </w:tcPr>
          <w:p w:rsidR="00B17483" w:rsidRDefault="00B17483" w:rsidP="00335457">
            <w:pPr>
              <w:rPr>
                <w:sz w:val="2"/>
                <w:szCs w:val="2"/>
              </w:rPr>
            </w:pPr>
          </w:p>
        </w:tc>
        <w:tc>
          <w:tcPr>
            <w:tcW w:w="1300" w:type="dxa"/>
            <w:vMerge/>
            <w:tcBorders>
              <w:top w:val="nil"/>
              <w:bottom w:val="double" w:sz="1" w:space="0" w:color="000000"/>
            </w:tcBorders>
          </w:tcPr>
          <w:p w:rsidR="00B17483" w:rsidRDefault="00B17483" w:rsidP="00335457">
            <w:pPr>
              <w:rPr>
                <w:sz w:val="2"/>
                <w:szCs w:val="2"/>
              </w:rPr>
            </w:pPr>
          </w:p>
        </w:tc>
        <w:tc>
          <w:tcPr>
            <w:tcW w:w="2136" w:type="dxa"/>
            <w:vMerge/>
            <w:tcBorders>
              <w:top w:val="nil"/>
              <w:bottom w:val="double" w:sz="1" w:space="0" w:color="000000"/>
            </w:tcBorders>
          </w:tcPr>
          <w:p w:rsidR="00B17483" w:rsidRDefault="00B17483" w:rsidP="00335457">
            <w:pPr>
              <w:rPr>
                <w:sz w:val="2"/>
                <w:szCs w:val="2"/>
              </w:rPr>
            </w:pPr>
          </w:p>
        </w:tc>
        <w:tc>
          <w:tcPr>
            <w:tcW w:w="288"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613"/>
        <w:gridCol w:w="2615"/>
        <w:gridCol w:w="1227"/>
        <w:gridCol w:w="1117"/>
        <w:gridCol w:w="1232"/>
        <w:gridCol w:w="1300"/>
        <w:gridCol w:w="2135"/>
        <w:gridCol w:w="287"/>
      </w:tblGrid>
      <w:tr w:rsidR="00B17483" w:rsidTr="00335457">
        <w:trPr>
          <w:trHeight w:val="297"/>
        </w:trPr>
        <w:tc>
          <w:tcPr>
            <w:tcW w:w="286" w:type="dxa"/>
            <w:vMerge w:val="restart"/>
          </w:tcPr>
          <w:p w:rsidR="00B17483" w:rsidRDefault="00B17483" w:rsidP="00335457">
            <w:pPr>
              <w:pStyle w:val="TableParagraph"/>
              <w:rPr>
                <w:rFonts w:ascii="Times New Roman"/>
                <w:sz w:val="20"/>
              </w:rPr>
            </w:pPr>
          </w:p>
        </w:tc>
        <w:tc>
          <w:tcPr>
            <w:tcW w:w="613" w:type="dxa"/>
            <w:tcBorders>
              <w:top w:val="single" w:sz="8" w:space="0" w:color="000000"/>
            </w:tcBorders>
          </w:tcPr>
          <w:p w:rsidR="00B17483" w:rsidRDefault="00B17483" w:rsidP="00335457">
            <w:pPr>
              <w:pStyle w:val="TableParagraph"/>
              <w:spacing w:line="252" w:lineRule="exact"/>
              <w:ind w:left="244"/>
            </w:pPr>
            <w:r>
              <w:t>3</w:t>
            </w:r>
          </w:p>
        </w:tc>
        <w:tc>
          <w:tcPr>
            <w:tcW w:w="2615" w:type="dxa"/>
            <w:tcBorders>
              <w:top w:val="single" w:sz="8" w:space="0" w:color="000000"/>
            </w:tcBorders>
          </w:tcPr>
          <w:p w:rsidR="00B17483" w:rsidRDefault="00B17483" w:rsidP="00335457">
            <w:pPr>
              <w:pStyle w:val="TableParagraph"/>
              <w:spacing w:line="252" w:lineRule="exact"/>
              <w:ind w:left="106"/>
            </w:pPr>
            <w:r>
              <w:t xml:space="preserve">Mix Di </w:t>
            </w:r>
            <w:proofErr w:type="spellStart"/>
            <w:r>
              <w:t>Chloro</w:t>
            </w:r>
            <w:proofErr w:type="spellEnd"/>
            <w:r>
              <w:t xml:space="preserve"> Toluene</w:t>
            </w:r>
          </w:p>
        </w:tc>
        <w:tc>
          <w:tcPr>
            <w:tcW w:w="1227" w:type="dxa"/>
            <w:tcBorders>
              <w:top w:val="single" w:sz="8" w:space="0" w:color="000000"/>
            </w:tcBorders>
          </w:tcPr>
          <w:p w:rsidR="00B17483" w:rsidRDefault="00B17483" w:rsidP="00335457">
            <w:pPr>
              <w:pStyle w:val="TableParagraph"/>
              <w:spacing w:line="252" w:lineRule="exact"/>
              <w:ind w:left="87" w:right="84"/>
              <w:jc w:val="center"/>
            </w:pPr>
            <w:r>
              <w:t>--</w:t>
            </w:r>
          </w:p>
        </w:tc>
        <w:tc>
          <w:tcPr>
            <w:tcW w:w="1117" w:type="dxa"/>
            <w:tcBorders>
              <w:top w:val="single" w:sz="8" w:space="0" w:color="000000"/>
            </w:tcBorders>
          </w:tcPr>
          <w:p w:rsidR="00B17483" w:rsidRDefault="00B17483" w:rsidP="00335457">
            <w:pPr>
              <w:pStyle w:val="TableParagraph"/>
              <w:rPr>
                <w:rFonts w:ascii="Times New Roman"/>
                <w:sz w:val="20"/>
              </w:rPr>
            </w:pPr>
          </w:p>
        </w:tc>
        <w:tc>
          <w:tcPr>
            <w:tcW w:w="1232" w:type="dxa"/>
            <w:tcBorders>
              <w:top w:val="single" w:sz="8" w:space="0" w:color="000000"/>
            </w:tcBorders>
          </w:tcPr>
          <w:p w:rsidR="00B17483" w:rsidRDefault="00B17483" w:rsidP="00335457">
            <w:pPr>
              <w:pStyle w:val="TableParagraph"/>
              <w:rPr>
                <w:rFonts w:ascii="Times New Roman"/>
                <w:sz w:val="20"/>
              </w:rPr>
            </w:pPr>
          </w:p>
        </w:tc>
        <w:tc>
          <w:tcPr>
            <w:tcW w:w="1300" w:type="dxa"/>
            <w:tcBorders>
              <w:top w:val="single" w:sz="8" w:space="0" w:color="000000"/>
            </w:tcBorders>
          </w:tcPr>
          <w:p w:rsidR="00B17483" w:rsidRDefault="00B17483" w:rsidP="00335457">
            <w:pPr>
              <w:pStyle w:val="TableParagraph"/>
              <w:rPr>
                <w:rFonts w:ascii="Times New Roman"/>
                <w:sz w:val="20"/>
              </w:rPr>
            </w:pPr>
          </w:p>
        </w:tc>
        <w:tc>
          <w:tcPr>
            <w:tcW w:w="2135" w:type="dxa"/>
            <w:tcBorders>
              <w:top w:val="single" w:sz="8" w:space="0" w:color="000000"/>
            </w:tcBorders>
          </w:tcPr>
          <w:p w:rsidR="00B17483" w:rsidRDefault="00B17483" w:rsidP="00335457">
            <w:pPr>
              <w:pStyle w:val="TableParagraph"/>
              <w:rPr>
                <w:rFonts w:ascii="Times New Roman"/>
                <w:sz w:val="20"/>
              </w:rPr>
            </w:pPr>
          </w:p>
        </w:tc>
        <w:tc>
          <w:tcPr>
            <w:tcW w:w="287" w:type="dxa"/>
            <w:vMerge w:val="restart"/>
          </w:tcPr>
          <w:p w:rsidR="00B17483" w:rsidRDefault="00B17483" w:rsidP="00335457">
            <w:pPr>
              <w:pStyle w:val="TableParagraph"/>
              <w:rPr>
                <w:rFonts w:ascii="Times New Roman"/>
                <w:sz w:val="20"/>
              </w:rPr>
            </w:pPr>
          </w:p>
        </w:tc>
      </w:tr>
      <w:tr w:rsidR="00B17483" w:rsidTr="00335457">
        <w:trPr>
          <w:trHeight w:val="290"/>
        </w:trPr>
        <w:tc>
          <w:tcPr>
            <w:tcW w:w="286" w:type="dxa"/>
            <w:vMerge/>
            <w:tcBorders>
              <w:top w:val="nil"/>
            </w:tcBorders>
          </w:tcPr>
          <w:p w:rsidR="00B17483" w:rsidRDefault="00B17483" w:rsidP="00335457">
            <w:pPr>
              <w:rPr>
                <w:sz w:val="2"/>
                <w:szCs w:val="2"/>
              </w:rPr>
            </w:pPr>
          </w:p>
        </w:tc>
        <w:tc>
          <w:tcPr>
            <w:tcW w:w="10239" w:type="dxa"/>
            <w:gridSpan w:val="7"/>
          </w:tcPr>
          <w:p w:rsidR="00B17483" w:rsidRDefault="00B17483" w:rsidP="00335457">
            <w:pPr>
              <w:pStyle w:val="TableParagraph"/>
              <w:spacing w:line="245" w:lineRule="exact"/>
              <w:ind w:left="107"/>
              <w:rPr>
                <w:b/>
              </w:rPr>
            </w:pPr>
            <w:r>
              <w:rPr>
                <w:b/>
              </w:rPr>
              <w:t>8. BENZO NITRILE DERIVATIVES</w:t>
            </w: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1</w:t>
            </w:r>
          </w:p>
        </w:tc>
        <w:tc>
          <w:tcPr>
            <w:tcW w:w="2615" w:type="dxa"/>
          </w:tcPr>
          <w:p w:rsidR="00B17483" w:rsidRDefault="00B17483" w:rsidP="00335457">
            <w:pPr>
              <w:pStyle w:val="TableParagraph"/>
              <w:spacing w:line="247" w:lineRule="exact"/>
              <w:ind w:left="106"/>
            </w:pPr>
            <w:r>
              <w:t xml:space="preserve">2 </w:t>
            </w:r>
            <w:proofErr w:type="spellStart"/>
            <w:r>
              <w:t>Chloro</w:t>
            </w:r>
            <w:proofErr w:type="spellEnd"/>
            <w:r>
              <w:t xml:space="preserve"> 5 Nitro </w:t>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line="247" w:lineRule="exact"/>
              <w:ind w:left="87" w:right="87"/>
              <w:jc w:val="center"/>
            </w:pPr>
            <w:r>
              <w:t>16588-02-</w:t>
            </w:r>
          </w:p>
          <w:p w:rsidR="00B17483" w:rsidRDefault="00B17483" w:rsidP="00335457">
            <w:pPr>
              <w:pStyle w:val="TableParagraph"/>
              <w:spacing w:before="37"/>
              <w:jc w:val="center"/>
            </w:pPr>
            <w:r>
              <w:t>6</w:t>
            </w:r>
          </w:p>
        </w:tc>
        <w:tc>
          <w:tcPr>
            <w:tcW w:w="1117"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3"/>
              <w:rPr>
                <w:sz w:val="27"/>
              </w:rPr>
            </w:pPr>
          </w:p>
          <w:p w:rsidR="00B17483" w:rsidRDefault="00B17483" w:rsidP="00335457">
            <w:pPr>
              <w:pStyle w:val="TableParagraph"/>
              <w:spacing w:before="1"/>
              <w:ind w:left="380" w:right="378"/>
              <w:jc w:val="center"/>
            </w:pPr>
            <w:r>
              <w:t>25</w:t>
            </w:r>
          </w:p>
        </w:tc>
        <w:tc>
          <w:tcPr>
            <w:tcW w:w="1232"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3"/>
              <w:rPr>
                <w:sz w:val="27"/>
              </w:rPr>
            </w:pPr>
          </w:p>
          <w:p w:rsidR="00B17483" w:rsidRDefault="00B17483" w:rsidP="00335457">
            <w:pPr>
              <w:pStyle w:val="TableParagraph"/>
              <w:spacing w:before="1"/>
              <w:ind w:left="3"/>
              <w:jc w:val="center"/>
            </w:pPr>
            <w:r>
              <w:t>0</w:t>
            </w:r>
          </w:p>
        </w:tc>
        <w:tc>
          <w:tcPr>
            <w:tcW w:w="1300"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3"/>
              <w:rPr>
                <w:sz w:val="27"/>
              </w:rPr>
            </w:pPr>
          </w:p>
          <w:p w:rsidR="00B17483" w:rsidRDefault="00B17483" w:rsidP="00335457">
            <w:pPr>
              <w:pStyle w:val="TableParagraph"/>
              <w:spacing w:before="1"/>
              <w:ind w:left="441" w:right="441"/>
              <w:jc w:val="center"/>
            </w:pPr>
            <w:r>
              <w:t>25</w:t>
            </w:r>
          </w:p>
        </w:tc>
        <w:tc>
          <w:tcPr>
            <w:tcW w:w="2135" w:type="dxa"/>
            <w:vMerge w:val="restart"/>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3"/>
              <w:rPr>
                <w:sz w:val="27"/>
              </w:rPr>
            </w:pPr>
          </w:p>
          <w:p w:rsidR="00B17483" w:rsidRDefault="00B17483" w:rsidP="00335457">
            <w:pPr>
              <w:pStyle w:val="TableParagraph"/>
              <w:spacing w:before="1"/>
              <w:ind w:left="124"/>
            </w:pPr>
            <w:r>
              <w:t>Drug Intermediates</w:t>
            </w:r>
          </w:p>
        </w:tc>
        <w:tc>
          <w:tcPr>
            <w:tcW w:w="287"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8"/>
              <w:ind w:left="244"/>
            </w:pPr>
            <w:r>
              <w:t>2</w:t>
            </w:r>
          </w:p>
        </w:tc>
        <w:tc>
          <w:tcPr>
            <w:tcW w:w="2615" w:type="dxa"/>
          </w:tcPr>
          <w:p w:rsidR="00B17483" w:rsidRDefault="00B17483" w:rsidP="00335457">
            <w:pPr>
              <w:pStyle w:val="TableParagraph"/>
              <w:spacing w:line="247" w:lineRule="exact"/>
              <w:ind w:left="106"/>
            </w:pPr>
            <w:r>
              <w:t xml:space="preserve">3 Nitro 4 </w:t>
            </w:r>
            <w:proofErr w:type="spellStart"/>
            <w:r>
              <w:t>Chloro</w:t>
            </w:r>
            <w:proofErr w:type="spellEnd"/>
            <w:r>
              <w:t xml:space="preserve"> </w:t>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before="138"/>
              <w:ind w:right="163"/>
              <w:jc w:val="right"/>
            </w:pPr>
            <w:r>
              <w:t>939-80-0</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3</w:t>
            </w:r>
          </w:p>
        </w:tc>
        <w:tc>
          <w:tcPr>
            <w:tcW w:w="2615" w:type="dxa"/>
          </w:tcPr>
          <w:p w:rsidR="00B17483" w:rsidRDefault="00B17483" w:rsidP="00335457">
            <w:pPr>
              <w:pStyle w:val="TableParagraph"/>
              <w:spacing w:line="247" w:lineRule="exact"/>
              <w:ind w:left="106"/>
            </w:pPr>
            <w:r>
              <w:t xml:space="preserve">2, 3 Di </w:t>
            </w:r>
            <w:proofErr w:type="spellStart"/>
            <w:r>
              <w:t>Chloro</w:t>
            </w:r>
            <w:proofErr w:type="spellEnd"/>
            <w:r>
              <w:t xml:space="preserve"> </w:t>
            </w:r>
            <w:proofErr w:type="spellStart"/>
            <w:r>
              <w:t>Benzo</w:t>
            </w:r>
            <w:proofErr w:type="spellEnd"/>
          </w:p>
          <w:p w:rsidR="00B17483" w:rsidRDefault="00B17483" w:rsidP="00335457">
            <w:pPr>
              <w:pStyle w:val="TableParagraph"/>
              <w:spacing w:before="40"/>
              <w:ind w:left="106"/>
            </w:pPr>
            <w:proofErr w:type="spellStart"/>
            <w:r>
              <w:t>Nitrile</w:t>
            </w:r>
            <w:proofErr w:type="spellEnd"/>
          </w:p>
        </w:tc>
        <w:tc>
          <w:tcPr>
            <w:tcW w:w="1227" w:type="dxa"/>
          </w:tcPr>
          <w:p w:rsidR="00B17483" w:rsidRDefault="00B17483" w:rsidP="00335457">
            <w:pPr>
              <w:pStyle w:val="TableParagraph"/>
              <w:spacing w:before="140"/>
              <w:ind w:right="103"/>
              <w:jc w:val="right"/>
            </w:pPr>
            <w:r>
              <w:t>6574-97-6</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4</w:t>
            </w:r>
          </w:p>
        </w:tc>
        <w:tc>
          <w:tcPr>
            <w:tcW w:w="2615" w:type="dxa"/>
          </w:tcPr>
          <w:p w:rsidR="00B17483" w:rsidRDefault="00B17483" w:rsidP="00335457">
            <w:pPr>
              <w:pStyle w:val="TableParagraph"/>
              <w:spacing w:line="247" w:lineRule="exact"/>
              <w:ind w:left="106"/>
            </w:pPr>
            <w:r>
              <w:t xml:space="preserve">3, 4 Di </w:t>
            </w:r>
            <w:proofErr w:type="spellStart"/>
            <w:r>
              <w:t>Chloro</w:t>
            </w:r>
            <w:proofErr w:type="spellEnd"/>
            <w:r>
              <w:t xml:space="preserve"> </w:t>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before="140"/>
              <w:ind w:right="103"/>
              <w:jc w:val="right"/>
            </w:pPr>
            <w:r>
              <w:t>6574-99-8</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5</w:t>
            </w:r>
          </w:p>
        </w:tc>
        <w:tc>
          <w:tcPr>
            <w:tcW w:w="2615" w:type="dxa"/>
          </w:tcPr>
          <w:p w:rsidR="00B17483" w:rsidRDefault="00B17483" w:rsidP="00335457">
            <w:pPr>
              <w:pStyle w:val="TableParagraph"/>
              <w:spacing w:line="250" w:lineRule="exact"/>
              <w:ind w:left="106"/>
            </w:pPr>
            <w:r>
              <w:t xml:space="preserve">2, 4 Di </w:t>
            </w:r>
            <w:proofErr w:type="spellStart"/>
            <w:r>
              <w:t>Chloro</w:t>
            </w:r>
            <w:proofErr w:type="spellEnd"/>
            <w:r>
              <w:t xml:space="preserve"> </w:t>
            </w:r>
            <w:proofErr w:type="spellStart"/>
            <w:r>
              <w:t>Benzo</w:t>
            </w:r>
            <w:proofErr w:type="spellEnd"/>
          </w:p>
          <w:p w:rsidR="00B17483" w:rsidRDefault="00B17483" w:rsidP="00335457">
            <w:pPr>
              <w:pStyle w:val="TableParagraph"/>
              <w:spacing w:before="38"/>
              <w:ind w:left="106"/>
            </w:pPr>
            <w:proofErr w:type="spellStart"/>
            <w:r>
              <w:t>Nitrile</w:t>
            </w:r>
            <w:proofErr w:type="spellEnd"/>
          </w:p>
        </w:tc>
        <w:tc>
          <w:tcPr>
            <w:tcW w:w="1227" w:type="dxa"/>
          </w:tcPr>
          <w:p w:rsidR="00B17483" w:rsidRDefault="00B17483" w:rsidP="00335457">
            <w:pPr>
              <w:pStyle w:val="TableParagraph"/>
              <w:spacing w:before="140"/>
              <w:ind w:right="103"/>
              <w:jc w:val="right"/>
            </w:pPr>
            <w:r>
              <w:t>6574-98-7</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325"/>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68" w:line="237" w:lineRule="exact"/>
              <w:ind w:left="244"/>
            </w:pPr>
            <w:r>
              <w:t>6</w:t>
            </w:r>
          </w:p>
        </w:tc>
        <w:tc>
          <w:tcPr>
            <w:tcW w:w="2615" w:type="dxa"/>
          </w:tcPr>
          <w:p w:rsidR="00B17483" w:rsidRDefault="00B17483" w:rsidP="00335457">
            <w:pPr>
              <w:pStyle w:val="TableParagraph"/>
              <w:spacing w:before="68" w:line="237" w:lineRule="exact"/>
              <w:ind w:left="106"/>
            </w:pPr>
            <w:r>
              <w:t xml:space="preserve">Meta Nitro </w:t>
            </w:r>
            <w:proofErr w:type="spellStart"/>
            <w:r>
              <w:t>Benzo</w:t>
            </w:r>
            <w:proofErr w:type="spellEnd"/>
            <w:r>
              <w:t xml:space="preserve"> </w:t>
            </w:r>
            <w:proofErr w:type="spellStart"/>
            <w:r>
              <w:t>Nitrile</w:t>
            </w:r>
            <w:proofErr w:type="spellEnd"/>
          </w:p>
        </w:tc>
        <w:tc>
          <w:tcPr>
            <w:tcW w:w="1227" w:type="dxa"/>
          </w:tcPr>
          <w:p w:rsidR="00B17483" w:rsidRDefault="00B17483" w:rsidP="00335457">
            <w:pPr>
              <w:pStyle w:val="TableParagraph"/>
              <w:spacing w:before="68" w:line="237" w:lineRule="exact"/>
              <w:ind w:right="163"/>
              <w:jc w:val="right"/>
            </w:pPr>
            <w:r>
              <w:t>619-24-9</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328"/>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71" w:line="237" w:lineRule="exact"/>
              <w:ind w:left="244"/>
            </w:pPr>
            <w:r>
              <w:t>7</w:t>
            </w:r>
          </w:p>
        </w:tc>
        <w:tc>
          <w:tcPr>
            <w:tcW w:w="2615" w:type="dxa"/>
          </w:tcPr>
          <w:p w:rsidR="00B17483" w:rsidRDefault="00B17483" w:rsidP="00335457">
            <w:pPr>
              <w:pStyle w:val="TableParagraph"/>
              <w:spacing w:before="71" w:line="237" w:lineRule="exact"/>
              <w:ind w:left="106"/>
            </w:pPr>
            <w:r>
              <w:t xml:space="preserve">Para Nitro </w:t>
            </w:r>
            <w:proofErr w:type="spellStart"/>
            <w:r>
              <w:t>Benzo</w:t>
            </w:r>
            <w:proofErr w:type="spellEnd"/>
            <w:r>
              <w:t xml:space="preserve"> </w:t>
            </w:r>
            <w:proofErr w:type="spellStart"/>
            <w:r>
              <w:t>Nitrile</w:t>
            </w:r>
            <w:proofErr w:type="spellEnd"/>
          </w:p>
        </w:tc>
        <w:tc>
          <w:tcPr>
            <w:tcW w:w="1227" w:type="dxa"/>
          </w:tcPr>
          <w:p w:rsidR="00B17483" w:rsidRDefault="00B17483" w:rsidP="00335457">
            <w:pPr>
              <w:pStyle w:val="TableParagraph"/>
              <w:spacing w:before="71" w:line="237" w:lineRule="exact"/>
              <w:ind w:right="163"/>
              <w:jc w:val="right"/>
            </w:pPr>
            <w:r>
              <w:t>619-72-7</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8</w:t>
            </w:r>
          </w:p>
        </w:tc>
        <w:tc>
          <w:tcPr>
            <w:tcW w:w="2615" w:type="dxa"/>
          </w:tcPr>
          <w:p w:rsidR="00B17483" w:rsidRDefault="00B17483" w:rsidP="00335457">
            <w:pPr>
              <w:pStyle w:val="TableParagraph"/>
              <w:tabs>
                <w:tab w:val="left" w:pos="912"/>
                <w:tab w:val="left" w:pos="1879"/>
              </w:tabs>
              <w:spacing w:line="247" w:lineRule="exact"/>
              <w:ind w:left="106"/>
            </w:pPr>
            <w:r>
              <w:t>Meta</w:t>
            </w:r>
            <w:r>
              <w:tab/>
            </w:r>
            <w:proofErr w:type="spellStart"/>
            <w:r>
              <w:t>Chloro</w:t>
            </w:r>
            <w:proofErr w:type="spellEnd"/>
            <w:r>
              <w:tab/>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before="140"/>
              <w:ind w:right="163"/>
              <w:jc w:val="right"/>
            </w:pPr>
            <w:r>
              <w:t>766-84-7</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244"/>
            </w:pPr>
            <w:r>
              <w:t>9</w:t>
            </w:r>
          </w:p>
        </w:tc>
        <w:tc>
          <w:tcPr>
            <w:tcW w:w="2615" w:type="dxa"/>
          </w:tcPr>
          <w:p w:rsidR="00B17483" w:rsidRDefault="00B17483" w:rsidP="00335457">
            <w:pPr>
              <w:pStyle w:val="TableParagraph"/>
              <w:tabs>
                <w:tab w:val="left" w:pos="946"/>
                <w:tab w:val="left" w:pos="1882"/>
              </w:tabs>
              <w:spacing w:line="250" w:lineRule="exact"/>
              <w:ind w:left="106"/>
            </w:pPr>
            <w:r>
              <w:t>Ortho</w:t>
            </w:r>
            <w:r>
              <w:tab/>
            </w:r>
            <w:proofErr w:type="spellStart"/>
            <w:r>
              <w:t>Chloro</w:t>
            </w:r>
            <w:proofErr w:type="spellEnd"/>
            <w:r>
              <w:tab/>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before="140"/>
              <w:ind w:right="163"/>
              <w:jc w:val="right"/>
            </w:pPr>
            <w:r>
              <w:t>873-32-5</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181"/>
            </w:pPr>
            <w:r>
              <w:t>10</w:t>
            </w:r>
          </w:p>
        </w:tc>
        <w:tc>
          <w:tcPr>
            <w:tcW w:w="2615" w:type="dxa"/>
          </w:tcPr>
          <w:p w:rsidR="00B17483" w:rsidRDefault="00B17483" w:rsidP="00335457">
            <w:pPr>
              <w:pStyle w:val="TableParagraph"/>
              <w:tabs>
                <w:tab w:val="left" w:pos="903"/>
                <w:tab w:val="left" w:pos="1882"/>
              </w:tabs>
              <w:spacing w:line="247" w:lineRule="exact"/>
              <w:ind w:left="106"/>
            </w:pPr>
            <w:r>
              <w:t>Para</w:t>
            </w:r>
            <w:r>
              <w:tab/>
            </w:r>
            <w:proofErr w:type="spellStart"/>
            <w:r>
              <w:t>Chloro</w:t>
            </w:r>
            <w:proofErr w:type="spellEnd"/>
            <w:r>
              <w:tab/>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before="140"/>
              <w:ind w:right="163"/>
              <w:jc w:val="right"/>
            </w:pPr>
            <w:r>
              <w:t>623-03-0</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8"/>
              <w:ind w:left="181"/>
            </w:pPr>
            <w:r>
              <w:t>11</w:t>
            </w:r>
          </w:p>
        </w:tc>
        <w:tc>
          <w:tcPr>
            <w:tcW w:w="2615" w:type="dxa"/>
          </w:tcPr>
          <w:p w:rsidR="00B17483" w:rsidRDefault="00B17483" w:rsidP="00335457">
            <w:pPr>
              <w:pStyle w:val="TableParagraph"/>
              <w:spacing w:line="247" w:lineRule="exact"/>
              <w:ind w:left="106"/>
            </w:pPr>
            <w:r>
              <w:t xml:space="preserve">2 </w:t>
            </w:r>
            <w:proofErr w:type="spellStart"/>
            <w:r>
              <w:t>Chloro</w:t>
            </w:r>
            <w:proofErr w:type="spellEnd"/>
            <w:r>
              <w:t xml:space="preserve"> 3 Nitro </w:t>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line="247" w:lineRule="exact"/>
              <w:ind w:left="87" w:right="87"/>
              <w:jc w:val="center"/>
            </w:pPr>
            <w:r>
              <w:t>34662-24-</w:t>
            </w:r>
          </w:p>
          <w:p w:rsidR="00B17483" w:rsidRDefault="00B17483" w:rsidP="00335457">
            <w:pPr>
              <w:pStyle w:val="TableParagraph"/>
              <w:spacing w:before="37"/>
              <w:jc w:val="center"/>
            </w:pPr>
            <w:r>
              <w:t>3</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1"/>
              <w:ind w:left="181"/>
            </w:pPr>
            <w:r>
              <w:t>12</w:t>
            </w:r>
          </w:p>
        </w:tc>
        <w:tc>
          <w:tcPr>
            <w:tcW w:w="2615" w:type="dxa"/>
          </w:tcPr>
          <w:p w:rsidR="00B17483" w:rsidRDefault="00B17483" w:rsidP="00335457">
            <w:pPr>
              <w:pStyle w:val="TableParagraph"/>
              <w:spacing w:line="248" w:lineRule="exact"/>
              <w:ind w:left="106"/>
            </w:pPr>
            <w:r>
              <w:t xml:space="preserve">2 </w:t>
            </w:r>
            <w:proofErr w:type="spellStart"/>
            <w:r>
              <w:t>Chloro</w:t>
            </w:r>
            <w:proofErr w:type="spellEnd"/>
            <w:r>
              <w:t xml:space="preserve"> 4 Nitro </w:t>
            </w:r>
            <w:proofErr w:type="spellStart"/>
            <w:r>
              <w:t>Benzo</w:t>
            </w:r>
            <w:proofErr w:type="spellEnd"/>
          </w:p>
          <w:p w:rsidR="00B17483" w:rsidRDefault="00B17483" w:rsidP="00335457">
            <w:pPr>
              <w:pStyle w:val="TableParagraph"/>
              <w:spacing w:before="40"/>
              <w:ind w:left="106"/>
            </w:pPr>
            <w:proofErr w:type="spellStart"/>
            <w:r>
              <w:t>Nitrile</w:t>
            </w:r>
            <w:proofErr w:type="spellEnd"/>
          </w:p>
        </w:tc>
        <w:tc>
          <w:tcPr>
            <w:tcW w:w="1227" w:type="dxa"/>
          </w:tcPr>
          <w:p w:rsidR="00B17483" w:rsidRDefault="00B17483" w:rsidP="00335457">
            <w:pPr>
              <w:pStyle w:val="TableParagraph"/>
              <w:spacing w:line="248" w:lineRule="exact"/>
              <w:ind w:left="87" w:right="87"/>
              <w:jc w:val="center"/>
            </w:pPr>
            <w:r>
              <w:t>28163-00-</w:t>
            </w:r>
          </w:p>
          <w:p w:rsidR="00B17483" w:rsidRDefault="00B17483" w:rsidP="00335457">
            <w:pPr>
              <w:pStyle w:val="TableParagraph"/>
              <w:spacing w:before="40"/>
              <w:jc w:val="center"/>
            </w:pPr>
            <w:r>
              <w:t>0</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181"/>
            </w:pPr>
            <w:r>
              <w:t>13</w:t>
            </w:r>
          </w:p>
        </w:tc>
        <w:tc>
          <w:tcPr>
            <w:tcW w:w="2615" w:type="dxa"/>
          </w:tcPr>
          <w:p w:rsidR="00B17483" w:rsidRDefault="00B17483" w:rsidP="00335457">
            <w:pPr>
              <w:pStyle w:val="TableParagraph"/>
              <w:tabs>
                <w:tab w:val="left" w:pos="912"/>
                <w:tab w:val="left" w:pos="1882"/>
              </w:tabs>
              <w:spacing w:line="247" w:lineRule="exact"/>
              <w:ind w:left="106"/>
            </w:pPr>
            <w:r>
              <w:t>Meta</w:t>
            </w:r>
            <w:r>
              <w:tab/>
            </w:r>
            <w:proofErr w:type="spellStart"/>
            <w:r>
              <w:t>Bromo</w:t>
            </w:r>
            <w:proofErr w:type="spellEnd"/>
            <w:r>
              <w:tab/>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before="140"/>
              <w:ind w:right="103"/>
              <w:jc w:val="right"/>
            </w:pPr>
            <w:r>
              <w:t>6952-59-6</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181"/>
            </w:pPr>
            <w:r>
              <w:t>14</w:t>
            </w:r>
          </w:p>
        </w:tc>
        <w:tc>
          <w:tcPr>
            <w:tcW w:w="2615" w:type="dxa"/>
          </w:tcPr>
          <w:p w:rsidR="00B17483" w:rsidRDefault="00B17483" w:rsidP="00335457">
            <w:pPr>
              <w:pStyle w:val="TableParagraph"/>
              <w:tabs>
                <w:tab w:val="left" w:pos="946"/>
                <w:tab w:val="left" w:pos="1882"/>
              </w:tabs>
              <w:spacing w:line="250" w:lineRule="exact"/>
              <w:ind w:left="106"/>
            </w:pPr>
            <w:r>
              <w:t>Ortho</w:t>
            </w:r>
            <w:r>
              <w:tab/>
            </w:r>
            <w:proofErr w:type="spellStart"/>
            <w:r>
              <w:t>Bromo</w:t>
            </w:r>
            <w:proofErr w:type="spellEnd"/>
            <w:r>
              <w:tab/>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before="140"/>
              <w:ind w:right="103"/>
              <w:jc w:val="right"/>
            </w:pPr>
            <w:r>
              <w:t>2042-37-7</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29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line="247" w:lineRule="exact"/>
              <w:ind w:left="181"/>
            </w:pPr>
            <w:r>
              <w:t>15</w:t>
            </w:r>
          </w:p>
        </w:tc>
        <w:tc>
          <w:tcPr>
            <w:tcW w:w="2615" w:type="dxa"/>
          </w:tcPr>
          <w:p w:rsidR="00B17483" w:rsidRDefault="00B17483" w:rsidP="00335457">
            <w:pPr>
              <w:pStyle w:val="TableParagraph"/>
              <w:spacing w:line="247" w:lineRule="exact"/>
              <w:ind w:left="106"/>
            </w:pPr>
            <w:r>
              <w:t xml:space="preserve">Ortho Nitro </w:t>
            </w:r>
            <w:proofErr w:type="spellStart"/>
            <w:r>
              <w:t>Benzo</w:t>
            </w:r>
            <w:proofErr w:type="spellEnd"/>
            <w:r>
              <w:t xml:space="preserve"> </w:t>
            </w:r>
            <w:proofErr w:type="spellStart"/>
            <w:r>
              <w:t>Nitrile</w:t>
            </w:r>
            <w:proofErr w:type="spellEnd"/>
          </w:p>
        </w:tc>
        <w:tc>
          <w:tcPr>
            <w:tcW w:w="1227" w:type="dxa"/>
          </w:tcPr>
          <w:p w:rsidR="00B17483" w:rsidRDefault="00B17483" w:rsidP="00335457">
            <w:pPr>
              <w:pStyle w:val="TableParagraph"/>
              <w:spacing w:line="247" w:lineRule="exact"/>
              <w:ind w:right="163"/>
              <w:jc w:val="right"/>
            </w:pPr>
            <w:r>
              <w:t>612-24-8</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8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40"/>
              <w:ind w:left="181"/>
            </w:pPr>
            <w:r>
              <w:t>16</w:t>
            </w:r>
          </w:p>
        </w:tc>
        <w:tc>
          <w:tcPr>
            <w:tcW w:w="2615" w:type="dxa"/>
          </w:tcPr>
          <w:p w:rsidR="00B17483" w:rsidRDefault="00B17483" w:rsidP="00335457">
            <w:pPr>
              <w:pStyle w:val="TableParagraph"/>
              <w:tabs>
                <w:tab w:val="left" w:pos="903"/>
                <w:tab w:val="left" w:pos="1881"/>
              </w:tabs>
              <w:spacing w:line="250" w:lineRule="exact"/>
              <w:ind w:left="106"/>
            </w:pPr>
            <w:r>
              <w:t>Para</w:t>
            </w:r>
            <w:r>
              <w:tab/>
            </w:r>
            <w:proofErr w:type="spellStart"/>
            <w:r>
              <w:t>Bromo</w:t>
            </w:r>
            <w:proofErr w:type="spellEnd"/>
            <w:r>
              <w:tab/>
            </w:r>
            <w:proofErr w:type="spellStart"/>
            <w:r>
              <w:t>Benzo</w:t>
            </w:r>
            <w:proofErr w:type="spellEnd"/>
          </w:p>
          <w:p w:rsidR="00B17483" w:rsidRDefault="00B17483" w:rsidP="00335457">
            <w:pPr>
              <w:pStyle w:val="TableParagraph"/>
              <w:spacing w:before="37"/>
              <w:ind w:left="106"/>
            </w:pPr>
            <w:proofErr w:type="spellStart"/>
            <w:r>
              <w:t>Nitrile</w:t>
            </w:r>
            <w:proofErr w:type="spellEnd"/>
          </w:p>
        </w:tc>
        <w:tc>
          <w:tcPr>
            <w:tcW w:w="1227" w:type="dxa"/>
          </w:tcPr>
          <w:p w:rsidR="00B17483" w:rsidRDefault="00B17483" w:rsidP="00335457">
            <w:pPr>
              <w:pStyle w:val="TableParagraph"/>
              <w:spacing w:before="140"/>
              <w:ind w:right="163"/>
              <w:jc w:val="right"/>
            </w:pPr>
            <w:r>
              <w:t>623-00-7</w:t>
            </w:r>
          </w:p>
        </w:tc>
        <w:tc>
          <w:tcPr>
            <w:tcW w:w="1117" w:type="dxa"/>
            <w:vMerge/>
            <w:tcBorders>
              <w:top w:val="nil"/>
            </w:tcBorders>
          </w:tcPr>
          <w:p w:rsidR="00B17483" w:rsidRDefault="00B17483" w:rsidP="00335457">
            <w:pPr>
              <w:rPr>
                <w:sz w:val="2"/>
                <w:szCs w:val="2"/>
              </w:rPr>
            </w:pPr>
          </w:p>
        </w:tc>
        <w:tc>
          <w:tcPr>
            <w:tcW w:w="1232" w:type="dxa"/>
            <w:vMerge/>
            <w:tcBorders>
              <w:top w:val="nil"/>
            </w:tcBorders>
          </w:tcPr>
          <w:p w:rsidR="00B17483" w:rsidRDefault="00B17483" w:rsidP="00335457">
            <w:pPr>
              <w:rPr>
                <w:sz w:val="2"/>
                <w:szCs w:val="2"/>
              </w:rPr>
            </w:pPr>
          </w:p>
        </w:tc>
        <w:tc>
          <w:tcPr>
            <w:tcW w:w="1300" w:type="dxa"/>
            <w:vMerge/>
            <w:tcBorders>
              <w:top w:val="nil"/>
            </w:tcBorders>
          </w:tcPr>
          <w:p w:rsidR="00B17483" w:rsidRDefault="00B17483" w:rsidP="00335457">
            <w:pPr>
              <w:rPr>
                <w:sz w:val="2"/>
                <w:szCs w:val="2"/>
              </w:rPr>
            </w:pPr>
          </w:p>
        </w:tc>
        <w:tc>
          <w:tcPr>
            <w:tcW w:w="2135" w:type="dxa"/>
            <w:vMerge/>
            <w:tcBorders>
              <w:top w:val="nil"/>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285"/>
        </w:trPr>
        <w:tc>
          <w:tcPr>
            <w:tcW w:w="286" w:type="dxa"/>
            <w:vMerge/>
            <w:tcBorders>
              <w:top w:val="nil"/>
            </w:tcBorders>
          </w:tcPr>
          <w:p w:rsidR="00B17483" w:rsidRDefault="00B17483" w:rsidP="00335457">
            <w:pPr>
              <w:rPr>
                <w:sz w:val="2"/>
                <w:szCs w:val="2"/>
              </w:rPr>
            </w:pPr>
          </w:p>
        </w:tc>
        <w:tc>
          <w:tcPr>
            <w:tcW w:w="4455" w:type="dxa"/>
            <w:gridSpan w:val="3"/>
          </w:tcPr>
          <w:p w:rsidR="00B17483" w:rsidRDefault="00B17483" w:rsidP="00335457">
            <w:pPr>
              <w:pStyle w:val="TableParagraph"/>
              <w:spacing w:line="245" w:lineRule="exact"/>
              <w:ind w:left="107"/>
              <w:rPr>
                <w:b/>
              </w:rPr>
            </w:pPr>
            <w:r>
              <w:rPr>
                <w:b/>
              </w:rPr>
              <w:t>9. BENZAMIDE DERIVATIVE</w:t>
            </w:r>
          </w:p>
        </w:tc>
        <w:tc>
          <w:tcPr>
            <w:tcW w:w="1117" w:type="dxa"/>
            <w:vMerge w:val="restart"/>
            <w:tcBorders>
              <w:bottom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7"/>
              <w:rPr>
                <w:sz w:val="35"/>
              </w:rPr>
            </w:pPr>
          </w:p>
          <w:p w:rsidR="00B17483" w:rsidRDefault="00B17483" w:rsidP="00335457">
            <w:pPr>
              <w:pStyle w:val="TableParagraph"/>
              <w:ind w:left="380" w:right="378"/>
              <w:jc w:val="center"/>
            </w:pPr>
            <w:r>
              <w:t>25</w:t>
            </w:r>
          </w:p>
        </w:tc>
        <w:tc>
          <w:tcPr>
            <w:tcW w:w="1232" w:type="dxa"/>
            <w:vMerge w:val="restart"/>
            <w:tcBorders>
              <w:bottom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7"/>
              <w:rPr>
                <w:sz w:val="35"/>
              </w:rPr>
            </w:pPr>
          </w:p>
          <w:p w:rsidR="00B17483" w:rsidRDefault="00B17483" w:rsidP="00335457">
            <w:pPr>
              <w:pStyle w:val="TableParagraph"/>
              <w:ind w:left="3"/>
              <w:jc w:val="center"/>
            </w:pPr>
            <w:r>
              <w:t>0</w:t>
            </w:r>
          </w:p>
        </w:tc>
        <w:tc>
          <w:tcPr>
            <w:tcW w:w="1300" w:type="dxa"/>
            <w:vMerge w:val="restart"/>
            <w:tcBorders>
              <w:bottom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7"/>
              <w:rPr>
                <w:sz w:val="35"/>
              </w:rPr>
            </w:pPr>
          </w:p>
          <w:p w:rsidR="00B17483" w:rsidRDefault="00B17483" w:rsidP="00335457">
            <w:pPr>
              <w:pStyle w:val="TableParagraph"/>
              <w:ind w:left="441" w:right="441"/>
              <w:jc w:val="center"/>
            </w:pPr>
            <w:r>
              <w:t>25</w:t>
            </w:r>
          </w:p>
        </w:tc>
        <w:tc>
          <w:tcPr>
            <w:tcW w:w="2135" w:type="dxa"/>
            <w:vMerge w:val="restart"/>
            <w:tcBorders>
              <w:bottom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7"/>
              <w:rPr>
                <w:sz w:val="35"/>
              </w:rPr>
            </w:pPr>
          </w:p>
          <w:p w:rsidR="00B17483" w:rsidRDefault="00B17483" w:rsidP="00335457">
            <w:pPr>
              <w:pStyle w:val="TableParagraph"/>
              <w:ind w:left="124"/>
            </w:pPr>
            <w:r>
              <w:t>Drug Intermediates</w:t>
            </w:r>
          </w:p>
        </w:tc>
        <w:tc>
          <w:tcPr>
            <w:tcW w:w="287" w:type="dxa"/>
            <w:vMerge/>
            <w:tcBorders>
              <w:top w:val="nil"/>
            </w:tcBorders>
          </w:tcPr>
          <w:p w:rsidR="00B17483" w:rsidRDefault="00B17483" w:rsidP="00335457">
            <w:pPr>
              <w:rPr>
                <w:sz w:val="2"/>
                <w:szCs w:val="2"/>
              </w:rPr>
            </w:pPr>
          </w:p>
        </w:tc>
      </w:tr>
      <w:tr w:rsidR="00B17483" w:rsidTr="00335457">
        <w:trPr>
          <w:trHeight w:val="573"/>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1</w:t>
            </w:r>
          </w:p>
        </w:tc>
        <w:tc>
          <w:tcPr>
            <w:tcW w:w="2615" w:type="dxa"/>
          </w:tcPr>
          <w:p w:rsidR="00B17483" w:rsidRDefault="00B17483" w:rsidP="00335457">
            <w:pPr>
              <w:pStyle w:val="TableParagraph"/>
              <w:tabs>
                <w:tab w:val="left" w:pos="574"/>
                <w:tab w:val="left" w:pos="1568"/>
                <w:tab w:val="left" w:pos="2035"/>
              </w:tabs>
              <w:spacing w:line="245" w:lineRule="exact"/>
              <w:ind w:left="106"/>
            </w:pPr>
            <w:r>
              <w:t>2</w:t>
            </w:r>
            <w:r>
              <w:tab/>
            </w:r>
            <w:proofErr w:type="spellStart"/>
            <w:r>
              <w:t>Chloro</w:t>
            </w:r>
            <w:proofErr w:type="spellEnd"/>
            <w:r>
              <w:tab/>
              <w:t>3</w:t>
            </w:r>
            <w:r>
              <w:tab/>
              <w:t>Nitro</w:t>
            </w:r>
          </w:p>
          <w:p w:rsidR="00B17483" w:rsidRDefault="00B17483" w:rsidP="00335457">
            <w:pPr>
              <w:pStyle w:val="TableParagraph"/>
              <w:spacing w:before="38"/>
              <w:ind w:left="106"/>
            </w:pPr>
            <w:proofErr w:type="spellStart"/>
            <w:r>
              <w:t>Benzamide</w:t>
            </w:r>
            <w:proofErr w:type="spellEnd"/>
          </w:p>
        </w:tc>
        <w:tc>
          <w:tcPr>
            <w:tcW w:w="1227" w:type="dxa"/>
          </w:tcPr>
          <w:p w:rsidR="00B17483" w:rsidRDefault="00B17483" w:rsidP="00335457">
            <w:pPr>
              <w:pStyle w:val="TableParagraph"/>
              <w:spacing w:line="245" w:lineRule="exact"/>
              <w:ind w:left="87" w:right="87"/>
              <w:jc w:val="center"/>
            </w:pPr>
            <w:r>
              <w:t>117054-</w:t>
            </w:r>
          </w:p>
          <w:p w:rsidR="00B17483" w:rsidRDefault="00B17483" w:rsidP="00335457">
            <w:pPr>
              <w:pStyle w:val="TableParagraph"/>
              <w:spacing w:before="38"/>
              <w:ind w:left="86" w:right="87"/>
              <w:jc w:val="center"/>
            </w:pPr>
            <w:r>
              <w:t>76-9</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2</w:t>
            </w:r>
          </w:p>
        </w:tc>
        <w:tc>
          <w:tcPr>
            <w:tcW w:w="2615" w:type="dxa"/>
          </w:tcPr>
          <w:p w:rsidR="00B17483" w:rsidRDefault="00B17483" w:rsidP="00335457">
            <w:pPr>
              <w:pStyle w:val="TableParagraph"/>
              <w:tabs>
                <w:tab w:val="left" w:pos="574"/>
                <w:tab w:val="left" w:pos="1568"/>
                <w:tab w:val="left" w:pos="2035"/>
              </w:tabs>
              <w:spacing w:line="242" w:lineRule="exact"/>
              <w:ind w:left="106"/>
            </w:pPr>
            <w:r>
              <w:t>2</w:t>
            </w:r>
            <w:r>
              <w:tab/>
            </w:r>
            <w:proofErr w:type="spellStart"/>
            <w:r>
              <w:t>Chloro</w:t>
            </w:r>
            <w:proofErr w:type="spellEnd"/>
            <w:r>
              <w:tab/>
              <w:t>4</w:t>
            </w:r>
            <w:r>
              <w:tab/>
              <w:t>Nitro</w:t>
            </w:r>
          </w:p>
          <w:p w:rsidR="00B17483" w:rsidRDefault="00B17483" w:rsidP="00335457">
            <w:pPr>
              <w:pStyle w:val="TableParagraph"/>
              <w:spacing w:before="37"/>
              <w:ind w:left="106"/>
            </w:pPr>
            <w:proofErr w:type="spellStart"/>
            <w:r>
              <w:t>Benzamide</w:t>
            </w:r>
            <w:proofErr w:type="spellEnd"/>
          </w:p>
        </w:tc>
        <w:tc>
          <w:tcPr>
            <w:tcW w:w="1227" w:type="dxa"/>
          </w:tcPr>
          <w:p w:rsidR="00B17483" w:rsidRDefault="00B17483" w:rsidP="00335457">
            <w:pPr>
              <w:pStyle w:val="TableParagraph"/>
              <w:spacing w:before="135"/>
              <w:ind w:right="103"/>
              <w:jc w:val="right"/>
            </w:pPr>
            <w:r>
              <w:t>3011-89-0</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3"/>
              <w:ind w:left="244"/>
            </w:pPr>
            <w:r>
              <w:t>3</w:t>
            </w:r>
          </w:p>
        </w:tc>
        <w:tc>
          <w:tcPr>
            <w:tcW w:w="2615" w:type="dxa"/>
          </w:tcPr>
          <w:p w:rsidR="00B17483" w:rsidRDefault="00B17483" w:rsidP="00335457">
            <w:pPr>
              <w:pStyle w:val="TableParagraph"/>
              <w:tabs>
                <w:tab w:val="left" w:pos="574"/>
                <w:tab w:val="left" w:pos="1568"/>
                <w:tab w:val="left" w:pos="2035"/>
              </w:tabs>
              <w:spacing w:line="242" w:lineRule="exact"/>
              <w:ind w:left="106"/>
            </w:pPr>
            <w:r>
              <w:t>2</w:t>
            </w:r>
            <w:r>
              <w:tab/>
            </w:r>
            <w:proofErr w:type="spellStart"/>
            <w:r>
              <w:t>Chloro</w:t>
            </w:r>
            <w:proofErr w:type="spellEnd"/>
            <w:r>
              <w:tab/>
              <w:t>5</w:t>
            </w:r>
            <w:r>
              <w:tab/>
              <w:t>Nitro</w:t>
            </w:r>
          </w:p>
          <w:p w:rsidR="00B17483" w:rsidRDefault="00B17483" w:rsidP="00335457">
            <w:pPr>
              <w:pStyle w:val="TableParagraph"/>
              <w:spacing w:before="37"/>
              <w:ind w:left="106"/>
            </w:pPr>
            <w:proofErr w:type="spellStart"/>
            <w:r>
              <w:t>Benzamide</w:t>
            </w:r>
            <w:proofErr w:type="spellEnd"/>
          </w:p>
        </w:tc>
        <w:tc>
          <w:tcPr>
            <w:tcW w:w="1227" w:type="dxa"/>
          </w:tcPr>
          <w:p w:rsidR="00B17483" w:rsidRDefault="00B17483" w:rsidP="00335457">
            <w:pPr>
              <w:pStyle w:val="TableParagraph"/>
              <w:spacing w:line="242" w:lineRule="exact"/>
              <w:ind w:left="87" w:right="87"/>
              <w:jc w:val="center"/>
            </w:pPr>
            <w:r>
              <w:t>16588-15-</w:t>
            </w:r>
          </w:p>
          <w:p w:rsidR="00B17483" w:rsidRDefault="00B17483" w:rsidP="00335457">
            <w:pPr>
              <w:pStyle w:val="TableParagraph"/>
              <w:spacing w:before="37"/>
              <w:jc w:val="center"/>
            </w:pPr>
            <w:r>
              <w:t>1</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4</w:t>
            </w:r>
          </w:p>
        </w:tc>
        <w:tc>
          <w:tcPr>
            <w:tcW w:w="2615" w:type="dxa"/>
          </w:tcPr>
          <w:p w:rsidR="00B17483" w:rsidRDefault="00B17483" w:rsidP="00335457">
            <w:pPr>
              <w:pStyle w:val="TableParagraph"/>
              <w:tabs>
                <w:tab w:val="left" w:pos="704"/>
                <w:tab w:val="left" w:pos="1239"/>
                <w:tab w:val="left" w:pos="1858"/>
              </w:tabs>
              <w:spacing w:line="242" w:lineRule="exact"/>
              <w:ind w:left="106"/>
            </w:pPr>
            <w:r>
              <w:t>2,</w:t>
            </w:r>
            <w:r>
              <w:tab/>
              <w:t>3</w:t>
            </w:r>
            <w:r>
              <w:tab/>
              <w:t>Di</w:t>
            </w:r>
            <w:r>
              <w:tab/>
            </w:r>
            <w:proofErr w:type="spellStart"/>
            <w:r>
              <w:t>Chloro</w:t>
            </w:r>
            <w:proofErr w:type="spellEnd"/>
          </w:p>
          <w:p w:rsidR="00B17483" w:rsidRDefault="00B17483" w:rsidP="00335457">
            <w:pPr>
              <w:pStyle w:val="TableParagraph"/>
              <w:spacing w:before="40"/>
              <w:ind w:left="106"/>
            </w:pPr>
            <w:proofErr w:type="spellStart"/>
            <w:r>
              <w:t>Benzamide</w:t>
            </w:r>
            <w:proofErr w:type="spellEnd"/>
          </w:p>
        </w:tc>
        <w:tc>
          <w:tcPr>
            <w:tcW w:w="1227" w:type="dxa"/>
          </w:tcPr>
          <w:p w:rsidR="00B17483" w:rsidRDefault="00B17483" w:rsidP="00335457">
            <w:pPr>
              <w:pStyle w:val="TableParagraph"/>
              <w:spacing w:before="135"/>
              <w:ind w:right="103"/>
              <w:jc w:val="right"/>
            </w:pPr>
            <w:r>
              <w:t>5980-24-5</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0"/>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5</w:t>
            </w:r>
          </w:p>
        </w:tc>
        <w:tc>
          <w:tcPr>
            <w:tcW w:w="2615" w:type="dxa"/>
          </w:tcPr>
          <w:p w:rsidR="00B17483" w:rsidRDefault="00B17483" w:rsidP="00335457">
            <w:pPr>
              <w:pStyle w:val="TableParagraph"/>
              <w:tabs>
                <w:tab w:val="left" w:pos="704"/>
                <w:tab w:val="left" w:pos="1239"/>
                <w:tab w:val="left" w:pos="1858"/>
              </w:tabs>
              <w:spacing w:line="242" w:lineRule="exact"/>
              <w:ind w:left="106"/>
            </w:pPr>
            <w:r>
              <w:t>2,</w:t>
            </w:r>
            <w:r>
              <w:tab/>
              <w:t>4</w:t>
            </w:r>
            <w:r>
              <w:tab/>
              <w:t>Di</w:t>
            </w:r>
            <w:r>
              <w:tab/>
            </w:r>
            <w:proofErr w:type="spellStart"/>
            <w:r>
              <w:t>Chloro</w:t>
            </w:r>
            <w:proofErr w:type="spellEnd"/>
          </w:p>
          <w:p w:rsidR="00B17483" w:rsidRDefault="00B17483" w:rsidP="00335457">
            <w:pPr>
              <w:pStyle w:val="TableParagraph"/>
              <w:spacing w:before="37"/>
              <w:ind w:left="106"/>
            </w:pPr>
            <w:proofErr w:type="spellStart"/>
            <w:r>
              <w:t>Benzamide</w:t>
            </w:r>
            <w:proofErr w:type="spellEnd"/>
          </w:p>
        </w:tc>
        <w:tc>
          <w:tcPr>
            <w:tcW w:w="1227" w:type="dxa"/>
          </w:tcPr>
          <w:p w:rsidR="00B17483" w:rsidRDefault="00B17483" w:rsidP="00335457">
            <w:pPr>
              <w:pStyle w:val="TableParagraph"/>
              <w:spacing w:before="135"/>
              <w:ind w:right="103"/>
              <w:jc w:val="right"/>
            </w:pPr>
            <w:r>
              <w:t>2447-79-2</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2"/>
        </w:trPr>
        <w:tc>
          <w:tcPr>
            <w:tcW w:w="286" w:type="dxa"/>
            <w:vMerge/>
            <w:tcBorders>
              <w:top w:val="nil"/>
            </w:tcBorders>
          </w:tcPr>
          <w:p w:rsidR="00B17483" w:rsidRDefault="00B17483" w:rsidP="00335457">
            <w:pPr>
              <w:rPr>
                <w:sz w:val="2"/>
                <w:szCs w:val="2"/>
              </w:rPr>
            </w:pPr>
          </w:p>
        </w:tc>
        <w:tc>
          <w:tcPr>
            <w:tcW w:w="613" w:type="dxa"/>
          </w:tcPr>
          <w:p w:rsidR="00B17483" w:rsidRDefault="00B17483" w:rsidP="00335457">
            <w:pPr>
              <w:pStyle w:val="TableParagraph"/>
              <w:spacing w:before="135"/>
              <w:ind w:left="244"/>
            </w:pPr>
            <w:r>
              <w:t>6</w:t>
            </w:r>
          </w:p>
        </w:tc>
        <w:tc>
          <w:tcPr>
            <w:tcW w:w="2615" w:type="dxa"/>
          </w:tcPr>
          <w:p w:rsidR="00B17483" w:rsidRDefault="00B17483" w:rsidP="00335457">
            <w:pPr>
              <w:pStyle w:val="TableParagraph"/>
              <w:tabs>
                <w:tab w:val="left" w:pos="704"/>
                <w:tab w:val="left" w:pos="1239"/>
                <w:tab w:val="left" w:pos="1858"/>
              </w:tabs>
              <w:spacing w:line="245" w:lineRule="exact"/>
              <w:ind w:left="106"/>
            </w:pPr>
            <w:r>
              <w:t>3,</w:t>
            </w:r>
            <w:r>
              <w:tab/>
              <w:t>4</w:t>
            </w:r>
            <w:r>
              <w:tab/>
              <w:t>Di</w:t>
            </w:r>
            <w:r>
              <w:tab/>
            </w:r>
            <w:proofErr w:type="spellStart"/>
            <w:r>
              <w:t>Chloro</w:t>
            </w:r>
            <w:proofErr w:type="spellEnd"/>
          </w:p>
          <w:p w:rsidR="00B17483" w:rsidRDefault="00B17483" w:rsidP="00335457">
            <w:pPr>
              <w:pStyle w:val="TableParagraph"/>
              <w:spacing w:before="37"/>
              <w:ind w:left="106"/>
            </w:pPr>
            <w:proofErr w:type="spellStart"/>
            <w:r>
              <w:t>Benzamide</w:t>
            </w:r>
            <w:proofErr w:type="spellEnd"/>
          </w:p>
        </w:tc>
        <w:tc>
          <w:tcPr>
            <w:tcW w:w="1227" w:type="dxa"/>
          </w:tcPr>
          <w:p w:rsidR="00B17483" w:rsidRDefault="00B17483" w:rsidP="00335457">
            <w:pPr>
              <w:pStyle w:val="TableParagraph"/>
              <w:spacing w:before="135"/>
              <w:ind w:right="103"/>
              <w:jc w:val="right"/>
            </w:pPr>
            <w:r>
              <w:t>2670-38-4</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r w:rsidR="00B17483" w:rsidTr="00335457">
        <w:trPr>
          <w:trHeight w:val="577"/>
        </w:trPr>
        <w:tc>
          <w:tcPr>
            <w:tcW w:w="286" w:type="dxa"/>
            <w:vMerge/>
            <w:tcBorders>
              <w:top w:val="nil"/>
            </w:tcBorders>
          </w:tcPr>
          <w:p w:rsidR="00B17483" w:rsidRDefault="00B17483" w:rsidP="00335457">
            <w:pPr>
              <w:rPr>
                <w:sz w:val="2"/>
                <w:szCs w:val="2"/>
              </w:rPr>
            </w:pPr>
          </w:p>
        </w:tc>
        <w:tc>
          <w:tcPr>
            <w:tcW w:w="613" w:type="dxa"/>
            <w:tcBorders>
              <w:bottom w:val="single" w:sz="8" w:space="0" w:color="000000"/>
            </w:tcBorders>
          </w:tcPr>
          <w:p w:rsidR="00B17483" w:rsidRDefault="00B17483" w:rsidP="00335457">
            <w:pPr>
              <w:pStyle w:val="TableParagraph"/>
              <w:spacing w:before="136"/>
              <w:ind w:left="244"/>
            </w:pPr>
            <w:r>
              <w:t>7</w:t>
            </w:r>
          </w:p>
        </w:tc>
        <w:tc>
          <w:tcPr>
            <w:tcW w:w="2615" w:type="dxa"/>
            <w:tcBorders>
              <w:bottom w:val="single" w:sz="8" w:space="0" w:color="000000"/>
            </w:tcBorders>
          </w:tcPr>
          <w:p w:rsidR="00B17483" w:rsidRDefault="00B17483" w:rsidP="00335457">
            <w:pPr>
              <w:pStyle w:val="TableParagraph"/>
              <w:tabs>
                <w:tab w:val="left" w:pos="574"/>
                <w:tab w:val="left" w:pos="1568"/>
                <w:tab w:val="left" w:pos="2035"/>
              </w:tabs>
              <w:spacing w:line="243" w:lineRule="exact"/>
              <w:ind w:left="106"/>
            </w:pPr>
            <w:r>
              <w:t>4</w:t>
            </w:r>
            <w:r>
              <w:tab/>
            </w:r>
            <w:proofErr w:type="spellStart"/>
            <w:r>
              <w:t>Chloro</w:t>
            </w:r>
            <w:proofErr w:type="spellEnd"/>
            <w:r>
              <w:tab/>
              <w:t>3</w:t>
            </w:r>
            <w:r>
              <w:tab/>
              <w:t>Nitro</w:t>
            </w:r>
          </w:p>
          <w:p w:rsidR="00B17483" w:rsidRDefault="00B17483" w:rsidP="00335457">
            <w:pPr>
              <w:pStyle w:val="TableParagraph"/>
              <w:spacing w:before="37"/>
              <w:ind w:left="106"/>
            </w:pPr>
            <w:proofErr w:type="spellStart"/>
            <w:r>
              <w:t>Benzamide</w:t>
            </w:r>
            <w:proofErr w:type="spellEnd"/>
          </w:p>
        </w:tc>
        <w:tc>
          <w:tcPr>
            <w:tcW w:w="1227" w:type="dxa"/>
            <w:tcBorders>
              <w:bottom w:val="single" w:sz="8" w:space="0" w:color="000000"/>
            </w:tcBorders>
          </w:tcPr>
          <w:p w:rsidR="00B17483" w:rsidRDefault="00B17483" w:rsidP="00335457">
            <w:pPr>
              <w:pStyle w:val="TableParagraph"/>
              <w:spacing w:line="243" w:lineRule="exact"/>
              <w:ind w:left="87" w:right="87"/>
              <w:jc w:val="center"/>
            </w:pPr>
            <w:r>
              <w:t>16588-06-</w:t>
            </w:r>
          </w:p>
          <w:p w:rsidR="00B17483" w:rsidRDefault="00B17483" w:rsidP="00335457">
            <w:pPr>
              <w:pStyle w:val="TableParagraph"/>
              <w:spacing w:before="37"/>
              <w:jc w:val="center"/>
            </w:pPr>
            <w:r>
              <w:t>0</w:t>
            </w:r>
          </w:p>
        </w:tc>
        <w:tc>
          <w:tcPr>
            <w:tcW w:w="1117" w:type="dxa"/>
            <w:vMerge/>
            <w:tcBorders>
              <w:top w:val="nil"/>
              <w:bottom w:val="single" w:sz="8" w:space="0" w:color="000000"/>
            </w:tcBorders>
          </w:tcPr>
          <w:p w:rsidR="00B17483" w:rsidRDefault="00B17483" w:rsidP="00335457">
            <w:pPr>
              <w:rPr>
                <w:sz w:val="2"/>
                <w:szCs w:val="2"/>
              </w:rPr>
            </w:pPr>
          </w:p>
        </w:tc>
        <w:tc>
          <w:tcPr>
            <w:tcW w:w="1232" w:type="dxa"/>
            <w:vMerge/>
            <w:tcBorders>
              <w:top w:val="nil"/>
              <w:bottom w:val="single" w:sz="8" w:space="0" w:color="000000"/>
            </w:tcBorders>
          </w:tcPr>
          <w:p w:rsidR="00B17483" w:rsidRDefault="00B17483" w:rsidP="00335457">
            <w:pPr>
              <w:rPr>
                <w:sz w:val="2"/>
                <w:szCs w:val="2"/>
              </w:rPr>
            </w:pPr>
          </w:p>
        </w:tc>
        <w:tc>
          <w:tcPr>
            <w:tcW w:w="1300" w:type="dxa"/>
            <w:vMerge/>
            <w:tcBorders>
              <w:top w:val="nil"/>
              <w:bottom w:val="single" w:sz="8" w:space="0" w:color="000000"/>
            </w:tcBorders>
          </w:tcPr>
          <w:p w:rsidR="00B17483" w:rsidRDefault="00B17483" w:rsidP="00335457">
            <w:pPr>
              <w:rPr>
                <w:sz w:val="2"/>
                <w:szCs w:val="2"/>
              </w:rPr>
            </w:pPr>
          </w:p>
        </w:tc>
        <w:tc>
          <w:tcPr>
            <w:tcW w:w="2135" w:type="dxa"/>
            <w:vMerge/>
            <w:tcBorders>
              <w:top w:val="nil"/>
              <w:bottom w:val="single" w:sz="8" w:space="0" w:color="000000"/>
            </w:tcBorders>
          </w:tcPr>
          <w:p w:rsidR="00B17483" w:rsidRDefault="00B17483" w:rsidP="00335457">
            <w:pPr>
              <w:rPr>
                <w:sz w:val="2"/>
                <w:szCs w:val="2"/>
              </w:rPr>
            </w:pPr>
          </w:p>
        </w:tc>
        <w:tc>
          <w:tcPr>
            <w:tcW w:w="287"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582"/>
        <w:gridCol w:w="147"/>
        <w:gridCol w:w="445"/>
        <w:gridCol w:w="1331"/>
        <w:gridCol w:w="726"/>
        <w:gridCol w:w="976"/>
        <w:gridCol w:w="254"/>
        <w:gridCol w:w="1143"/>
        <w:gridCol w:w="1208"/>
        <w:gridCol w:w="280"/>
        <w:gridCol w:w="470"/>
        <w:gridCol w:w="554"/>
        <w:gridCol w:w="1241"/>
        <w:gridCol w:w="350"/>
        <w:gridCol w:w="549"/>
        <w:gridCol w:w="287"/>
      </w:tblGrid>
      <w:tr w:rsidR="00B17483" w:rsidTr="00335457">
        <w:trPr>
          <w:trHeight w:val="662"/>
        </w:trPr>
        <w:tc>
          <w:tcPr>
            <w:tcW w:w="286" w:type="dxa"/>
            <w:vMerge w:val="restart"/>
            <w:tcBorders>
              <w:bottom w:val="nil"/>
            </w:tcBorders>
          </w:tcPr>
          <w:p w:rsidR="00B17483" w:rsidRDefault="00B17483" w:rsidP="00335457">
            <w:pPr>
              <w:pStyle w:val="TableParagraph"/>
              <w:rPr>
                <w:rFonts w:ascii="Times New Roman"/>
                <w:sz w:val="20"/>
              </w:rPr>
            </w:pPr>
          </w:p>
        </w:tc>
        <w:tc>
          <w:tcPr>
            <w:tcW w:w="582" w:type="dxa"/>
            <w:tcBorders>
              <w:top w:val="single" w:sz="8" w:space="0" w:color="000000"/>
            </w:tcBorders>
          </w:tcPr>
          <w:p w:rsidR="00B17483" w:rsidRDefault="00B17483" w:rsidP="00335457">
            <w:pPr>
              <w:pStyle w:val="TableParagraph"/>
              <w:rPr>
                <w:sz w:val="21"/>
              </w:rPr>
            </w:pPr>
          </w:p>
          <w:p w:rsidR="00B17483" w:rsidRDefault="00B17483" w:rsidP="00335457">
            <w:pPr>
              <w:pStyle w:val="TableParagraph"/>
              <w:ind w:left="40"/>
              <w:jc w:val="center"/>
            </w:pPr>
            <w:r>
              <w:t>8</w:t>
            </w:r>
          </w:p>
        </w:tc>
        <w:tc>
          <w:tcPr>
            <w:tcW w:w="2649" w:type="dxa"/>
            <w:gridSpan w:val="4"/>
            <w:tcBorders>
              <w:top w:val="single" w:sz="8" w:space="0" w:color="000000"/>
            </w:tcBorders>
          </w:tcPr>
          <w:p w:rsidR="00B17483" w:rsidRDefault="00B17483" w:rsidP="00335457">
            <w:pPr>
              <w:pStyle w:val="TableParagraph"/>
              <w:spacing w:before="76"/>
              <w:ind w:left="137"/>
            </w:pPr>
            <w:r>
              <w:t xml:space="preserve">Meta </w:t>
            </w:r>
            <w:proofErr w:type="spellStart"/>
            <w:r>
              <w:t>Bromo</w:t>
            </w:r>
            <w:proofErr w:type="spellEnd"/>
            <w:r>
              <w:t xml:space="preserve"> </w:t>
            </w:r>
            <w:proofErr w:type="spellStart"/>
            <w:r>
              <w:t>Benzamide</w:t>
            </w:r>
            <w:proofErr w:type="spellEnd"/>
          </w:p>
        </w:tc>
        <w:tc>
          <w:tcPr>
            <w:tcW w:w="1230" w:type="dxa"/>
            <w:gridSpan w:val="2"/>
            <w:tcBorders>
              <w:top w:val="single" w:sz="8" w:space="0" w:color="000000"/>
            </w:tcBorders>
          </w:tcPr>
          <w:p w:rsidR="00B17483" w:rsidRDefault="00B17483" w:rsidP="00335457">
            <w:pPr>
              <w:pStyle w:val="TableParagraph"/>
              <w:spacing w:before="76"/>
              <w:ind w:left="85" w:right="92"/>
              <w:jc w:val="center"/>
            </w:pPr>
            <w:r>
              <w:t>22726-00-</w:t>
            </w:r>
          </w:p>
          <w:p w:rsidR="00B17483" w:rsidRDefault="00B17483" w:rsidP="00335457">
            <w:pPr>
              <w:pStyle w:val="TableParagraph"/>
              <w:spacing w:before="76" w:line="237" w:lineRule="exact"/>
              <w:ind w:right="6"/>
              <w:jc w:val="center"/>
            </w:pPr>
            <w:r>
              <w:t>7</w:t>
            </w:r>
          </w:p>
        </w:tc>
        <w:tc>
          <w:tcPr>
            <w:tcW w:w="1143" w:type="dxa"/>
            <w:vMerge w:val="restart"/>
            <w:tcBorders>
              <w:top w:val="single" w:sz="8" w:space="0" w:color="000000"/>
            </w:tcBorders>
          </w:tcPr>
          <w:p w:rsidR="00B17483" w:rsidRDefault="00B17483" w:rsidP="00335457">
            <w:pPr>
              <w:pStyle w:val="TableParagraph"/>
              <w:rPr>
                <w:rFonts w:ascii="Times New Roman"/>
                <w:sz w:val="20"/>
              </w:rPr>
            </w:pPr>
          </w:p>
        </w:tc>
        <w:tc>
          <w:tcPr>
            <w:tcW w:w="1208" w:type="dxa"/>
            <w:vMerge w:val="restart"/>
            <w:tcBorders>
              <w:top w:val="single" w:sz="8" w:space="0" w:color="000000"/>
            </w:tcBorders>
          </w:tcPr>
          <w:p w:rsidR="00B17483" w:rsidRDefault="00B17483" w:rsidP="00335457">
            <w:pPr>
              <w:pStyle w:val="TableParagraph"/>
              <w:rPr>
                <w:rFonts w:ascii="Times New Roman"/>
                <w:sz w:val="20"/>
              </w:rPr>
            </w:pPr>
          </w:p>
        </w:tc>
        <w:tc>
          <w:tcPr>
            <w:tcW w:w="1304" w:type="dxa"/>
            <w:gridSpan w:val="3"/>
            <w:vMerge w:val="restart"/>
            <w:tcBorders>
              <w:top w:val="single" w:sz="8" w:space="0" w:color="000000"/>
            </w:tcBorders>
          </w:tcPr>
          <w:p w:rsidR="00B17483" w:rsidRDefault="00B17483" w:rsidP="00335457">
            <w:pPr>
              <w:pStyle w:val="TableParagraph"/>
              <w:rPr>
                <w:rFonts w:ascii="Times New Roman"/>
                <w:sz w:val="20"/>
              </w:rPr>
            </w:pPr>
          </w:p>
        </w:tc>
        <w:tc>
          <w:tcPr>
            <w:tcW w:w="2140" w:type="dxa"/>
            <w:gridSpan w:val="3"/>
            <w:vMerge w:val="restart"/>
            <w:tcBorders>
              <w:top w:val="single" w:sz="8" w:space="0" w:color="000000"/>
            </w:tcBorders>
          </w:tcPr>
          <w:p w:rsidR="00B17483" w:rsidRDefault="00B17483" w:rsidP="00335457">
            <w:pPr>
              <w:pStyle w:val="TableParagraph"/>
              <w:rPr>
                <w:rFonts w:ascii="Times New Roman"/>
                <w:sz w:val="20"/>
              </w:rPr>
            </w:pPr>
          </w:p>
        </w:tc>
        <w:tc>
          <w:tcPr>
            <w:tcW w:w="287" w:type="dxa"/>
            <w:vMerge w:val="restart"/>
            <w:tcBorders>
              <w:bottom w:val="nil"/>
            </w:tcBorders>
          </w:tcPr>
          <w:p w:rsidR="00B17483" w:rsidRDefault="00B17483" w:rsidP="00335457">
            <w:pPr>
              <w:pStyle w:val="TableParagraph"/>
              <w:rPr>
                <w:rFonts w:ascii="Times New Roman"/>
                <w:sz w:val="20"/>
              </w:rPr>
            </w:pPr>
          </w:p>
        </w:tc>
      </w:tr>
      <w:tr w:rsidR="00B17483" w:rsidTr="00335457">
        <w:trPr>
          <w:trHeight w:val="330"/>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before="73" w:line="237" w:lineRule="exact"/>
              <w:ind w:left="40"/>
              <w:jc w:val="center"/>
            </w:pPr>
            <w:r>
              <w:t>9</w:t>
            </w:r>
          </w:p>
        </w:tc>
        <w:tc>
          <w:tcPr>
            <w:tcW w:w="2649" w:type="dxa"/>
            <w:gridSpan w:val="4"/>
          </w:tcPr>
          <w:p w:rsidR="00B17483" w:rsidRDefault="00B17483" w:rsidP="00335457">
            <w:pPr>
              <w:pStyle w:val="TableParagraph"/>
              <w:spacing w:before="73" w:line="237" w:lineRule="exact"/>
              <w:ind w:left="137"/>
            </w:pPr>
            <w:r>
              <w:t xml:space="preserve">Meta </w:t>
            </w:r>
            <w:proofErr w:type="spellStart"/>
            <w:r>
              <w:t>Chloro</w:t>
            </w:r>
            <w:proofErr w:type="spellEnd"/>
            <w:r>
              <w:t xml:space="preserve"> </w:t>
            </w:r>
            <w:proofErr w:type="spellStart"/>
            <w:r>
              <w:t>Benzamide</w:t>
            </w:r>
            <w:proofErr w:type="spellEnd"/>
          </w:p>
        </w:tc>
        <w:tc>
          <w:tcPr>
            <w:tcW w:w="1230" w:type="dxa"/>
            <w:gridSpan w:val="2"/>
          </w:tcPr>
          <w:p w:rsidR="00B17483" w:rsidRDefault="00B17483" w:rsidP="00335457">
            <w:pPr>
              <w:pStyle w:val="TableParagraph"/>
              <w:spacing w:before="73" w:line="237" w:lineRule="exact"/>
              <w:ind w:left="165"/>
            </w:pPr>
            <w:r>
              <w:t>618-48-4</w:t>
            </w:r>
          </w:p>
        </w:tc>
        <w:tc>
          <w:tcPr>
            <w:tcW w:w="1143" w:type="dxa"/>
            <w:vMerge/>
            <w:tcBorders>
              <w:top w:val="nil"/>
            </w:tcBorders>
          </w:tcPr>
          <w:p w:rsidR="00B17483" w:rsidRDefault="00B17483" w:rsidP="00335457">
            <w:pPr>
              <w:rPr>
                <w:sz w:val="2"/>
                <w:szCs w:val="2"/>
              </w:rPr>
            </w:pPr>
          </w:p>
        </w:tc>
        <w:tc>
          <w:tcPr>
            <w:tcW w:w="1208" w:type="dxa"/>
            <w:vMerge/>
            <w:tcBorders>
              <w:top w:val="nil"/>
            </w:tcBorders>
          </w:tcPr>
          <w:p w:rsidR="00B17483" w:rsidRDefault="00B17483" w:rsidP="00335457">
            <w:pPr>
              <w:rPr>
                <w:sz w:val="2"/>
                <w:szCs w:val="2"/>
              </w:rPr>
            </w:pPr>
          </w:p>
        </w:tc>
        <w:tc>
          <w:tcPr>
            <w:tcW w:w="1304" w:type="dxa"/>
            <w:gridSpan w:val="3"/>
            <w:vMerge/>
            <w:tcBorders>
              <w:top w:val="nil"/>
            </w:tcBorders>
          </w:tcPr>
          <w:p w:rsidR="00B17483" w:rsidRDefault="00B17483" w:rsidP="00335457">
            <w:pPr>
              <w:rPr>
                <w:sz w:val="2"/>
                <w:szCs w:val="2"/>
              </w:rPr>
            </w:pP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580"/>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before="140"/>
              <w:ind w:left="162" w:right="125"/>
              <w:jc w:val="center"/>
            </w:pPr>
            <w:r>
              <w:t>10</w:t>
            </w:r>
          </w:p>
        </w:tc>
        <w:tc>
          <w:tcPr>
            <w:tcW w:w="2649" w:type="dxa"/>
            <w:gridSpan w:val="4"/>
          </w:tcPr>
          <w:p w:rsidR="00B17483" w:rsidRDefault="00B17483" w:rsidP="00335457">
            <w:pPr>
              <w:pStyle w:val="TableParagraph"/>
              <w:tabs>
                <w:tab w:val="left" w:pos="1889"/>
              </w:tabs>
              <w:spacing w:line="247" w:lineRule="exact"/>
              <w:ind w:left="137"/>
            </w:pPr>
            <w:r>
              <w:t>Ortho</w:t>
            </w:r>
            <w:r>
              <w:tab/>
            </w:r>
            <w:proofErr w:type="spellStart"/>
            <w:r>
              <w:t>Bromo</w:t>
            </w:r>
            <w:proofErr w:type="spellEnd"/>
          </w:p>
          <w:p w:rsidR="00B17483" w:rsidRDefault="00B17483" w:rsidP="00335457">
            <w:pPr>
              <w:pStyle w:val="TableParagraph"/>
              <w:spacing w:before="37"/>
              <w:ind w:left="137"/>
            </w:pPr>
            <w:proofErr w:type="spellStart"/>
            <w:r>
              <w:t>Benzamide</w:t>
            </w:r>
            <w:proofErr w:type="spellEnd"/>
          </w:p>
        </w:tc>
        <w:tc>
          <w:tcPr>
            <w:tcW w:w="1230" w:type="dxa"/>
            <w:gridSpan w:val="2"/>
          </w:tcPr>
          <w:p w:rsidR="00B17483" w:rsidRDefault="00B17483" w:rsidP="00335457">
            <w:pPr>
              <w:pStyle w:val="TableParagraph"/>
              <w:spacing w:before="140"/>
              <w:ind w:left="103"/>
            </w:pPr>
            <w:r>
              <w:t>4001-73-4</w:t>
            </w:r>
          </w:p>
        </w:tc>
        <w:tc>
          <w:tcPr>
            <w:tcW w:w="1143" w:type="dxa"/>
            <w:vMerge/>
            <w:tcBorders>
              <w:top w:val="nil"/>
            </w:tcBorders>
          </w:tcPr>
          <w:p w:rsidR="00B17483" w:rsidRDefault="00B17483" w:rsidP="00335457">
            <w:pPr>
              <w:rPr>
                <w:sz w:val="2"/>
                <w:szCs w:val="2"/>
              </w:rPr>
            </w:pPr>
          </w:p>
        </w:tc>
        <w:tc>
          <w:tcPr>
            <w:tcW w:w="1208" w:type="dxa"/>
            <w:vMerge/>
            <w:tcBorders>
              <w:top w:val="nil"/>
            </w:tcBorders>
          </w:tcPr>
          <w:p w:rsidR="00B17483" w:rsidRDefault="00B17483" w:rsidP="00335457">
            <w:pPr>
              <w:rPr>
                <w:sz w:val="2"/>
                <w:szCs w:val="2"/>
              </w:rPr>
            </w:pPr>
          </w:p>
        </w:tc>
        <w:tc>
          <w:tcPr>
            <w:tcW w:w="1304" w:type="dxa"/>
            <w:gridSpan w:val="3"/>
            <w:vMerge/>
            <w:tcBorders>
              <w:top w:val="nil"/>
            </w:tcBorders>
          </w:tcPr>
          <w:p w:rsidR="00B17483" w:rsidRDefault="00B17483" w:rsidP="00335457">
            <w:pPr>
              <w:rPr>
                <w:sz w:val="2"/>
                <w:szCs w:val="2"/>
              </w:rPr>
            </w:pP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582"/>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before="140"/>
              <w:ind w:left="162" w:right="125"/>
              <w:jc w:val="center"/>
            </w:pPr>
            <w:r>
              <w:t>11</w:t>
            </w:r>
          </w:p>
        </w:tc>
        <w:tc>
          <w:tcPr>
            <w:tcW w:w="2649" w:type="dxa"/>
            <w:gridSpan w:val="4"/>
          </w:tcPr>
          <w:p w:rsidR="00B17483" w:rsidRDefault="00B17483" w:rsidP="00335457">
            <w:pPr>
              <w:pStyle w:val="TableParagraph"/>
              <w:tabs>
                <w:tab w:val="left" w:pos="1889"/>
              </w:tabs>
              <w:spacing w:line="250" w:lineRule="exact"/>
              <w:ind w:left="137"/>
            </w:pPr>
            <w:r>
              <w:t>Ortho</w:t>
            </w:r>
            <w:r>
              <w:tab/>
            </w:r>
            <w:proofErr w:type="spellStart"/>
            <w:r>
              <w:t>Chloro</w:t>
            </w:r>
            <w:proofErr w:type="spellEnd"/>
          </w:p>
          <w:p w:rsidR="00B17483" w:rsidRDefault="00B17483" w:rsidP="00335457">
            <w:pPr>
              <w:pStyle w:val="TableParagraph"/>
              <w:spacing w:before="37"/>
              <w:ind w:left="137"/>
            </w:pPr>
            <w:proofErr w:type="spellStart"/>
            <w:r>
              <w:t>Benzamide</w:t>
            </w:r>
            <w:proofErr w:type="spellEnd"/>
          </w:p>
        </w:tc>
        <w:tc>
          <w:tcPr>
            <w:tcW w:w="1230" w:type="dxa"/>
            <w:gridSpan w:val="2"/>
          </w:tcPr>
          <w:p w:rsidR="00B17483" w:rsidRDefault="00B17483" w:rsidP="00335457">
            <w:pPr>
              <w:pStyle w:val="TableParagraph"/>
              <w:spacing w:before="140"/>
              <w:ind w:left="165"/>
            </w:pPr>
            <w:r>
              <w:t>609-66-5</w:t>
            </w:r>
          </w:p>
        </w:tc>
        <w:tc>
          <w:tcPr>
            <w:tcW w:w="1143" w:type="dxa"/>
            <w:vMerge/>
            <w:tcBorders>
              <w:top w:val="nil"/>
            </w:tcBorders>
          </w:tcPr>
          <w:p w:rsidR="00B17483" w:rsidRDefault="00B17483" w:rsidP="00335457">
            <w:pPr>
              <w:rPr>
                <w:sz w:val="2"/>
                <w:szCs w:val="2"/>
              </w:rPr>
            </w:pPr>
          </w:p>
        </w:tc>
        <w:tc>
          <w:tcPr>
            <w:tcW w:w="1208" w:type="dxa"/>
            <w:vMerge/>
            <w:tcBorders>
              <w:top w:val="nil"/>
            </w:tcBorders>
          </w:tcPr>
          <w:p w:rsidR="00B17483" w:rsidRDefault="00B17483" w:rsidP="00335457">
            <w:pPr>
              <w:rPr>
                <w:sz w:val="2"/>
                <w:szCs w:val="2"/>
              </w:rPr>
            </w:pPr>
          </w:p>
        </w:tc>
        <w:tc>
          <w:tcPr>
            <w:tcW w:w="1304" w:type="dxa"/>
            <w:gridSpan w:val="3"/>
            <w:vMerge/>
            <w:tcBorders>
              <w:top w:val="nil"/>
            </w:tcBorders>
          </w:tcPr>
          <w:p w:rsidR="00B17483" w:rsidRDefault="00B17483" w:rsidP="00335457">
            <w:pPr>
              <w:rPr>
                <w:sz w:val="2"/>
                <w:szCs w:val="2"/>
              </w:rPr>
            </w:pP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328"/>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before="71" w:line="237" w:lineRule="exact"/>
              <w:ind w:left="162" w:right="125"/>
              <w:jc w:val="center"/>
            </w:pPr>
            <w:r>
              <w:t>12</w:t>
            </w:r>
          </w:p>
        </w:tc>
        <w:tc>
          <w:tcPr>
            <w:tcW w:w="2649" w:type="dxa"/>
            <w:gridSpan w:val="4"/>
          </w:tcPr>
          <w:p w:rsidR="00B17483" w:rsidRDefault="00B17483" w:rsidP="00335457">
            <w:pPr>
              <w:pStyle w:val="TableParagraph"/>
              <w:spacing w:before="71" w:line="237" w:lineRule="exact"/>
              <w:ind w:left="137"/>
            </w:pPr>
            <w:r>
              <w:t xml:space="preserve">Ortho Nitro </w:t>
            </w:r>
            <w:proofErr w:type="spellStart"/>
            <w:r>
              <w:t>Benzamide</w:t>
            </w:r>
            <w:proofErr w:type="spellEnd"/>
          </w:p>
        </w:tc>
        <w:tc>
          <w:tcPr>
            <w:tcW w:w="1230" w:type="dxa"/>
            <w:gridSpan w:val="2"/>
          </w:tcPr>
          <w:p w:rsidR="00B17483" w:rsidRDefault="00B17483" w:rsidP="00335457">
            <w:pPr>
              <w:pStyle w:val="TableParagraph"/>
              <w:spacing w:before="71" w:line="237" w:lineRule="exact"/>
              <w:ind w:left="165"/>
            </w:pPr>
            <w:r>
              <w:t>610-15-1</w:t>
            </w:r>
          </w:p>
        </w:tc>
        <w:tc>
          <w:tcPr>
            <w:tcW w:w="1143" w:type="dxa"/>
            <w:vMerge/>
            <w:tcBorders>
              <w:top w:val="nil"/>
            </w:tcBorders>
          </w:tcPr>
          <w:p w:rsidR="00B17483" w:rsidRDefault="00B17483" w:rsidP="00335457">
            <w:pPr>
              <w:rPr>
                <w:sz w:val="2"/>
                <w:szCs w:val="2"/>
              </w:rPr>
            </w:pPr>
          </w:p>
        </w:tc>
        <w:tc>
          <w:tcPr>
            <w:tcW w:w="1208" w:type="dxa"/>
            <w:vMerge/>
            <w:tcBorders>
              <w:top w:val="nil"/>
            </w:tcBorders>
          </w:tcPr>
          <w:p w:rsidR="00B17483" w:rsidRDefault="00B17483" w:rsidP="00335457">
            <w:pPr>
              <w:rPr>
                <w:sz w:val="2"/>
                <w:szCs w:val="2"/>
              </w:rPr>
            </w:pPr>
          </w:p>
        </w:tc>
        <w:tc>
          <w:tcPr>
            <w:tcW w:w="1304" w:type="dxa"/>
            <w:gridSpan w:val="3"/>
            <w:vMerge/>
            <w:tcBorders>
              <w:top w:val="nil"/>
            </w:tcBorders>
          </w:tcPr>
          <w:p w:rsidR="00B17483" w:rsidRDefault="00B17483" w:rsidP="00335457">
            <w:pPr>
              <w:rPr>
                <w:sz w:val="2"/>
                <w:szCs w:val="2"/>
              </w:rPr>
            </w:pP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328"/>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before="71" w:line="237" w:lineRule="exact"/>
              <w:ind w:left="162" w:right="125"/>
              <w:jc w:val="center"/>
            </w:pPr>
            <w:r>
              <w:t>13</w:t>
            </w:r>
          </w:p>
        </w:tc>
        <w:tc>
          <w:tcPr>
            <w:tcW w:w="2649" w:type="dxa"/>
            <w:gridSpan w:val="4"/>
          </w:tcPr>
          <w:p w:rsidR="00B17483" w:rsidRDefault="00B17483" w:rsidP="00335457">
            <w:pPr>
              <w:pStyle w:val="TableParagraph"/>
              <w:spacing w:before="71" w:line="237" w:lineRule="exact"/>
              <w:ind w:left="137"/>
            </w:pPr>
            <w:r>
              <w:t xml:space="preserve">Para </w:t>
            </w:r>
            <w:proofErr w:type="spellStart"/>
            <w:r>
              <w:t>Bromo</w:t>
            </w:r>
            <w:proofErr w:type="spellEnd"/>
            <w:r>
              <w:t xml:space="preserve"> </w:t>
            </w:r>
            <w:proofErr w:type="spellStart"/>
            <w:r>
              <w:t>Benzamide</w:t>
            </w:r>
            <w:proofErr w:type="spellEnd"/>
          </w:p>
        </w:tc>
        <w:tc>
          <w:tcPr>
            <w:tcW w:w="1230" w:type="dxa"/>
            <w:gridSpan w:val="2"/>
          </w:tcPr>
          <w:p w:rsidR="00B17483" w:rsidRDefault="00B17483" w:rsidP="00335457">
            <w:pPr>
              <w:pStyle w:val="TableParagraph"/>
              <w:spacing w:before="71" w:line="237" w:lineRule="exact"/>
              <w:ind w:left="165"/>
            </w:pPr>
            <w:r>
              <w:t>698-67-9</w:t>
            </w:r>
          </w:p>
        </w:tc>
        <w:tc>
          <w:tcPr>
            <w:tcW w:w="1143" w:type="dxa"/>
            <w:vMerge/>
            <w:tcBorders>
              <w:top w:val="nil"/>
            </w:tcBorders>
          </w:tcPr>
          <w:p w:rsidR="00B17483" w:rsidRDefault="00B17483" w:rsidP="00335457">
            <w:pPr>
              <w:rPr>
                <w:sz w:val="2"/>
                <w:szCs w:val="2"/>
              </w:rPr>
            </w:pPr>
          </w:p>
        </w:tc>
        <w:tc>
          <w:tcPr>
            <w:tcW w:w="1208" w:type="dxa"/>
            <w:vMerge/>
            <w:tcBorders>
              <w:top w:val="nil"/>
            </w:tcBorders>
          </w:tcPr>
          <w:p w:rsidR="00B17483" w:rsidRDefault="00B17483" w:rsidP="00335457">
            <w:pPr>
              <w:rPr>
                <w:sz w:val="2"/>
                <w:szCs w:val="2"/>
              </w:rPr>
            </w:pPr>
          </w:p>
        </w:tc>
        <w:tc>
          <w:tcPr>
            <w:tcW w:w="1304" w:type="dxa"/>
            <w:gridSpan w:val="3"/>
            <w:vMerge/>
            <w:tcBorders>
              <w:top w:val="nil"/>
            </w:tcBorders>
          </w:tcPr>
          <w:p w:rsidR="00B17483" w:rsidRDefault="00B17483" w:rsidP="00335457">
            <w:pPr>
              <w:rPr>
                <w:sz w:val="2"/>
                <w:szCs w:val="2"/>
              </w:rPr>
            </w:pP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330"/>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before="73" w:line="237" w:lineRule="exact"/>
              <w:ind w:left="162" w:right="125"/>
              <w:jc w:val="center"/>
            </w:pPr>
            <w:r>
              <w:t>14</w:t>
            </w:r>
          </w:p>
        </w:tc>
        <w:tc>
          <w:tcPr>
            <w:tcW w:w="2649" w:type="dxa"/>
            <w:gridSpan w:val="4"/>
          </w:tcPr>
          <w:p w:rsidR="00B17483" w:rsidRDefault="00B17483" w:rsidP="00335457">
            <w:pPr>
              <w:pStyle w:val="TableParagraph"/>
              <w:spacing w:before="73" w:line="237" w:lineRule="exact"/>
              <w:ind w:left="137"/>
            </w:pPr>
            <w:r>
              <w:t xml:space="preserve">Para </w:t>
            </w:r>
            <w:proofErr w:type="spellStart"/>
            <w:r>
              <w:t>Chloro</w:t>
            </w:r>
            <w:proofErr w:type="spellEnd"/>
            <w:r>
              <w:t xml:space="preserve"> </w:t>
            </w:r>
            <w:proofErr w:type="spellStart"/>
            <w:r>
              <w:t>Benzamide</w:t>
            </w:r>
            <w:proofErr w:type="spellEnd"/>
          </w:p>
        </w:tc>
        <w:tc>
          <w:tcPr>
            <w:tcW w:w="1230" w:type="dxa"/>
            <w:gridSpan w:val="2"/>
          </w:tcPr>
          <w:p w:rsidR="00B17483" w:rsidRDefault="00B17483" w:rsidP="00335457">
            <w:pPr>
              <w:pStyle w:val="TableParagraph"/>
              <w:spacing w:before="73" w:line="237" w:lineRule="exact"/>
              <w:ind w:left="165"/>
            </w:pPr>
            <w:r>
              <w:t>619-56-7</w:t>
            </w:r>
          </w:p>
        </w:tc>
        <w:tc>
          <w:tcPr>
            <w:tcW w:w="1143" w:type="dxa"/>
            <w:vMerge/>
            <w:tcBorders>
              <w:top w:val="nil"/>
            </w:tcBorders>
          </w:tcPr>
          <w:p w:rsidR="00B17483" w:rsidRDefault="00B17483" w:rsidP="00335457">
            <w:pPr>
              <w:rPr>
                <w:sz w:val="2"/>
                <w:szCs w:val="2"/>
              </w:rPr>
            </w:pPr>
          </w:p>
        </w:tc>
        <w:tc>
          <w:tcPr>
            <w:tcW w:w="1208" w:type="dxa"/>
            <w:vMerge/>
            <w:tcBorders>
              <w:top w:val="nil"/>
            </w:tcBorders>
          </w:tcPr>
          <w:p w:rsidR="00B17483" w:rsidRDefault="00B17483" w:rsidP="00335457">
            <w:pPr>
              <w:rPr>
                <w:sz w:val="2"/>
                <w:szCs w:val="2"/>
              </w:rPr>
            </w:pPr>
          </w:p>
        </w:tc>
        <w:tc>
          <w:tcPr>
            <w:tcW w:w="1304" w:type="dxa"/>
            <w:gridSpan w:val="3"/>
            <w:vMerge/>
            <w:tcBorders>
              <w:top w:val="nil"/>
            </w:tcBorders>
          </w:tcPr>
          <w:p w:rsidR="00B17483" w:rsidRDefault="00B17483" w:rsidP="00335457">
            <w:pPr>
              <w:rPr>
                <w:sz w:val="2"/>
                <w:szCs w:val="2"/>
              </w:rPr>
            </w:pP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329"/>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before="71" w:line="237" w:lineRule="exact"/>
              <w:ind w:left="162" w:right="125"/>
              <w:jc w:val="center"/>
            </w:pPr>
            <w:r>
              <w:t>15</w:t>
            </w:r>
          </w:p>
        </w:tc>
        <w:tc>
          <w:tcPr>
            <w:tcW w:w="2649" w:type="dxa"/>
            <w:gridSpan w:val="4"/>
          </w:tcPr>
          <w:p w:rsidR="00B17483" w:rsidRDefault="00B17483" w:rsidP="00335457">
            <w:pPr>
              <w:pStyle w:val="TableParagraph"/>
              <w:spacing w:before="71" w:line="237" w:lineRule="exact"/>
              <w:ind w:left="137"/>
            </w:pPr>
            <w:r>
              <w:t xml:space="preserve">Para Nitro </w:t>
            </w:r>
            <w:proofErr w:type="spellStart"/>
            <w:r>
              <w:t>Benzamide</w:t>
            </w:r>
            <w:proofErr w:type="spellEnd"/>
          </w:p>
        </w:tc>
        <w:tc>
          <w:tcPr>
            <w:tcW w:w="1230" w:type="dxa"/>
            <w:gridSpan w:val="2"/>
          </w:tcPr>
          <w:p w:rsidR="00B17483" w:rsidRDefault="00B17483" w:rsidP="00335457">
            <w:pPr>
              <w:pStyle w:val="TableParagraph"/>
              <w:spacing w:before="71" w:line="237" w:lineRule="exact"/>
              <w:ind w:left="165"/>
            </w:pPr>
            <w:r>
              <w:t>619-80-7</w:t>
            </w:r>
          </w:p>
        </w:tc>
        <w:tc>
          <w:tcPr>
            <w:tcW w:w="1143" w:type="dxa"/>
            <w:vMerge/>
            <w:tcBorders>
              <w:top w:val="nil"/>
            </w:tcBorders>
          </w:tcPr>
          <w:p w:rsidR="00B17483" w:rsidRDefault="00B17483" w:rsidP="00335457">
            <w:pPr>
              <w:rPr>
                <w:sz w:val="2"/>
                <w:szCs w:val="2"/>
              </w:rPr>
            </w:pPr>
          </w:p>
        </w:tc>
        <w:tc>
          <w:tcPr>
            <w:tcW w:w="1208" w:type="dxa"/>
            <w:vMerge/>
            <w:tcBorders>
              <w:top w:val="nil"/>
            </w:tcBorders>
          </w:tcPr>
          <w:p w:rsidR="00B17483" w:rsidRDefault="00B17483" w:rsidP="00335457">
            <w:pPr>
              <w:rPr>
                <w:sz w:val="2"/>
                <w:szCs w:val="2"/>
              </w:rPr>
            </w:pPr>
          </w:p>
        </w:tc>
        <w:tc>
          <w:tcPr>
            <w:tcW w:w="1304" w:type="dxa"/>
            <w:gridSpan w:val="3"/>
            <w:vMerge/>
            <w:tcBorders>
              <w:top w:val="nil"/>
            </w:tcBorders>
          </w:tcPr>
          <w:p w:rsidR="00B17483" w:rsidRDefault="00B17483" w:rsidP="00335457">
            <w:pPr>
              <w:rPr>
                <w:sz w:val="2"/>
                <w:szCs w:val="2"/>
              </w:rPr>
            </w:pP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582"/>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before="138"/>
              <w:ind w:left="162" w:right="125"/>
              <w:jc w:val="center"/>
              <w:rPr>
                <w:b/>
              </w:rPr>
            </w:pPr>
            <w:r>
              <w:rPr>
                <w:b/>
              </w:rPr>
              <w:t>10</w:t>
            </w:r>
          </w:p>
        </w:tc>
        <w:tc>
          <w:tcPr>
            <w:tcW w:w="2649" w:type="dxa"/>
            <w:gridSpan w:val="4"/>
          </w:tcPr>
          <w:p w:rsidR="00B17483" w:rsidRDefault="00B17483" w:rsidP="00335457">
            <w:pPr>
              <w:pStyle w:val="TableParagraph"/>
              <w:tabs>
                <w:tab w:val="left" w:pos="636"/>
                <w:tab w:val="left" w:pos="1689"/>
              </w:tabs>
              <w:spacing w:line="245" w:lineRule="exact"/>
              <w:ind w:left="137"/>
              <w:rPr>
                <w:b/>
              </w:rPr>
            </w:pPr>
            <w:r>
              <w:rPr>
                <w:b/>
              </w:rPr>
              <w:t>2</w:t>
            </w:r>
            <w:r>
              <w:rPr>
                <w:b/>
              </w:rPr>
              <w:tab/>
              <w:t>Amino</w:t>
            </w:r>
            <w:r>
              <w:rPr>
                <w:b/>
              </w:rPr>
              <w:tab/>
              <w:t>Benzoic</w:t>
            </w:r>
          </w:p>
          <w:p w:rsidR="00B17483" w:rsidRDefault="00B17483" w:rsidP="00335457">
            <w:pPr>
              <w:pStyle w:val="TableParagraph"/>
              <w:spacing w:before="37"/>
              <w:ind w:left="137"/>
              <w:rPr>
                <w:b/>
              </w:rPr>
            </w:pPr>
            <w:r>
              <w:rPr>
                <w:b/>
              </w:rPr>
              <w:t>Sulfonamide</w:t>
            </w:r>
          </w:p>
        </w:tc>
        <w:tc>
          <w:tcPr>
            <w:tcW w:w="1230" w:type="dxa"/>
            <w:gridSpan w:val="2"/>
          </w:tcPr>
          <w:p w:rsidR="00B17483" w:rsidRDefault="00B17483" w:rsidP="00335457">
            <w:pPr>
              <w:pStyle w:val="TableParagraph"/>
              <w:spacing w:before="140"/>
              <w:ind w:left="165"/>
            </w:pPr>
            <w:r>
              <w:t>137-65-5</w:t>
            </w:r>
          </w:p>
        </w:tc>
        <w:tc>
          <w:tcPr>
            <w:tcW w:w="1143" w:type="dxa"/>
          </w:tcPr>
          <w:p w:rsidR="00B17483" w:rsidRDefault="00B17483" w:rsidP="00335457">
            <w:pPr>
              <w:pStyle w:val="TableParagraph"/>
              <w:spacing w:before="140"/>
              <w:ind w:left="194" w:right="225"/>
              <w:jc w:val="center"/>
            </w:pPr>
            <w:r>
              <w:t>12.5</w:t>
            </w:r>
          </w:p>
        </w:tc>
        <w:tc>
          <w:tcPr>
            <w:tcW w:w="1208" w:type="dxa"/>
          </w:tcPr>
          <w:p w:rsidR="00B17483" w:rsidRDefault="00B17483" w:rsidP="00335457">
            <w:pPr>
              <w:pStyle w:val="TableParagraph"/>
              <w:spacing w:before="140"/>
              <w:ind w:right="34"/>
              <w:jc w:val="center"/>
            </w:pPr>
            <w:r>
              <w:t>0</w:t>
            </w:r>
          </w:p>
        </w:tc>
        <w:tc>
          <w:tcPr>
            <w:tcW w:w="1304" w:type="dxa"/>
            <w:gridSpan w:val="3"/>
          </w:tcPr>
          <w:p w:rsidR="00B17483" w:rsidRDefault="00B17483" w:rsidP="00335457">
            <w:pPr>
              <w:pStyle w:val="TableParagraph"/>
              <w:spacing w:before="140"/>
              <w:ind w:left="423"/>
            </w:pPr>
            <w:r>
              <w:t>12.5</w:t>
            </w:r>
          </w:p>
        </w:tc>
        <w:tc>
          <w:tcPr>
            <w:tcW w:w="2140" w:type="dxa"/>
            <w:gridSpan w:val="3"/>
            <w:vMerge w:val="restart"/>
          </w:tcPr>
          <w:p w:rsidR="00B17483" w:rsidRDefault="00B17483" w:rsidP="00335457">
            <w:pPr>
              <w:pStyle w:val="TableParagraph"/>
              <w:rPr>
                <w:sz w:val="31"/>
              </w:rPr>
            </w:pPr>
          </w:p>
          <w:p w:rsidR="00B17483" w:rsidRDefault="00B17483" w:rsidP="00335457">
            <w:pPr>
              <w:pStyle w:val="TableParagraph"/>
              <w:ind w:left="163" w:right="191" w:firstLine="3"/>
              <w:jc w:val="center"/>
            </w:pPr>
            <w:r>
              <w:t>Specialty Chemicals &amp; Drug Intermediates</w:t>
            </w:r>
          </w:p>
        </w:tc>
        <w:tc>
          <w:tcPr>
            <w:tcW w:w="287" w:type="dxa"/>
            <w:vMerge/>
            <w:tcBorders>
              <w:top w:val="nil"/>
              <w:bottom w:val="nil"/>
            </w:tcBorders>
          </w:tcPr>
          <w:p w:rsidR="00B17483" w:rsidRDefault="00B17483" w:rsidP="00335457">
            <w:pPr>
              <w:rPr>
                <w:sz w:val="2"/>
                <w:szCs w:val="2"/>
              </w:rPr>
            </w:pPr>
          </w:p>
        </w:tc>
      </w:tr>
      <w:tr w:rsidR="00B17483" w:rsidTr="00335457">
        <w:trPr>
          <w:trHeight w:val="290"/>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line="245" w:lineRule="exact"/>
              <w:ind w:left="162" w:right="125"/>
              <w:jc w:val="center"/>
              <w:rPr>
                <w:b/>
              </w:rPr>
            </w:pPr>
            <w:r>
              <w:rPr>
                <w:b/>
              </w:rPr>
              <w:t>11</w:t>
            </w:r>
          </w:p>
        </w:tc>
        <w:tc>
          <w:tcPr>
            <w:tcW w:w="2649" w:type="dxa"/>
            <w:gridSpan w:val="4"/>
          </w:tcPr>
          <w:p w:rsidR="00B17483" w:rsidRDefault="00B17483" w:rsidP="00335457">
            <w:pPr>
              <w:pStyle w:val="TableParagraph"/>
              <w:spacing w:line="245" w:lineRule="exact"/>
              <w:ind w:left="137"/>
              <w:rPr>
                <w:b/>
              </w:rPr>
            </w:pPr>
            <w:proofErr w:type="spellStart"/>
            <w:r>
              <w:rPr>
                <w:b/>
              </w:rPr>
              <w:t>Thio</w:t>
            </w:r>
            <w:proofErr w:type="spellEnd"/>
            <w:r>
              <w:rPr>
                <w:b/>
              </w:rPr>
              <w:t xml:space="preserve"> Salicylic Acid</w:t>
            </w:r>
          </w:p>
        </w:tc>
        <w:tc>
          <w:tcPr>
            <w:tcW w:w="1230" w:type="dxa"/>
            <w:gridSpan w:val="2"/>
          </w:tcPr>
          <w:p w:rsidR="00B17483" w:rsidRDefault="00B17483" w:rsidP="00335457">
            <w:pPr>
              <w:pStyle w:val="TableParagraph"/>
              <w:spacing w:line="247" w:lineRule="exact"/>
              <w:ind w:left="165"/>
            </w:pPr>
            <w:r>
              <w:t>147-93-3</w:t>
            </w:r>
          </w:p>
        </w:tc>
        <w:tc>
          <w:tcPr>
            <w:tcW w:w="1143" w:type="dxa"/>
          </w:tcPr>
          <w:p w:rsidR="00B17483" w:rsidRDefault="00B17483" w:rsidP="00335457">
            <w:pPr>
              <w:pStyle w:val="TableParagraph"/>
              <w:spacing w:line="247" w:lineRule="exact"/>
              <w:ind w:left="194" w:right="225"/>
              <w:jc w:val="center"/>
            </w:pPr>
            <w:r>
              <w:t>12.5</w:t>
            </w:r>
          </w:p>
        </w:tc>
        <w:tc>
          <w:tcPr>
            <w:tcW w:w="1208" w:type="dxa"/>
          </w:tcPr>
          <w:p w:rsidR="00B17483" w:rsidRDefault="00B17483" w:rsidP="00335457">
            <w:pPr>
              <w:pStyle w:val="TableParagraph"/>
              <w:spacing w:line="247" w:lineRule="exact"/>
              <w:ind w:right="34"/>
              <w:jc w:val="center"/>
            </w:pPr>
            <w:r>
              <w:t>0</w:t>
            </w:r>
          </w:p>
        </w:tc>
        <w:tc>
          <w:tcPr>
            <w:tcW w:w="1304" w:type="dxa"/>
            <w:gridSpan w:val="3"/>
          </w:tcPr>
          <w:p w:rsidR="00B17483" w:rsidRDefault="00B17483" w:rsidP="00335457">
            <w:pPr>
              <w:pStyle w:val="TableParagraph"/>
              <w:spacing w:line="247" w:lineRule="exact"/>
              <w:ind w:left="423"/>
            </w:pPr>
            <w:r>
              <w:t>12.5</w:t>
            </w: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290"/>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line="245" w:lineRule="exact"/>
              <w:ind w:left="162" w:right="125"/>
              <w:jc w:val="center"/>
              <w:rPr>
                <w:b/>
              </w:rPr>
            </w:pPr>
            <w:r>
              <w:rPr>
                <w:b/>
              </w:rPr>
              <w:t>12</w:t>
            </w:r>
          </w:p>
        </w:tc>
        <w:tc>
          <w:tcPr>
            <w:tcW w:w="2649" w:type="dxa"/>
            <w:gridSpan w:val="4"/>
          </w:tcPr>
          <w:p w:rsidR="00B17483" w:rsidRDefault="00B17483" w:rsidP="00335457">
            <w:pPr>
              <w:pStyle w:val="TableParagraph"/>
              <w:spacing w:line="245" w:lineRule="exact"/>
              <w:ind w:left="137"/>
              <w:rPr>
                <w:b/>
              </w:rPr>
            </w:pPr>
            <w:proofErr w:type="spellStart"/>
            <w:r>
              <w:rPr>
                <w:b/>
              </w:rPr>
              <w:t>Aceturic</w:t>
            </w:r>
            <w:proofErr w:type="spellEnd"/>
            <w:r>
              <w:rPr>
                <w:b/>
              </w:rPr>
              <w:t xml:space="preserve"> Acid</w:t>
            </w:r>
          </w:p>
        </w:tc>
        <w:tc>
          <w:tcPr>
            <w:tcW w:w="1230" w:type="dxa"/>
            <w:gridSpan w:val="2"/>
          </w:tcPr>
          <w:p w:rsidR="00B17483" w:rsidRDefault="00B17483" w:rsidP="00335457">
            <w:pPr>
              <w:pStyle w:val="TableParagraph"/>
              <w:spacing w:line="247" w:lineRule="exact"/>
              <w:ind w:left="165"/>
            </w:pPr>
            <w:r>
              <w:t>543-24-8</w:t>
            </w:r>
          </w:p>
        </w:tc>
        <w:tc>
          <w:tcPr>
            <w:tcW w:w="1143" w:type="dxa"/>
          </w:tcPr>
          <w:p w:rsidR="00B17483" w:rsidRDefault="00B17483" w:rsidP="00335457">
            <w:pPr>
              <w:pStyle w:val="TableParagraph"/>
              <w:spacing w:line="247" w:lineRule="exact"/>
              <w:ind w:right="31"/>
              <w:jc w:val="center"/>
            </w:pPr>
            <w:r>
              <w:t>2</w:t>
            </w:r>
          </w:p>
        </w:tc>
        <w:tc>
          <w:tcPr>
            <w:tcW w:w="1208" w:type="dxa"/>
          </w:tcPr>
          <w:p w:rsidR="00B17483" w:rsidRDefault="00B17483" w:rsidP="00335457">
            <w:pPr>
              <w:pStyle w:val="TableParagraph"/>
              <w:spacing w:line="247" w:lineRule="exact"/>
              <w:ind w:right="34"/>
              <w:jc w:val="center"/>
            </w:pPr>
            <w:r>
              <w:t>0</w:t>
            </w:r>
          </w:p>
        </w:tc>
        <w:tc>
          <w:tcPr>
            <w:tcW w:w="1304" w:type="dxa"/>
            <w:gridSpan w:val="3"/>
          </w:tcPr>
          <w:p w:rsidR="00B17483" w:rsidRDefault="00B17483" w:rsidP="00335457">
            <w:pPr>
              <w:pStyle w:val="TableParagraph"/>
              <w:spacing w:line="247" w:lineRule="exact"/>
              <w:ind w:right="16"/>
              <w:jc w:val="center"/>
            </w:pPr>
            <w:r>
              <w:t>2</w:t>
            </w: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292"/>
        </w:trPr>
        <w:tc>
          <w:tcPr>
            <w:tcW w:w="286" w:type="dxa"/>
            <w:vMerge/>
            <w:tcBorders>
              <w:top w:val="nil"/>
              <w:bottom w:val="nil"/>
            </w:tcBorders>
          </w:tcPr>
          <w:p w:rsidR="00B17483" w:rsidRDefault="00B17483" w:rsidP="00335457">
            <w:pPr>
              <w:rPr>
                <w:sz w:val="2"/>
                <w:szCs w:val="2"/>
              </w:rPr>
            </w:pPr>
          </w:p>
        </w:tc>
        <w:tc>
          <w:tcPr>
            <w:tcW w:w="582" w:type="dxa"/>
          </w:tcPr>
          <w:p w:rsidR="00B17483" w:rsidRDefault="00B17483" w:rsidP="00335457">
            <w:pPr>
              <w:pStyle w:val="TableParagraph"/>
              <w:spacing w:line="247" w:lineRule="exact"/>
              <w:ind w:left="162" w:right="125"/>
              <w:jc w:val="center"/>
              <w:rPr>
                <w:b/>
              </w:rPr>
            </w:pPr>
            <w:r>
              <w:rPr>
                <w:b/>
              </w:rPr>
              <w:t>13</w:t>
            </w:r>
          </w:p>
        </w:tc>
        <w:tc>
          <w:tcPr>
            <w:tcW w:w="2649" w:type="dxa"/>
            <w:gridSpan w:val="4"/>
          </w:tcPr>
          <w:p w:rsidR="00B17483" w:rsidRDefault="00B17483" w:rsidP="00335457">
            <w:pPr>
              <w:pStyle w:val="TableParagraph"/>
              <w:spacing w:line="247" w:lineRule="exact"/>
              <w:ind w:left="137"/>
              <w:rPr>
                <w:b/>
              </w:rPr>
            </w:pPr>
            <w:proofErr w:type="spellStart"/>
            <w:r>
              <w:rPr>
                <w:b/>
              </w:rPr>
              <w:t>Maleic</w:t>
            </w:r>
            <w:proofErr w:type="spellEnd"/>
            <w:r>
              <w:rPr>
                <w:b/>
              </w:rPr>
              <w:t xml:space="preserve"> Acid</w:t>
            </w:r>
          </w:p>
        </w:tc>
        <w:tc>
          <w:tcPr>
            <w:tcW w:w="1230" w:type="dxa"/>
            <w:gridSpan w:val="2"/>
          </w:tcPr>
          <w:p w:rsidR="00B17483" w:rsidRDefault="00B17483" w:rsidP="00335457">
            <w:pPr>
              <w:pStyle w:val="TableParagraph"/>
              <w:spacing w:line="250" w:lineRule="exact"/>
              <w:ind w:left="165"/>
            </w:pPr>
            <w:r>
              <w:t>110-16-7</w:t>
            </w:r>
          </w:p>
        </w:tc>
        <w:tc>
          <w:tcPr>
            <w:tcW w:w="1143" w:type="dxa"/>
          </w:tcPr>
          <w:p w:rsidR="00B17483" w:rsidRDefault="00B17483" w:rsidP="00335457">
            <w:pPr>
              <w:pStyle w:val="TableParagraph"/>
              <w:spacing w:line="250" w:lineRule="exact"/>
              <w:ind w:left="192" w:right="225"/>
              <w:jc w:val="center"/>
            </w:pPr>
            <w:r>
              <w:t>13</w:t>
            </w:r>
          </w:p>
        </w:tc>
        <w:tc>
          <w:tcPr>
            <w:tcW w:w="1208" w:type="dxa"/>
          </w:tcPr>
          <w:p w:rsidR="00B17483" w:rsidRDefault="00B17483" w:rsidP="00335457">
            <w:pPr>
              <w:pStyle w:val="TableParagraph"/>
              <w:spacing w:line="250" w:lineRule="exact"/>
              <w:ind w:right="34"/>
              <w:jc w:val="center"/>
            </w:pPr>
            <w:r>
              <w:t>0</w:t>
            </w:r>
          </w:p>
        </w:tc>
        <w:tc>
          <w:tcPr>
            <w:tcW w:w="1304" w:type="dxa"/>
            <w:gridSpan w:val="3"/>
          </w:tcPr>
          <w:p w:rsidR="00B17483" w:rsidRDefault="00B17483" w:rsidP="00335457">
            <w:pPr>
              <w:pStyle w:val="TableParagraph"/>
              <w:spacing w:line="250" w:lineRule="exact"/>
              <w:ind w:left="495" w:right="513"/>
              <w:jc w:val="center"/>
            </w:pPr>
            <w:r>
              <w:t>13</w:t>
            </w:r>
          </w:p>
        </w:tc>
        <w:tc>
          <w:tcPr>
            <w:tcW w:w="2140" w:type="dxa"/>
            <w:gridSpan w:val="3"/>
            <w:vMerge/>
            <w:tcBorders>
              <w:top w:val="nil"/>
            </w:tcBorders>
          </w:tcPr>
          <w:p w:rsidR="00B17483" w:rsidRDefault="00B17483" w:rsidP="00335457">
            <w:pPr>
              <w:rPr>
                <w:sz w:val="2"/>
                <w:szCs w:val="2"/>
              </w:rPr>
            </w:pPr>
          </w:p>
        </w:tc>
        <w:tc>
          <w:tcPr>
            <w:tcW w:w="287" w:type="dxa"/>
            <w:vMerge/>
            <w:tcBorders>
              <w:top w:val="nil"/>
              <w:bottom w:val="nil"/>
            </w:tcBorders>
          </w:tcPr>
          <w:p w:rsidR="00B17483" w:rsidRDefault="00B17483" w:rsidP="00335457">
            <w:pPr>
              <w:rPr>
                <w:sz w:val="2"/>
                <w:szCs w:val="2"/>
              </w:rPr>
            </w:pPr>
          </w:p>
        </w:tc>
      </w:tr>
      <w:tr w:rsidR="00B17483" w:rsidTr="00335457">
        <w:trPr>
          <w:trHeight w:val="290"/>
        </w:trPr>
        <w:tc>
          <w:tcPr>
            <w:tcW w:w="286" w:type="dxa"/>
            <w:vMerge/>
            <w:tcBorders>
              <w:top w:val="nil"/>
              <w:bottom w:val="nil"/>
            </w:tcBorders>
          </w:tcPr>
          <w:p w:rsidR="00B17483" w:rsidRDefault="00B17483" w:rsidP="00335457">
            <w:pPr>
              <w:rPr>
                <w:sz w:val="2"/>
                <w:szCs w:val="2"/>
              </w:rPr>
            </w:pPr>
          </w:p>
        </w:tc>
        <w:tc>
          <w:tcPr>
            <w:tcW w:w="4461" w:type="dxa"/>
            <w:gridSpan w:val="7"/>
          </w:tcPr>
          <w:p w:rsidR="00B17483" w:rsidRDefault="00B17483" w:rsidP="00335457">
            <w:pPr>
              <w:pStyle w:val="TableParagraph"/>
              <w:spacing w:line="245" w:lineRule="exact"/>
              <w:ind w:left="1942" w:right="1942"/>
              <w:jc w:val="center"/>
              <w:rPr>
                <w:b/>
              </w:rPr>
            </w:pPr>
            <w:r>
              <w:rPr>
                <w:b/>
              </w:rPr>
              <w:t>Total</w:t>
            </w:r>
          </w:p>
        </w:tc>
        <w:tc>
          <w:tcPr>
            <w:tcW w:w="1143" w:type="dxa"/>
          </w:tcPr>
          <w:p w:rsidR="00B17483" w:rsidRDefault="00B17483" w:rsidP="00335457">
            <w:pPr>
              <w:pStyle w:val="TableParagraph"/>
              <w:spacing w:line="245" w:lineRule="exact"/>
              <w:ind w:left="194" w:right="225"/>
              <w:jc w:val="center"/>
              <w:rPr>
                <w:b/>
              </w:rPr>
            </w:pPr>
            <w:r>
              <w:rPr>
                <w:b/>
              </w:rPr>
              <w:t>488.33</w:t>
            </w:r>
          </w:p>
        </w:tc>
        <w:tc>
          <w:tcPr>
            <w:tcW w:w="1208" w:type="dxa"/>
          </w:tcPr>
          <w:p w:rsidR="00B17483" w:rsidRDefault="00B17483" w:rsidP="00335457">
            <w:pPr>
              <w:pStyle w:val="TableParagraph"/>
              <w:spacing w:line="245" w:lineRule="exact"/>
              <w:ind w:left="225" w:right="260"/>
              <w:jc w:val="center"/>
              <w:rPr>
                <w:b/>
              </w:rPr>
            </w:pPr>
            <w:r>
              <w:rPr>
                <w:b/>
              </w:rPr>
              <w:t>626.67</w:t>
            </w:r>
          </w:p>
        </w:tc>
        <w:tc>
          <w:tcPr>
            <w:tcW w:w="1304" w:type="dxa"/>
            <w:gridSpan w:val="3"/>
          </w:tcPr>
          <w:p w:rsidR="00B17483" w:rsidRDefault="00B17483" w:rsidP="00335457">
            <w:pPr>
              <w:pStyle w:val="TableParagraph"/>
              <w:spacing w:line="245" w:lineRule="exact"/>
              <w:ind w:left="391"/>
              <w:rPr>
                <w:b/>
              </w:rPr>
            </w:pPr>
            <w:r>
              <w:rPr>
                <w:b/>
              </w:rPr>
              <w:t>1115</w:t>
            </w:r>
          </w:p>
        </w:tc>
        <w:tc>
          <w:tcPr>
            <w:tcW w:w="2140" w:type="dxa"/>
            <w:gridSpan w:val="3"/>
          </w:tcPr>
          <w:p w:rsidR="00B17483" w:rsidRDefault="00B17483" w:rsidP="00335457">
            <w:pPr>
              <w:pStyle w:val="TableParagraph"/>
              <w:rPr>
                <w:rFonts w:ascii="Times New Roman"/>
                <w:sz w:val="20"/>
              </w:rPr>
            </w:pPr>
          </w:p>
        </w:tc>
        <w:tc>
          <w:tcPr>
            <w:tcW w:w="287" w:type="dxa"/>
            <w:vMerge/>
            <w:tcBorders>
              <w:top w:val="nil"/>
              <w:bottom w:val="nil"/>
            </w:tcBorders>
          </w:tcPr>
          <w:p w:rsidR="00B17483" w:rsidRDefault="00B17483" w:rsidP="00335457">
            <w:pPr>
              <w:rPr>
                <w:sz w:val="2"/>
                <w:szCs w:val="2"/>
              </w:rPr>
            </w:pPr>
          </w:p>
        </w:tc>
      </w:tr>
      <w:tr w:rsidR="00B17483" w:rsidTr="00335457">
        <w:trPr>
          <w:trHeight w:val="2440"/>
        </w:trPr>
        <w:tc>
          <w:tcPr>
            <w:tcW w:w="10829" w:type="dxa"/>
            <w:gridSpan w:val="17"/>
            <w:tcBorders>
              <w:top w:val="nil"/>
              <w:bottom w:val="nil"/>
            </w:tcBorders>
          </w:tcPr>
          <w:p w:rsidR="00B17483" w:rsidRDefault="00B17483" w:rsidP="00335457">
            <w:pPr>
              <w:pStyle w:val="TableParagraph"/>
              <w:spacing w:before="5"/>
              <w:rPr>
                <w:sz w:val="32"/>
              </w:rPr>
            </w:pPr>
          </w:p>
          <w:p w:rsidR="00B17483" w:rsidRDefault="00B17483" w:rsidP="004C60D1">
            <w:pPr>
              <w:pStyle w:val="TableParagraph"/>
              <w:numPr>
                <w:ilvl w:val="0"/>
                <w:numId w:val="31"/>
              </w:numPr>
              <w:tabs>
                <w:tab w:val="left" w:pos="468"/>
                <w:tab w:val="left" w:pos="469"/>
              </w:tabs>
              <w:spacing w:line="352" w:lineRule="auto"/>
              <w:ind w:right="126"/>
            </w:pPr>
            <w:r>
              <w:t>The project falls under Category B2 of project activity 5(f) as per the schedule of EIA Notification 2006 and amendment dated 27</w:t>
            </w:r>
            <w:r>
              <w:rPr>
                <w:vertAlign w:val="superscript"/>
              </w:rPr>
              <w:t>th</w:t>
            </w:r>
            <w:r>
              <w:t xml:space="preserve"> March, 2020.</w:t>
            </w:r>
          </w:p>
          <w:p w:rsidR="00B17483" w:rsidRDefault="00B17483" w:rsidP="004C60D1">
            <w:pPr>
              <w:pStyle w:val="TableParagraph"/>
              <w:numPr>
                <w:ilvl w:val="0"/>
                <w:numId w:val="31"/>
              </w:numPr>
              <w:tabs>
                <w:tab w:val="left" w:pos="468"/>
                <w:tab w:val="left" w:pos="469"/>
              </w:tabs>
              <w:spacing w:before="7" w:line="350" w:lineRule="auto"/>
              <w:ind w:right="120"/>
            </w:pPr>
            <w:r>
              <w:t>The proposal was considered in the SEAC Video conference meeting dated 15/06/2020 as per the submission by PP via E-mail dated</w:t>
            </w:r>
            <w:r>
              <w:rPr>
                <w:spacing w:val="-5"/>
              </w:rPr>
              <w:t xml:space="preserve"> </w:t>
            </w:r>
            <w:r>
              <w:t>11/06/2020.</w:t>
            </w:r>
          </w:p>
          <w:p w:rsidR="00B17483" w:rsidRDefault="00B17483" w:rsidP="004C60D1">
            <w:pPr>
              <w:pStyle w:val="TableParagraph"/>
              <w:numPr>
                <w:ilvl w:val="0"/>
                <w:numId w:val="31"/>
              </w:numPr>
              <w:tabs>
                <w:tab w:val="left" w:pos="468"/>
                <w:tab w:val="left" w:pos="469"/>
              </w:tabs>
              <w:spacing w:before="10"/>
              <w:ind w:hanging="362"/>
            </w:pPr>
            <w:r>
              <w:t>Salient features of the project including Water, Air and Hazardous waste</w:t>
            </w:r>
            <w:r>
              <w:rPr>
                <w:spacing w:val="-13"/>
              </w:rPr>
              <w:t xml:space="preserve"> </w:t>
            </w:r>
            <w:r>
              <w:t>management:</w:t>
            </w:r>
          </w:p>
        </w:tc>
      </w:tr>
      <w:tr w:rsidR="00B17483" w:rsidTr="00335457">
        <w:trPr>
          <w:trHeight w:val="582"/>
        </w:trPr>
        <w:tc>
          <w:tcPr>
            <w:tcW w:w="868" w:type="dxa"/>
            <w:gridSpan w:val="2"/>
            <w:vMerge w:val="restart"/>
            <w:tcBorders>
              <w:top w:val="nil"/>
            </w:tcBorders>
          </w:tcPr>
          <w:p w:rsidR="00B17483" w:rsidRDefault="00B17483" w:rsidP="00335457">
            <w:pPr>
              <w:pStyle w:val="TableParagraph"/>
              <w:rPr>
                <w:rFonts w:ascii="Times New Roman"/>
                <w:sz w:val="20"/>
              </w:rPr>
            </w:pPr>
          </w:p>
        </w:tc>
        <w:tc>
          <w:tcPr>
            <w:tcW w:w="592" w:type="dxa"/>
            <w:gridSpan w:val="2"/>
          </w:tcPr>
          <w:p w:rsidR="00B17483" w:rsidRDefault="00B17483" w:rsidP="00335457">
            <w:pPr>
              <w:pStyle w:val="TableParagraph"/>
              <w:spacing w:line="250" w:lineRule="exact"/>
              <w:ind w:left="73"/>
            </w:pPr>
            <w:r>
              <w:t>Sr.</w:t>
            </w:r>
          </w:p>
          <w:p w:rsidR="00B17483" w:rsidRDefault="00B17483" w:rsidP="00335457">
            <w:pPr>
              <w:pStyle w:val="TableParagraph"/>
              <w:spacing w:before="37"/>
              <w:ind w:left="73"/>
            </w:pPr>
            <w:r>
              <w:t>no.</w:t>
            </w:r>
          </w:p>
        </w:tc>
        <w:tc>
          <w:tcPr>
            <w:tcW w:w="5918" w:type="dxa"/>
            <w:gridSpan w:val="7"/>
          </w:tcPr>
          <w:p w:rsidR="00B17483" w:rsidRDefault="00B17483" w:rsidP="00335457">
            <w:pPr>
              <w:pStyle w:val="TableParagraph"/>
              <w:spacing w:line="250" w:lineRule="exact"/>
              <w:ind w:left="102"/>
            </w:pPr>
            <w:r>
              <w:t>Particulars</w:t>
            </w:r>
          </w:p>
        </w:tc>
        <w:tc>
          <w:tcPr>
            <w:tcW w:w="2615" w:type="dxa"/>
            <w:gridSpan w:val="4"/>
          </w:tcPr>
          <w:p w:rsidR="00B17483" w:rsidRDefault="00B17483" w:rsidP="00335457">
            <w:pPr>
              <w:pStyle w:val="TableParagraph"/>
              <w:spacing w:line="250" w:lineRule="exact"/>
              <w:ind w:left="92"/>
            </w:pPr>
            <w:r>
              <w:t>Details</w:t>
            </w:r>
          </w:p>
        </w:tc>
        <w:tc>
          <w:tcPr>
            <w:tcW w:w="836" w:type="dxa"/>
            <w:gridSpan w:val="2"/>
            <w:vMerge w:val="restart"/>
            <w:tcBorders>
              <w:top w:val="nil"/>
            </w:tcBorders>
          </w:tcPr>
          <w:p w:rsidR="00B17483" w:rsidRDefault="00B17483" w:rsidP="00335457">
            <w:pPr>
              <w:pStyle w:val="TableParagraph"/>
              <w:rPr>
                <w:rFonts w:ascii="Times New Roman"/>
                <w:sz w:val="20"/>
              </w:rPr>
            </w:pPr>
          </w:p>
        </w:tc>
      </w:tr>
      <w:tr w:rsidR="00B17483" w:rsidTr="00335457">
        <w:trPr>
          <w:trHeight w:val="1668"/>
        </w:trPr>
        <w:tc>
          <w:tcPr>
            <w:tcW w:w="868" w:type="dxa"/>
            <w:gridSpan w:val="2"/>
            <w:vMerge/>
            <w:tcBorders>
              <w:top w:val="nil"/>
            </w:tcBorders>
          </w:tcPr>
          <w:p w:rsidR="00B17483" w:rsidRDefault="00B17483" w:rsidP="00335457">
            <w:pPr>
              <w:rPr>
                <w:sz w:val="2"/>
                <w:szCs w:val="2"/>
              </w:rPr>
            </w:pPr>
          </w:p>
        </w:tc>
        <w:tc>
          <w:tcPr>
            <w:tcW w:w="592" w:type="dxa"/>
            <w:gridSpan w:val="2"/>
          </w:tcPr>
          <w:p w:rsidR="00B17483" w:rsidRDefault="00B17483" w:rsidP="00335457">
            <w:pPr>
              <w:pStyle w:val="TableParagraph"/>
              <w:spacing w:line="245" w:lineRule="exact"/>
              <w:ind w:left="73"/>
              <w:rPr>
                <w:b/>
              </w:rPr>
            </w:pPr>
            <w:r>
              <w:rPr>
                <w:b/>
              </w:rPr>
              <w:t>A</w:t>
            </w:r>
          </w:p>
        </w:tc>
        <w:tc>
          <w:tcPr>
            <w:tcW w:w="5918" w:type="dxa"/>
            <w:gridSpan w:val="7"/>
          </w:tcPr>
          <w:p w:rsidR="00B17483" w:rsidRDefault="00B17483" w:rsidP="00335457">
            <w:pPr>
              <w:pStyle w:val="TableParagraph"/>
              <w:spacing w:line="278" w:lineRule="auto"/>
              <w:ind w:left="102" w:right="2693"/>
            </w:pPr>
            <w:r>
              <w:t xml:space="preserve">Total </w:t>
            </w:r>
            <w:r>
              <w:rPr>
                <w:b/>
              </w:rPr>
              <w:t xml:space="preserve">cost of Proposed </w:t>
            </w:r>
            <w:r>
              <w:t xml:space="preserve">Project (Rs. in </w:t>
            </w:r>
            <w:proofErr w:type="spellStart"/>
            <w:r>
              <w:t>Crores</w:t>
            </w:r>
            <w:proofErr w:type="spellEnd"/>
            <w:r>
              <w:t>):</w:t>
            </w:r>
          </w:p>
          <w:p w:rsidR="00B17483" w:rsidRDefault="00B17483" w:rsidP="00335457">
            <w:pPr>
              <w:pStyle w:val="TableParagraph"/>
              <w:spacing w:line="252" w:lineRule="exact"/>
              <w:ind w:left="102"/>
            </w:pPr>
            <w:r>
              <w:t>Break-up of proposed project Cost:</w:t>
            </w:r>
          </w:p>
          <w:p w:rsidR="00B17483" w:rsidRDefault="00B17483" w:rsidP="004C60D1">
            <w:pPr>
              <w:pStyle w:val="TableParagraph"/>
              <w:numPr>
                <w:ilvl w:val="0"/>
                <w:numId w:val="30"/>
              </w:numPr>
              <w:tabs>
                <w:tab w:val="left" w:pos="822"/>
                <w:tab w:val="left" w:pos="823"/>
              </w:tabs>
              <w:spacing w:before="29"/>
              <w:ind w:hanging="361"/>
              <w:rPr>
                <w:b/>
                <w:sz w:val="20"/>
              </w:rPr>
            </w:pPr>
            <w:r>
              <w:rPr>
                <w:b/>
                <w:sz w:val="20"/>
              </w:rPr>
              <w:t>Cost of Plant and machineries: 3.2</w:t>
            </w:r>
            <w:r>
              <w:rPr>
                <w:b/>
                <w:spacing w:val="-4"/>
                <w:sz w:val="20"/>
              </w:rPr>
              <w:t xml:space="preserve"> </w:t>
            </w:r>
            <w:proofErr w:type="spellStart"/>
            <w:r>
              <w:rPr>
                <w:b/>
                <w:sz w:val="20"/>
              </w:rPr>
              <w:t>Crores</w:t>
            </w:r>
            <w:proofErr w:type="spellEnd"/>
          </w:p>
          <w:p w:rsidR="00B17483" w:rsidRDefault="00B17483" w:rsidP="004C60D1">
            <w:pPr>
              <w:pStyle w:val="TableParagraph"/>
              <w:numPr>
                <w:ilvl w:val="0"/>
                <w:numId w:val="30"/>
              </w:numPr>
              <w:tabs>
                <w:tab w:val="left" w:pos="822"/>
                <w:tab w:val="left" w:pos="823"/>
              </w:tabs>
              <w:spacing w:before="34"/>
              <w:ind w:hanging="361"/>
              <w:rPr>
                <w:b/>
                <w:sz w:val="20"/>
              </w:rPr>
            </w:pPr>
            <w:r>
              <w:rPr>
                <w:b/>
                <w:sz w:val="20"/>
              </w:rPr>
              <w:t>Cost of building construction: 1.1</w:t>
            </w:r>
            <w:r>
              <w:rPr>
                <w:b/>
                <w:spacing w:val="-5"/>
                <w:sz w:val="20"/>
              </w:rPr>
              <w:t xml:space="preserve"> </w:t>
            </w:r>
            <w:proofErr w:type="spellStart"/>
            <w:r>
              <w:rPr>
                <w:b/>
                <w:sz w:val="20"/>
              </w:rPr>
              <w:t>Crores</w:t>
            </w:r>
            <w:proofErr w:type="spellEnd"/>
          </w:p>
          <w:p w:rsidR="00B17483" w:rsidRDefault="00B17483" w:rsidP="004C60D1">
            <w:pPr>
              <w:pStyle w:val="TableParagraph"/>
              <w:numPr>
                <w:ilvl w:val="0"/>
                <w:numId w:val="30"/>
              </w:numPr>
              <w:tabs>
                <w:tab w:val="left" w:pos="822"/>
                <w:tab w:val="left" w:pos="823"/>
              </w:tabs>
              <w:spacing w:before="34"/>
              <w:ind w:hanging="361"/>
              <w:rPr>
                <w:b/>
                <w:sz w:val="20"/>
              </w:rPr>
            </w:pPr>
            <w:r>
              <w:rPr>
                <w:b/>
                <w:sz w:val="20"/>
              </w:rPr>
              <w:t>Environment protection measures: 0.7</w:t>
            </w:r>
            <w:r>
              <w:rPr>
                <w:b/>
                <w:spacing w:val="1"/>
                <w:sz w:val="20"/>
              </w:rPr>
              <w:t xml:space="preserve"> </w:t>
            </w:r>
            <w:proofErr w:type="spellStart"/>
            <w:r>
              <w:rPr>
                <w:b/>
                <w:sz w:val="20"/>
              </w:rPr>
              <w:t>Crores</w:t>
            </w:r>
            <w:proofErr w:type="spellEnd"/>
          </w:p>
        </w:tc>
        <w:tc>
          <w:tcPr>
            <w:tcW w:w="2615" w:type="dxa"/>
            <w:gridSpan w:val="4"/>
          </w:tcPr>
          <w:p w:rsidR="00B17483" w:rsidRDefault="00B17483" w:rsidP="00335457">
            <w:pPr>
              <w:pStyle w:val="TableParagraph"/>
              <w:spacing w:line="247" w:lineRule="exact"/>
              <w:ind w:left="92"/>
            </w:pPr>
            <w:r>
              <w:t xml:space="preserve">Existing: 9 </w:t>
            </w:r>
            <w:proofErr w:type="spellStart"/>
            <w:r>
              <w:t>Crores</w:t>
            </w:r>
            <w:proofErr w:type="spellEnd"/>
          </w:p>
          <w:p w:rsidR="00B17483" w:rsidRDefault="00B17483" w:rsidP="00335457">
            <w:pPr>
              <w:pStyle w:val="TableParagraph"/>
              <w:spacing w:before="37"/>
              <w:ind w:left="92"/>
            </w:pPr>
            <w:r>
              <w:t xml:space="preserve">Proposed: 5 </w:t>
            </w:r>
            <w:proofErr w:type="spellStart"/>
            <w:r>
              <w:t>Crores</w:t>
            </w:r>
            <w:proofErr w:type="spellEnd"/>
          </w:p>
          <w:p w:rsidR="00B17483" w:rsidRDefault="00B17483" w:rsidP="00335457">
            <w:pPr>
              <w:pStyle w:val="TableParagraph"/>
              <w:spacing w:before="40"/>
              <w:ind w:left="92"/>
            </w:pPr>
            <w:r>
              <w:t xml:space="preserve">Total: 14 </w:t>
            </w:r>
            <w:proofErr w:type="spellStart"/>
            <w:r>
              <w:t>Crores</w:t>
            </w:r>
            <w:proofErr w:type="spellEnd"/>
          </w:p>
        </w:tc>
        <w:tc>
          <w:tcPr>
            <w:tcW w:w="836" w:type="dxa"/>
            <w:gridSpan w:val="2"/>
            <w:vMerge/>
            <w:tcBorders>
              <w:top w:val="nil"/>
            </w:tcBorders>
          </w:tcPr>
          <w:p w:rsidR="00B17483" w:rsidRDefault="00B17483" w:rsidP="00335457">
            <w:pPr>
              <w:rPr>
                <w:sz w:val="2"/>
                <w:szCs w:val="2"/>
              </w:rPr>
            </w:pPr>
          </w:p>
        </w:tc>
      </w:tr>
      <w:tr w:rsidR="00B17483" w:rsidTr="00335457">
        <w:trPr>
          <w:trHeight w:val="289"/>
        </w:trPr>
        <w:tc>
          <w:tcPr>
            <w:tcW w:w="868" w:type="dxa"/>
            <w:gridSpan w:val="2"/>
            <w:vMerge/>
            <w:tcBorders>
              <w:top w:val="nil"/>
            </w:tcBorders>
          </w:tcPr>
          <w:p w:rsidR="00B17483" w:rsidRDefault="00B17483" w:rsidP="00335457">
            <w:pPr>
              <w:rPr>
                <w:sz w:val="2"/>
                <w:szCs w:val="2"/>
              </w:rPr>
            </w:pPr>
          </w:p>
        </w:tc>
        <w:tc>
          <w:tcPr>
            <w:tcW w:w="592" w:type="dxa"/>
            <w:gridSpan w:val="2"/>
          </w:tcPr>
          <w:p w:rsidR="00B17483" w:rsidRDefault="00B17483" w:rsidP="00335457">
            <w:pPr>
              <w:pStyle w:val="TableParagraph"/>
              <w:rPr>
                <w:rFonts w:ascii="Times New Roman"/>
                <w:sz w:val="20"/>
              </w:rPr>
            </w:pPr>
          </w:p>
        </w:tc>
        <w:tc>
          <w:tcPr>
            <w:tcW w:w="5918" w:type="dxa"/>
            <w:gridSpan w:val="7"/>
          </w:tcPr>
          <w:p w:rsidR="00B17483" w:rsidRDefault="00B17483" w:rsidP="00335457">
            <w:pPr>
              <w:pStyle w:val="TableParagraph"/>
              <w:spacing w:line="245" w:lineRule="exact"/>
              <w:ind w:left="102"/>
              <w:rPr>
                <w:b/>
              </w:rPr>
            </w:pPr>
            <w:r>
              <w:rPr>
                <w:b/>
              </w:rPr>
              <w:t>Details of Environmental Management Plan (EMP)</w:t>
            </w:r>
          </w:p>
        </w:tc>
        <w:tc>
          <w:tcPr>
            <w:tcW w:w="2615" w:type="dxa"/>
            <w:gridSpan w:val="4"/>
          </w:tcPr>
          <w:p w:rsidR="00B17483" w:rsidRDefault="00B17483" w:rsidP="00335457">
            <w:pPr>
              <w:pStyle w:val="TableParagraph"/>
              <w:spacing w:line="247" w:lineRule="exact"/>
              <w:ind w:left="92"/>
            </w:pPr>
            <w:r>
              <w:t>As below:</w:t>
            </w:r>
          </w:p>
        </w:tc>
        <w:tc>
          <w:tcPr>
            <w:tcW w:w="836" w:type="dxa"/>
            <w:gridSpan w:val="2"/>
            <w:vMerge/>
            <w:tcBorders>
              <w:top w:val="nil"/>
            </w:tcBorders>
          </w:tcPr>
          <w:p w:rsidR="00B17483" w:rsidRDefault="00B17483" w:rsidP="00335457">
            <w:pPr>
              <w:rPr>
                <w:sz w:val="2"/>
                <w:szCs w:val="2"/>
              </w:rPr>
            </w:pPr>
          </w:p>
        </w:tc>
      </w:tr>
      <w:tr w:rsidR="00B17483" w:rsidTr="00335457">
        <w:trPr>
          <w:trHeight w:val="582"/>
        </w:trPr>
        <w:tc>
          <w:tcPr>
            <w:tcW w:w="868" w:type="dxa"/>
            <w:gridSpan w:val="2"/>
            <w:vMerge/>
            <w:tcBorders>
              <w:top w:val="nil"/>
            </w:tcBorders>
          </w:tcPr>
          <w:p w:rsidR="00B17483" w:rsidRDefault="00B17483" w:rsidP="00335457">
            <w:pPr>
              <w:rPr>
                <w:sz w:val="2"/>
                <w:szCs w:val="2"/>
              </w:rPr>
            </w:pPr>
          </w:p>
        </w:tc>
        <w:tc>
          <w:tcPr>
            <w:tcW w:w="9125" w:type="dxa"/>
            <w:gridSpan w:val="13"/>
            <w:tcBorders>
              <w:bottom w:val="nil"/>
            </w:tcBorders>
          </w:tcPr>
          <w:p w:rsidR="00B17483" w:rsidRDefault="00B17483" w:rsidP="00335457">
            <w:pPr>
              <w:pStyle w:val="TableParagraph"/>
              <w:spacing w:line="245" w:lineRule="exact"/>
              <w:ind w:left="73"/>
              <w:rPr>
                <w:b/>
              </w:rPr>
            </w:pPr>
            <w:r>
              <w:rPr>
                <w:b/>
              </w:rPr>
              <w:t>Details of EMP(Capital cost &amp; Recurring cost)</w:t>
            </w:r>
          </w:p>
          <w:p w:rsidR="00B17483" w:rsidRDefault="00B17483" w:rsidP="00335457">
            <w:pPr>
              <w:pStyle w:val="TableParagraph"/>
              <w:spacing w:before="37"/>
              <w:ind w:left="73"/>
              <w:rPr>
                <w:b/>
              </w:rPr>
            </w:pPr>
            <w:r>
              <w:rPr>
                <w:b/>
              </w:rPr>
              <w:t>Brief details of EMP</w:t>
            </w:r>
          </w:p>
        </w:tc>
        <w:tc>
          <w:tcPr>
            <w:tcW w:w="836" w:type="dxa"/>
            <w:gridSpan w:val="2"/>
            <w:vMerge/>
            <w:tcBorders>
              <w:top w:val="nil"/>
            </w:tcBorders>
          </w:tcPr>
          <w:p w:rsidR="00B17483" w:rsidRDefault="00B17483" w:rsidP="00335457">
            <w:pPr>
              <w:rPr>
                <w:sz w:val="2"/>
                <w:szCs w:val="2"/>
              </w:rPr>
            </w:pPr>
          </w:p>
        </w:tc>
      </w:tr>
      <w:tr w:rsidR="00B17483" w:rsidTr="00335457">
        <w:trPr>
          <w:trHeight w:val="395"/>
        </w:trPr>
        <w:tc>
          <w:tcPr>
            <w:tcW w:w="868" w:type="dxa"/>
            <w:gridSpan w:val="2"/>
            <w:vMerge/>
            <w:tcBorders>
              <w:top w:val="nil"/>
            </w:tcBorders>
          </w:tcPr>
          <w:p w:rsidR="00B17483" w:rsidRDefault="00B17483" w:rsidP="00335457">
            <w:pPr>
              <w:rPr>
                <w:sz w:val="2"/>
                <w:szCs w:val="2"/>
              </w:rPr>
            </w:pPr>
          </w:p>
        </w:tc>
        <w:tc>
          <w:tcPr>
            <w:tcW w:w="147" w:type="dxa"/>
            <w:vMerge w:val="restart"/>
            <w:tcBorders>
              <w:top w:val="nil"/>
              <w:bottom w:val="single" w:sz="8" w:space="0" w:color="000000"/>
              <w:right w:val="single" w:sz="8" w:space="0" w:color="000000"/>
            </w:tcBorders>
          </w:tcPr>
          <w:p w:rsidR="00B17483" w:rsidRDefault="00B17483" w:rsidP="00335457">
            <w:pPr>
              <w:pStyle w:val="TableParagraph"/>
              <w:rPr>
                <w:rFonts w:ascii="Times New Roman"/>
                <w:sz w:val="20"/>
              </w:rPr>
            </w:pPr>
          </w:p>
        </w:tc>
        <w:tc>
          <w:tcPr>
            <w:tcW w:w="1776"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3099" w:type="dxa"/>
            <w:gridSpan w:val="4"/>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3"/>
              <w:ind w:left="135"/>
              <w:rPr>
                <w:b/>
              </w:rPr>
            </w:pPr>
            <w:r>
              <w:rPr>
                <w:b/>
              </w:rPr>
              <w:t>Total Capital cost</w:t>
            </w:r>
          </w:p>
        </w:tc>
        <w:tc>
          <w:tcPr>
            <w:tcW w:w="3753" w:type="dxa"/>
            <w:gridSpan w:val="5"/>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3"/>
              <w:ind w:left="22"/>
              <w:rPr>
                <w:b/>
              </w:rPr>
            </w:pPr>
            <w:r>
              <w:rPr>
                <w:b/>
              </w:rPr>
              <w:t>Total Additional Cost</w:t>
            </w:r>
          </w:p>
        </w:tc>
        <w:tc>
          <w:tcPr>
            <w:tcW w:w="350" w:type="dxa"/>
            <w:vMerge w:val="restart"/>
            <w:tcBorders>
              <w:top w:val="nil"/>
              <w:left w:val="single" w:sz="8" w:space="0" w:color="000000"/>
              <w:bottom w:val="single" w:sz="8" w:space="0" w:color="000000"/>
            </w:tcBorders>
          </w:tcPr>
          <w:p w:rsidR="00B17483" w:rsidRDefault="00B17483" w:rsidP="00335457">
            <w:pPr>
              <w:pStyle w:val="TableParagraph"/>
              <w:rPr>
                <w:rFonts w:ascii="Times New Roman"/>
                <w:sz w:val="20"/>
              </w:rPr>
            </w:pPr>
          </w:p>
        </w:tc>
        <w:tc>
          <w:tcPr>
            <w:tcW w:w="836" w:type="dxa"/>
            <w:gridSpan w:val="2"/>
            <w:vMerge/>
            <w:tcBorders>
              <w:top w:val="nil"/>
            </w:tcBorders>
          </w:tcPr>
          <w:p w:rsidR="00B17483" w:rsidRDefault="00B17483" w:rsidP="00335457">
            <w:pPr>
              <w:rPr>
                <w:sz w:val="2"/>
                <w:szCs w:val="2"/>
              </w:rPr>
            </w:pPr>
          </w:p>
        </w:tc>
      </w:tr>
      <w:tr w:rsidR="00B17483" w:rsidTr="00335457">
        <w:trPr>
          <w:trHeight w:val="1156"/>
        </w:trPr>
        <w:tc>
          <w:tcPr>
            <w:tcW w:w="868" w:type="dxa"/>
            <w:gridSpan w:val="2"/>
            <w:vMerge/>
            <w:tcBorders>
              <w:top w:val="nil"/>
            </w:tcBorders>
          </w:tcPr>
          <w:p w:rsidR="00B17483" w:rsidRDefault="00B17483" w:rsidP="00335457">
            <w:pPr>
              <w:rPr>
                <w:sz w:val="2"/>
                <w:szCs w:val="2"/>
              </w:rPr>
            </w:pPr>
          </w:p>
        </w:tc>
        <w:tc>
          <w:tcPr>
            <w:tcW w:w="147" w:type="dxa"/>
            <w:vMerge/>
            <w:tcBorders>
              <w:top w:val="nil"/>
              <w:bottom w:val="single" w:sz="8" w:space="0" w:color="000000"/>
              <w:right w:val="single" w:sz="8" w:space="0" w:color="000000"/>
            </w:tcBorders>
          </w:tcPr>
          <w:p w:rsidR="00B17483" w:rsidRDefault="00B17483" w:rsidP="00335457">
            <w:pPr>
              <w:rPr>
                <w:sz w:val="2"/>
                <w:szCs w:val="2"/>
              </w:rPr>
            </w:pPr>
          </w:p>
        </w:tc>
        <w:tc>
          <w:tcPr>
            <w:tcW w:w="1776"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6"/>
              <w:ind w:left="139"/>
              <w:rPr>
                <w:b/>
              </w:rPr>
            </w:pPr>
            <w:r>
              <w:rPr>
                <w:b/>
              </w:rPr>
              <w:t>COMPONENT</w:t>
            </w:r>
          </w:p>
        </w:tc>
        <w:tc>
          <w:tcPr>
            <w:tcW w:w="1702"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6"/>
              <w:ind w:left="135" w:right="243"/>
              <w:rPr>
                <w:b/>
              </w:rPr>
            </w:pPr>
            <w:r>
              <w:rPr>
                <w:b/>
              </w:rPr>
              <w:t>Existing Capital Cost of EMP</w:t>
            </w:r>
          </w:p>
        </w:tc>
        <w:tc>
          <w:tcPr>
            <w:tcW w:w="1397"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6"/>
              <w:ind w:left="-2" w:right="75"/>
              <w:rPr>
                <w:b/>
              </w:rPr>
            </w:pPr>
            <w:r>
              <w:rPr>
                <w:b/>
              </w:rPr>
              <w:t>Additional Capital Cost of EMP</w:t>
            </w:r>
          </w:p>
        </w:tc>
        <w:tc>
          <w:tcPr>
            <w:tcW w:w="1958"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6"/>
              <w:ind w:left="22" w:right="306"/>
              <w:rPr>
                <w:b/>
              </w:rPr>
            </w:pPr>
            <w:r>
              <w:rPr>
                <w:b/>
              </w:rPr>
              <w:t>Existing Recurring Cost of EMP (per month)</w:t>
            </w:r>
          </w:p>
        </w:tc>
        <w:tc>
          <w:tcPr>
            <w:tcW w:w="1795"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6"/>
              <w:ind w:left="-8" w:right="173"/>
              <w:rPr>
                <w:b/>
              </w:rPr>
            </w:pPr>
            <w:r>
              <w:rPr>
                <w:b/>
              </w:rPr>
              <w:t>Additional Recurring Cost of EMP (per month)</w:t>
            </w:r>
          </w:p>
        </w:tc>
        <w:tc>
          <w:tcPr>
            <w:tcW w:w="350" w:type="dxa"/>
            <w:vMerge/>
            <w:tcBorders>
              <w:top w:val="nil"/>
              <w:left w:val="single" w:sz="8" w:space="0" w:color="000000"/>
              <w:bottom w:val="single" w:sz="8" w:space="0" w:color="000000"/>
            </w:tcBorders>
          </w:tcPr>
          <w:p w:rsidR="00B17483" w:rsidRDefault="00B17483" w:rsidP="00335457">
            <w:pPr>
              <w:rPr>
                <w:sz w:val="2"/>
                <w:szCs w:val="2"/>
              </w:rPr>
            </w:pPr>
          </w:p>
        </w:tc>
        <w:tc>
          <w:tcPr>
            <w:tcW w:w="836" w:type="dxa"/>
            <w:gridSpan w:val="2"/>
            <w:vMerge/>
            <w:tcBorders>
              <w:top w:val="nil"/>
            </w:tcBorders>
          </w:tcPr>
          <w:p w:rsidR="00B17483" w:rsidRDefault="00B17483" w:rsidP="00335457">
            <w:pPr>
              <w:rPr>
                <w:sz w:val="2"/>
                <w:szCs w:val="2"/>
              </w:rPr>
            </w:pPr>
          </w:p>
        </w:tc>
      </w:tr>
      <w:tr w:rsidR="00B17483" w:rsidTr="00335457">
        <w:trPr>
          <w:trHeight w:val="726"/>
        </w:trPr>
        <w:tc>
          <w:tcPr>
            <w:tcW w:w="868" w:type="dxa"/>
            <w:gridSpan w:val="2"/>
            <w:vMerge/>
            <w:tcBorders>
              <w:top w:val="nil"/>
            </w:tcBorders>
          </w:tcPr>
          <w:p w:rsidR="00B17483" w:rsidRDefault="00B17483" w:rsidP="00335457">
            <w:pPr>
              <w:rPr>
                <w:sz w:val="2"/>
                <w:szCs w:val="2"/>
              </w:rPr>
            </w:pPr>
          </w:p>
        </w:tc>
        <w:tc>
          <w:tcPr>
            <w:tcW w:w="147" w:type="dxa"/>
            <w:vMerge/>
            <w:tcBorders>
              <w:top w:val="nil"/>
              <w:bottom w:val="single" w:sz="8" w:space="0" w:color="000000"/>
              <w:right w:val="single" w:sz="8" w:space="0" w:color="000000"/>
            </w:tcBorders>
          </w:tcPr>
          <w:p w:rsidR="00B17483" w:rsidRDefault="00B17483" w:rsidP="00335457">
            <w:pPr>
              <w:rPr>
                <w:sz w:val="2"/>
                <w:szCs w:val="2"/>
              </w:rPr>
            </w:pPr>
          </w:p>
        </w:tc>
        <w:tc>
          <w:tcPr>
            <w:tcW w:w="1776"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8"/>
              <w:ind w:left="139"/>
            </w:pPr>
            <w:r>
              <w:t>Cost</w:t>
            </w:r>
          </w:p>
        </w:tc>
        <w:tc>
          <w:tcPr>
            <w:tcW w:w="1702"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8"/>
              <w:ind w:left="172" w:right="173"/>
              <w:jc w:val="center"/>
            </w:pPr>
            <w:r>
              <w:t>1,04,00,000/-</w:t>
            </w:r>
          </w:p>
          <w:p w:rsidR="00B17483" w:rsidRDefault="00B17483" w:rsidP="00335457">
            <w:pPr>
              <w:pStyle w:val="TableParagraph"/>
              <w:spacing w:before="38"/>
              <w:ind w:left="172" w:right="173"/>
              <w:jc w:val="center"/>
            </w:pPr>
            <w:r>
              <w:t>Rs.</w:t>
            </w:r>
          </w:p>
        </w:tc>
        <w:tc>
          <w:tcPr>
            <w:tcW w:w="1397"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8"/>
              <w:ind w:left="120" w:right="102"/>
              <w:jc w:val="center"/>
            </w:pPr>
            <w:r>
              <w:t>67,60,000/-</w:t>
            </w:r>
          </w:p>
          <w:p w:rsidR="00B17483" w:rsidRDefault="00B17483" w:rsidP="00335457">
            <w:pPr>
              <w:pStyle w:val="TableParagraph"/>
              <w:spacing w:before="38"/>
              <w:ind w:left="117" w:right="102"/>
              <w:jc w:val="center"/>
            </w:pPr>
            <w:r>
              <w:t>Rs.</w:t>
            </w:r>
          </w:p>
        </w:tc>
        <w:tc>
          <w:tcPr>
            <w:tcW w:w="1958"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8"/>
              <w:ind w:left="370"/>
            </w:pPr>
            <w:r>
              <w:t xml:space="preserve">Rs. 50 </w:t>
            </w:r>
            <w:proofErr w:type="spellStart"/>
            <w:r>
              <w:t>lakhs</w:t>
            </w:r>
            <w:proofErr w:type="spellEnd"/>
          </w:p>
        </w:tc>
        <w:tc>
          <w:tcPr>
            <w:tcW w:w="1795"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8"/>
              <w:ind w:left="270"/>
            </w:pPr>
            <w:r>
              <w:t xml:space="preserve">Rs. 72 </w:t>
            </w:r>
            <w:proofErr w:type="spellStart"/>
            <w:r>
              <w:t>lakhs</w:t>
            </w:r>
            <w:proofErr w:type="spellEnd"/>
          </w:p>
        </w:tc>
        <w:tc>
          <w:tcPr>
            <w:tcW w:w="350" w:type="dxa"/>
            <w:vMerge/>
            <w:tcBorders>
              <w:top w:val="nil"/>
              <w:left w:val="single" w:sz="8" w:space="0" w:color="000000"/>
              <w:bottom w:val="single" w:sz="8" w:space="0" w:color="000000"/>
            </w:tcBorders>
          </w:tcPr>
          <w:p w:rsidR="00B17483" w:rsidRDefault="00B17483" w:rsidP="00335457">
            <w:pPr>
              <w:rPr>
                <w:sz w:val="2"/>
                <w:szCs w:val="2"/>
              </w:rPr>
            </w:pPr>
          </w:p>
        </w:tc>
        <w:tc>
          <w:tcPr>
            <w:tcW w:w="836" w:type="dxa"/>
            <w:gridSpan w:val="2"/>
            <w:vMerge/>
            <w:tcBorders>
              <w:top w:val="nil"/>
            </w:tcBorders>
          </w:tcPr>
          <w:p w:rsidR="00B17483" w:rsidRDefault="00B17483" w:rsidP="00335457">
            <w:pPr>
              <w:rPr>
                <w:sz w:val="2"/>
                <w:szCs w:val="2"/>
              </w:rPr>
            </w:pPr>
          </w:p>
        </w:tc>
      </w:tr>
      <w:tr w:rsidR="00B17483" w:rsidTr="00335457">
        <w:trPr>
          <w:trHeight w:val="435"/>
        </w:trPr>
        <w:tc>
          <w:tcPr>
            <w:tcW w:w="868" w:type="dxa"/>
            <w:gridSpan w:val="2"/>
            <w:vMerge/>
            <w:tcBorders>
              <w:top w:val="nil"/>
            </w:tcBorders>
          </w:tcPr>
          <w:p w:rsidR="00B17483" w:rsidRDefault="00B17483" w:rsidP="00335457">
            <w:pPr>
              <w:rPr>
                <w:sz w:val="2"/>
                <w:szCs w:val="2"/>
              </w:rPr>
            </w:pPr>
          </w:p>
        </w:tc>
        <w:tc>
          <w:tcPr>
            <w:tcW w:w="147" w:type="dxa"/>
            <w:vMerge/>
            <w:tcBorders>
              <w:top w:val="nil"/>
              <w:bottom w:val="single" w:sz="8" w:space="0" w:color="000000"/>
              <w:right w:val="single" w:sz="8" w:space="0" w:color="000000"/>
            </w:tcBorders>
          </w:tcPr>
          <w:p w:rsidR="00B17483" w:rsidRDefault="00B17483" w:rsidP="00335457">
            <w:pPr>
              <w:rPr>
                <w:sz w:val="2"/>
                <w:szCs w:val="2"/>
              </w:rPr>
            </w:pPr>
          </w:p>
        </w:tc>
        <w:tc>
          <w:tcPr>
            <w:tcW w:w="1776" w:type="dxa"/>
            <w:gridSpan w:val="2"/>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rPr>
                <w:rFonts w:ascii="Times New Roman"/>
                <w:sz w:val="20"/>
              </w:rPr>
            </w:pPr>
          </w:p>
        </w:tc>
        <w:tc>
          <w:tcPr>
            <w:tcW w:w="3099" w:type="dxa"/>
            <w:gridSpan w:val="4"/>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66"/>
              <w:ind w:left="706"/>
            </w:pPr>
            <w:r>
              <w:t>1,71,60,000/- Rs.</w:t>
            </w:r>
          </w:p>
        </w:tc>
        <w:tc>
          <w:tcPr>
            <w:tcW w:w="3753" w:type="dxa"/>
            <w:gridSpan w:val="5"/>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66"/>
              <w:ind w:left="1167"/>
            </w:pPr>
            <w:r>
              <w:t xml:space="preserve">Rs. 122 </w:t>
            </w:r>
            <w:proofErr w:type="spellStart"/>
            <w:r>
              <w:t>Lakhs</w:t>
            </w:r>
            <w:proofErr w:type="spellEnd"/>
          </w:p>
        </w:tc>
        <w:tc>
          <w:tcPr>
            <w:tcW w:w="350" w:type="dxa"/>
            <w:vMerge/>
            <w:tcBorders>
              <w:top w:val="nil"/>
              <w:left w:val="single" w:sz="8" w:space="0" w:color="000000"/>
              <w:bottom w:val="single" w:sz="8" w:space="0" w:color="000000"/>
            </w:tcBorders>
          </w:tcPr>
          <w:p w:rsidR="00B17483" w:rsidRDefault="00B17483" w:rsidP="00335457">
            <w:pPr>
              <w:rPr>
                <w:sz w:val="2"/>
                <w:szCs w:val="2"/>
              </w:rPr>
            </w:pPr>
          </w:p>
        </w:tc>
        <w:tc>
          <w:tcPr>
            <w:tcW w:w="836" w:type="dxa"/>
            <w:gridSpan w:val="2"/>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0"/>
        <w:gridCol w:w="118"/>
        <w:gridCol w:w="123"/>
        <w:gridCol w:w="376"/>
        <w:gridCol w:w="134"/>
        <w:gridCol w:w="1282"/>
        <w:gridCol w:w="1137"/>
        <w:gridCol w:w="1128"/>
        <w:gridCol w:w="1411"/>
        <w:gridCol w:w="812"/>
        <w:gridCol w:w="603"/>
        <w:gridCol w:w="171"/>
        <w:gridCol w:w="1583"/>
        <w:gridCol w:w="91"/>
        <w:gridCol w:w="158"/>
        <w:gridCol w:w="838"/>
      </w:tblGrid>
      <w:tr w:rsidR="00B17483" w:rsidTr="00335457">
        <w:trPr>
          <w:trHeight w:val="266"/>
        </w:trPr>
        <w:tc>
          <w:tcPr>
            <w:tcW w:w="840" w:type="dxa"/>
            <w:vMerge w:val="restart"/>
          </w:tcPr>
          <w:p w:rsidR="00B17483" w:rsidRDefault="00B17483" w:rsidP="00335457">
            <w:pPr>
              <w:pStyle w:val="TableParagraph"/>
              <w:rPr>
                <w:rFonts w:ascii="Times New Roman"/>
                <w:sz w:val="20"/>
              </w:rPr>
            </w:pPr>
          </w:p>
        </w:tc>
        <w:tc>
          <w:tcPr>
            <w:tcW w:w="9127" w:type="dxa"/>
            <w:gridSpan w:val="14"/>
            <w:tcBorders>
              <w:top w:val="single" w:sz="8" w:space="0" w:color="000000"/>
              <w:bottom w:val="nil"/>
            </w:tcBorders>
          </w:tcPr>
          <w:p w:rsidR="00B17483" w:rsidRDefault="00B17483" w:rsidP="00335457">
            <w:pPr>
              <w:pStyle w:val="TableParagraph"/>
              <w:rPr>
                <w:rFonts w:ascii="Times New Roman"/>
                <w:sz w:val="18"/>
              </w:rPr>
            </w:pPr>
          </w:p>
        </w:tc>
        <w:tc>
          <w:tcPr>
            <w:tcW w:w="838" w:type="dxa"/>
            <w:vMerge w:val="restart"/>
          </w:tcPr>
          <w:p w:rsidR="00B17483" w:rsidRDefault="00B17483" w:rsidP="00335457">
            <w:pPr>
              <w:pStyle w:val="TableParagraph"/>
              <w:rPr>
                <w:rFonts w:ascii="Times New Roman"/>
                <w:sz w:val="20"/>
              </w:rPr>
            </w:pPr>
          </w:p>
        </w:tc>
      </w:tr>
      <w:tr w:rsidR="00B17483" w:rsidTr="00335457">
        <w:trPr>
          <w:trHeight w:val="1163"/>
        </w:trPr>
        <w:tc>
          <w:tcPr>
            <w:tcW w:w="840" w:type="dxa"/>
            <w:vMerge/>
            <w:tcBorders>
              <w:top w:val="nil"/>
            </w:tcBorders>
          </w:tcPr>
          <w:p w:rsidR="00B17483" w:rsidRDefault="00B17483" w:rsidP="00335457">
            <w:pPr>
              <w:rPr>
                <w:sz w:val="2"/>
                <w:szCs w:val="2"/>
              </w:rPr>
            </w:pPr>
          </w:p>
        </w:tc>
        <w:tc>
          <w:tcPr>
            <w:tcW w:w="241" w:type="dxa"/>
            <w:gridSpan w:val="2"/>
            <w:vMerge w:val="restart"/>
            <w:tcBorders>
              <w:top w:val="nil"/>
            </w:tcBorders>
          </w:tcPr>
          <w:p w:rsidR="00B17483" w:rsidRDefault="00B17483" w:rsidP="00335457">
            <w:pPr>
              <w:pStyle w:val="TableParagraph"/>
              <w:rPr>
                <w:rFonts w:ascii="Times New Roman"/>
                <w:sz w:val="20"/>
              </w:rPr>
            </w:pPr>
          </w:p>
        </w:tc>
        <w:tc>
          <w:tcPr>
            <w:tcW w:w="510" w:type="dxa"/>
            <w:gridSpan w:val="2"/>
          </w:tcPr>
          <w:p w:rsidR="00B17483" w:rsidRDefault="00B17483" w:rsidP="00335457">
            <w:pPr>
              <w:pStyle w:val="TableParagraph"/>
              <w:spacing w:line="276" w:lineRule="auto"/>
              <w:ind w:left="104" w:right="82"/>
              <w:rPr>
                <w:b/>
              </w:rPr>
            </w:pPr>
            <w:r>
              <w:rPr>
                <w:b/>
              </w:rPr>
              <w:t>Sr. No</w:t>
            </w:r>
          </w:p>
        </w:tc>
        <w:tc>
          <w:tcPr>
            <w:tcW w:w="1282" w:type="dxa"/>
          </w:tcPr>
          <w:p w:rsidR="00B17483" w:rsidRDefault="00B17483" w:rsidP="00335457">
            <w:pPr>
              <w:pStyle w:val="TableParagraph"/>
              <w:spacing w:line="248" w:lineRule="exact"/>
              <w:ind w:left="113"/>
              <w:rPr>
                <w:b/>
              </w:rPr>
            </w:pPr>
            <w:r>
              <w:rPr>
                <w:b/>
              </w:rPr>
              <w:t>Unit</w:t>
            </w:r>
          </w:p>
        </w:tc>
        <w:tc>
          <w:tcPr>
            <w:tcW w:w="1137" w:type="dxa"/>
          </w:tcPr>
          <w:p w:rsidR="00B17483" w:rsidRDefault="00B17483" w:rsidP="00335457">
            <w:pPr>
              <w:pStyle w:val="TableParagraph"/>
              <w:spacing w:line="276" w:lineRule="auto"/>
              <w:ind w:left="113" w:right="92"/>
              <w:jc w:val="both"/>
              <w:rPr>
                <w:b/>
              </w:rPr>
            </w:pPr>
            <w:r>
              <w:rPr>
                <w:b/>
              </w:rPr>
              <w:t>Installed Capacity (KLD)</w:t>
            </w:r>
          </w:p>
        </w:tc>
        <w:tc>
          <w:tcPr>
            <w:tcW w:w="1128" w:type="dxa"/>
          </w:tcPr>
          <w:p w:rsidR="00B17483" w:rsidRDefault="00B17483" w:rsidP="00335457">
            <w:pPr>
              <w:pStyle w:val="TableParagraph"/>
              <w:spacing w:line="276" w:lineRule="auto"/>
              <w:ind w:left="111" w:right="253"/>
              <w:rPr>
                <w:b/>
              </w:rPr>
            </w:pPr>
            <w:r>
              <w:rPr>
                <w:b/>
              </w:rPr>
              <w:t>Capital Cost (Rs. in</w:t>
            </w:r>
          </w:p>
          <w:p w:rsidR="00B17483" w:rsidRDefault="00B17483" w:rsidP="00335457">
            <w:pPr>
              <w:pStyle w:val="TableParagraph"/>
              <w:spacing w:line="251" w:lineRule="exact"/>
              <w:ind w:left="111"/>
              <w:rPr>
                <w:b/>
              </w:rPr>
            </w:pPr>
            <w:proofErr w:type="spellStart"/>
            <w:r>
              <w:rPr>
                <w:b/>
              </w:rPr>
              <w:t>Lakhs</w:t>
            </w:r>
            <w:proofErr w:type="spellEnd"/>
            <w:r>
              <w:rPr>
                <w:b/>
              </w:rPr>
              <w:t xml:space="preserve"> )</w:t>
            </w:r>
          </w:p>
        </w:tc>
        <w:tc>
          <w:tcPr>
            <w:tcW w:w="1411" w:type="dxa"/>
          </w:tcPr>
          <w:p w:rsidR="00B17483" w:rsidRDefault="00B17483" w:rsidP="00335457">
            <w:pPr>
              <w:pStyle w:val="TableParagraph"/>
              <w:spacing w:line="276" w:lineRule="auto"/>
              <w:ind w:left="112" w:right="107"/>
              <w:rPr>
                <w:b/>
              </w:rPr>
            </w:pPr>
            <w:r>
              <w:rPr>
                <w:b/>
              </w:rPr>
              <w:t>Operating Cost (</w:t>
            </w:r>
            <w:proofErr w:type="spellStart"/>
            <w:r>
              <w:rPr>
                <w:b/>
              </w:rPr>
              <w:t>Lacs</w:t>
            </w:r>
            <w:proofErr w:type="spellEnd"/>
            <w:r>
              <w:rPr>
                <w:b/>
              </w:rPr>
              <w:t>/Mont</w:t>
            </w:r>
          </w:p>
          <w:p w:rsidR="00B17483" w:rsidRDefault="00B17483" w:rsidP="00335457">
            <w:pPr>
              <w:pStyle w:val="TableParagraph"/>
              <w:spacing w:line="251" w:lineRule="exact"/>
              <w:ind w:left="112"/>
              <w:rPr>
                <w:b/>
              </w:rPr>
            </w:pPr>
            <w:r>
              <w:rPr>
                <w:b/>
              </w:rPr>
              <w:t>h)</w:t>
            </w:r>
          </w:p>
        </w:tc>
        <w:tc>
          <w:tcPr>
            <w:tcW w:w="1586" w:type="dxa"/>
            <w:gridSpan w:val="3"/>
          </w:tcPr>
          <w:p w:rsidR="00B17483" w:rsidRDefault="00B17483" w:rsidP="00335457">
            <w:pPr>
              <w:pStyle w:val="TableParagraph"/>
              <w:spacing w:line="276" w:lineRule="auto"/>
              <w:ind w:left="112" w:right="75"/>
              <w:rPr>
                <w:b/>
              </w:rPr>
            </w:pPr>
            <w:r>
              <w:rPr>
                <w:b/>
              </w:rPr>
              <w:t>Maintenance Cost (</w:t>
            </w:r>
            <w:proofErr w:type="spellStart"/>
            <w:r>
              <w:rPr>
                <w:b/>
              </w:rPr>
              <w:t>Lacs</w:t>
            </w:r>
            <w:proofErr w:type="spellEnd"/>
            <w:r>
              <w:rPr>
                <w:b/>
              </w:rPr>
              <w:t>/Month)</w:t>
            </w:r>
          </w:p>
        </w:tc>
        <w:tc>
          <w:tcPr>
            <w:tcW w:w="1583" w:type="dxa"/>
          </w:tcPr>
          <w:p w:rsidR="00B17483" w:rsidRDefault="00B17483" w:rsidP="00335457">
            <w:pPr>
              <w:pStyle w:val="TableParagraph"/>
              <w:spacing w:line="276" w:lineRule="auto"/>
              <w:ind w:left="113" w:right="400"/>
              <w:rPr>
                <w:b/>
              </w:rPr>
            </w:pPr>
            <w:r>
              <w:rPr>
                <w:b/>
              </w:rPr>
              <w:t>Total Recurring Cost</w:t>
            </w:r>
          </w:p>
          <w:p w:rsidR="00B17483" w:rsidRDefault="00B17483" w:rsidP="00335457">
            <w:pPr>
              <w:pStyle w:val="TableParagraph"/>
              <w:spacing w:line="251" w:lineRule="exact"/>
              <w:ind w:left="113"/>
              <w:rPr>
                <w:b/>
              </w:rPr>
            </w:pPr>
            <w:r>
              <w:rPr>
                <w:b/>
              </w:rPr>
              <w:t>(</w:t>
            </w:r>
            <w:proofErr w:type="spellStart"/>
            <w:r>
              <w:rPr>
                <w:b/>
              </w:rPr>
              <w:t>Lacs</w:t>
            </w:r>
            <w:proofErr w:type="spellEnd"/>
            <w:r>
              <w:rPr>
                <w:b/>
              </w:rPr>
              <w:t>/Month)</w:t>
            </w:r>
          </w:p>
        </w:tc>
        <w:tc>
          <w:tcPr>
            <w:tcW w:w="249" w:type="dxa"/>
            <w:gridSpan w:val="2"/>
            <w:vMerge w:val="restart"/>
            <w:tcBorders>
              <w:top w:val="nil"/>
            </w:tcBorders>
          </w:tcPr>
          <w:p w:rsidR="00B17483" w:rsidRDefault="00B17483" w:rsidP="00335457">
            <w:pPr>
              <w:pStyle w:val="TableParagraph"/>
              <w:rPr>
                <w:rFonts w:ascii="Times New Roman"/>
                <w:sz w:val="20"/>
              </w:rPr>
            </w:pPr>
          </w:p>
        </w:tc>
        <w:tc>
          <w:tcPr>
            <w:tcW w:w="838" w:type="dxa"/>
            <w:vMerge/>
            <w:tcBorders>
              <w:top w:val="nil"/>
            </w:tcBorders>
          </w:tcPr>
          <w:p w:rsidR="00B17483" w:rsidRDefault="00B17483" w:rsidP="00335457">
            <w:pPr>
              <w:rPr>
                <w:sz w:val="2"/>
                <w:szCs w:val="2"/>
              </w:rPr>
            </w:pPr>
          </w:p>
        </w:tc>
      </w:tr>
      <w:tr w:rsidR="00B17483" w:rsidTr="00335457">
        <w:trPr>
          <w:trHeight w:val="870"/>
        </w:trPr>
        <w:tc>
          <w:tcPr>
            <w:tcW w:w="840" w:type="dxa"/>
            <w:vMerge/>
            <w:tcBorders>
              <w:top w:val="nil"/>
            </w:tcBorders>
          </w:tcPr>
          <w:p w:rsidR="00B17483" w:rsidRDefault="00B17483" w:rsidP="00335457">
            <w:pPr>
              <w:rPr>
                <w:sz w:val="2"/>
                <w:szCs w:val="2"/>
              </w:rPr>
            </w:pPr>
          </w:p>
        </w:tc>
        <w:tc>
          <w:tcPr>
            <w:tcW w:w="241" w:type="dxa"/>
            <w:gridSpan w:val="2"/>
            <w:vMerge/>
            <w:tcBorders>
              <w:top w:val="nil"/>
            </w:tcBorders>
          </w:tcPr>
          <w:p w:rsidR="00B17483" w:rsidRDefault="00B17483" w:rsidP="00335457">
            <w:pPr>
              <w:rPr>
                <w:sz w:val="2"/>
                <w:szCs w:val="2"/>
              </w:rPr>
            </w:pPr>
          </w:p>
        </w:tc>
        <w:tc>
          <w:tcPr>
            <w:tcW w:w="510" w:type="dxa"/>
            <w:gridSpan w:val="2"/>
          </w:tcPr>
          <w:p w:rsidR="00B17483" w:rsidRDefault="00B17483" w:rsidP="00335457">
            <w:pPr>
              <w:pStyle w:val="TableParagraph"/>
              <w:spacing w:line="229" w:lineRule="exact"/>
              <w:ind w:left="104"/>
              <w:rPr>
                <w:sz w:val="20"/>
              </w:rPr>
            </w:pPr>
            <w:r>
              <w:rPr>
                <w:w w:val="99"/>
                <w:sz w:val="20"/>
              </w:rPr>
              <w:t>1</w:t>
            </w:r>
          </w:p>
        </w:tc>
        <w:tc>
          <w:tcPr>
            <w:tcW w:w="1282" w:type="dxa"/>
          </w:tcPr>
          <w:p w:rsidR="00B17483" w:rsidRDefault="00B17483" w:rsidP="00335457">
            <w:pPr>
              <w:pStyle w:val="TableParagraph"/>
              <w:spacing w:line="276" w:lineRule="auto"/>
              <w:ind w:left="113" w:right="136"/>
            </w:pPr>
            <w:r>
              <w:t>Effluent Treatment</w:t>
            </w:r>
          </w:p>
          <w:p w:rsidR="00B17483" w:rsidRDefault="00B17483" w:rsidP="00335457">
            <w:pPr>
              <w:pStyle w:val="TableParagraph"/>
              <w:spacing w:line="252" w:lineRule="exact"/>
              <w:ind w:left="113"/>
            </w:pPr>
            <w:r>
              <w:t>Plant</w:t>
            </w:r>
          </w:p>
        </w:tc>
        <w:tc>
          <w:tcPr>
            <w:tcW w:w="1137" w:type="dxa"/>
          </w:tcPr>
          <w:p w:rsidR="00B17483" w:rsidRDefault="00B17483" w:rsidP="00335457">
            <w:pPr>
              <w:pStyle w:val="TableParagraph"/>
              <w:spacing w:line="250" w:lineRule="exact"/>
              <w:ind w:left="113"/>
            </w:pPr>
            <w:r>
              <w:t>178.3</w:t>
            </w:r>
          </w:p>
          <w:p w:rsidR="00B17483" w:rsidRDefault="00B17483" w:rsidP="00335457">
            <w:pPr>
              <w:pStyle w:val="TableParagraph"/>
              <w:spacing w:before="37"/>
              <w:ind w:left="113"/>
            </w:pPr>
            <w:r>
              <w:t>KLD</w:t>
            </w:r>
          </w:p>
        </w:tc>
        <w:tc>
          <w:tcPr>
            <w:tcW w:w="1128" w:type="dxa"/>
          </w:tcPr>
          <w:p w:rsidR="00B17483" w:rsidRDefault="00B17483" w:rsidP="00335457">
            <w:pPr>
              <w:pStyle w:val="TableParagraph"/>
              <w:spacing w:line="229" w:lineRule="exact"/>
              <w:ind w:left="111"/>
              <w:rPr>
                <w:sz w:val="20"/>
              </w:rPr>
            </w:pPr>
            <w:r>
              <w:rPr>
                <w:sz w:val="20"/>
              </w:rPr>
              <w:t>82</w:t>
            </w:r>
          </w:p>
        </w:tc>
        <w:tc>
          <w:tcPr>
            <w:tcW w:w="1411" w:type="dxa"/>
          </w:tcPr>
          <w:p w:rsidR="00B17483" w:rsidRDefault="00B17483" w:rsidP="00335457">
            <w:pPr>
              <w:pStyle w:val="TableParagraph"/>
              <w:spacing w:line="229" w:lineRule="exact"/>
              <w:ind w:left="112"/>
              <w:rPr>
                <w:sz w:val="20"/>
              </w:rPr>
            </w:pPr>
            <w:r>
              <w:rPr>
                <w:sz w:val="20"/>
              </w:rPr>
              <w:t>105</w:t>
            </w:r>
          </w:p>
        </w:tc>
        <w:tc>
          <w:tcPr>
            <w:tcW w:w="1586" w:type="dxa"/>
            <w:gridSpan w:val="3"/>
          </w:tcPr>
          <w:p w:rsidR="00B17483" w:rsidRDefault="00B17483" w:rsidP="00335457">
            <w:pPr>
              <w:pStyle w:val="TableParagraph"/>
              <w:spacing w:line="229" w:lineRule="exact"/>
              <w:ind w:left="112"/>
              <w:rPr>
                <w:sz w:val="20"/>
              </w:rPr>
            </w:pPr>
            <w:r>
              <w:rPr>
                <w:w w:val="99"/>
                <w:sz w:val="20"/>
              </w:rPr>
              <w:t>5</w:t>
            </w:r>
          </w:p>
        </w:tc>
        <w:tc>
          <w:tcPr>
            <w:tcW w:w="1583" w:type="dxa"/>
          </w:tcPr>
          <w:p w:rsidR="00B17483" w:rsidRDefault="00B17483" w:rsidP="00335457">
            <w:pPr>
              <w:pStyle w:val="TableParagraph"/>
              <w:spacing w:line="229" w:lineRule="exact"/>
              <w:ind w:left="113"/>
              <w:rPr>
                <w:sz w:val="20"/>
              </w:rPr>
            </w:pPr>
            <w:r>
              <w:rPr>
                <w:sz w:val="20"/>
              </w:rPr>
              <w:t>110</w:t>
            </w:r>
          </w:p>
        </w:tc>
        <w:tc>
          <w:tcPr>
            <w:tcW w:w="249" w:type="dxa"/>
            <w:gridSpan w:val="2"/>
            <w:vMerge/>
            <w:tcBorders>
              <w:top w:val="nil"/>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292"/>
        </w:trPr>
        <w:tc>
          <w:tcPr>
            <w:tcW w:w="840" w:type="dxa"/>
            <w:vMerge/>
            <w:tcBorders>
              <w:top w:val="nil"/>
            </w:tcBorders>
          </w:tcPr>
          <w:p w:rsidR="00B17483" w:rsidRDefault="00B17483" w:rsidP="00335457">
            <w:pPr>
              <w:rPr>
                <w:sz w:val="2"/>
                <w:szCs w:val="2"/>
              </w:rPr>
            </w:pPr>
          </w:p>
        </w:tc>
        <w:tc>
          <w:tcPr>
            <w:tcW w:w="241" w:type="dxa"/>
            <w:gridSpan w:val="2"/>
            <w:vMerge/>
            <w:tcBorders>
              <w:top w:val="nil"/>
            </w:tcBorders>
          </w:tcPr>
          <w:p w:rsidR="00B17483" w:rsidRDefault="00B17483" w:rsidP="00335457">
            <w:pPr>
              <w:rPr>
                <w:sz w:val="2"/>
                <w:szCs w:val="2"/>
              </w:rPr>
            </w:pPr>
          </w:p>
        </w:tc>
        <w:tc>
          <w:tcPr>
            <w:tcW w:w="510" w:type="dxa"/>
            <w:gridSpan w:val="2"/>
          </w:tcPr>
          <w:p w:rsidR="00B17483" w:rsidRDefault="00B17483" w:rsidP="00335457">
            <w:pPr>
              <w:pStyle w:val="TableParagraph"/>
              <w:spacing w:before="2"/>
              <w:ind w:left="104"/>
              <w:rPr>
                <w:sz w:val="20"/>
              </w:rPr>
            </w:pPr>
            <w:r>
              <w:rPr>
                <w:w w:val="99"/>
                <w:sz w:val="20"/>
              </w:rPr>
              <w:t>2</w:t>
            </w:r>
          </w:p>
        </w:tc>
        <w:tc>
          <w:tcPr>
            <w:tcW w:w="1282" w:type="dxa"/>
          </w:tcPr>
          <w:p w:rsidR="00B17483" w:rsidRDefault="00B17483" w:rsidP="00335457">
            <w:pPr>
              <w:pStyle w:val="TableParagraph"/>
              <w:ind w:left="113"/>
            </w:pPr>
            <w:r>
              <w:t>APCM</w:t>
            </w:r>
          </w:p>
        </w:tc>
        <w:tc>
          <w:tcPr>
            <w:tcW w:w="1137" w:type="dxa"/>
          </w:tcPr>
          <w:p w:rsidR="00B17483" w:rsidRDefault="00B17483" w:rsidP="00335457">
            <w:pPr>
              <w:pStyle w:val="TableParagraph"/>
              <w:ind w:left="113"/>
            </w:pPr>
            <w:r>
              <w:t>--</w:t>
            </w:r>
          </w:p>
        </w:tc>
        <w:tc>
          <w:tcPr>
            <w:tcW w:w="1128" w:type="dxa"/>
          </w:tcPr>
          <w:p w:rsidR="00B17483" w:rsidRDefault="00B17483" w:rsidP="00335457">
            <w:pPr>
              <w:pStyle w:val="TableParagraph"/>
              <w:spacing w:before="2"/>
              <w:ind w:left="111"/>
              <w:rPr>
                <w:sz w:val="20"/>
              </w:rPr>
            </w:pPr>
            <w:r>
              <w:rPr>
                <w:sz w:val="20"/>
              </w:rPr>
              <w:t>29.6</w:t>
            </w:r>
          </w:p>
        </w:tc>
        <w:tc>
          <w:tcPr>
            <w:tcW w:w="1411" w:type="dxa"/>
          </w:tcPr>
          <w:p w:rsidR="00B17483" w:rsidRDefault="00B17483" w:rsidP="00335457">
            <w:pPr>
              <w:pStyle w:val="TableParagraph"/>
              <w:ind w:left="112"/>
            </w:pPr>
            <w:r>
              <w:t>--</w:t>
            </w:r>
          </w:p>
        </w:tc>
        <w:tc>
          <w:tcPr>
            <w:tcW w:w="1586" w:type="dxa"/>
            <w:gridSpan w:val="3"/>
          </w:tcPr>
          <w:p w:rsidR="00B17483" w:rsidRDefault="00B17483" w:rsidP="00335457">
            <w:pPr>
              <w:pStyle w:val="TableParagraph"/>
              <w:ind w:left="112"/>
            </w:pPr>
            <w:r>
              <w:t>0.1</w:t>
            </w:r>
          </w:p>
        </w:tc>
        <w:tc>
          <w:tcPr>
            <w:tcW w:w="1583" w:type="dxa"/>
          </w:tcPr>
          <w:p w:rsidR="00B17483" w:rsidRDefault="00B17483" w:rsidP="00335457">
            <w:pPr>
              <w:pStyle w:val="TableParagraph"/>
              <w:spacing w:before="2"/>
              <w:ind w:left="113"/>
              <w:rPr>
                <w:sz w:val="20"/>
              </w:rPr>
            </w:pPr>
            <w:r>
              <w:rPr>
                <w:sz w:val="20"/>
              </w:rPr>
              <w:t>0.1</w:t>
            </w:r>
          </w:p>
        </w:tc>
        <w:tc>
          <w:tcPr>
            <w:tcW w:w="249" w:type="dxa"/>
            <w:gridSpan w:val="2"/>
            <w:vMerge/>
            <w:tcBorders>
              <w:top w:val="nil"/>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873"/>
        </w:trPr>
        <w:tc>
          <w:tcPr>
            <w:tcW w:w="840" w:type="dxa"/>
            <w:vMerge/>
            <w:tcBorders>
              <w:top w:val="nil"/>
            </w:tcBorders>
          </w:tcPr>
          <w:p w:rsidR="00B17483" w:rsidRDefault="00B17483" w:rsidP="00335457">
            <w:pPr>
              <w:rPr>
                <w:sz w:val="2"/>
                <w:szCs w:val="2"/>
              </w:rPr>
            </w:pPr>
          </w:p>
        </w:tc>
        <w:tc>
          <w:tcPr>
            <w:tcW w:w="241" w:type="dxa"/>
            <w:gridSpan w:val="2"/>
            <w:vMerge/>
            <w:tcBorders>
              <w:top w:val="nil"/>
            </w:tcBorders>
          </w:tcPr>
          <w:p w:rsidR="00B17483" w:rsidRDefault="00B17483" w:rsidP="00335457">
            <w:pPr>
              <w:rPr>
                <w:sz w:val="2"/>
                <w:szCs w:val="2"/>
              </w:rPr>
            </w:pPr>
          </w:p>
        </w:tc>
        <w:tc>
          <w:tcPr>
            <w:tcW w:w="510" w:type="dxa"/>
            <w:gridSpan w:val="2"/>
          </w:tcPr>
          <w:p w:rsidR="00B17483" w:rsidRDefault="00B17483" w:rsidP="00335457">
            <w:pPr>
              <w:pStyle w:val="TableParagraph"/>
              <w:spacing w:line="229" w:lineRule="exact"/>
              <w:ind w:left="104"/>
              <w:rPr>
                <w:sz w:val="20"/>
              </w:rPr>
            </w:pPr>
            <w:r>
              <w:rPr>
                <w:w w:val="99"/>
                <w:sz w:val="20"/>
              </w:rPr>
              <w:t>3</w:t>
            </w:r>
          </w:p>
        </w:tc>
        <w:tc>
          <w:tcPr>
            <w:tcW w:w="1282" w:type="dxa"/>
          </w:tcPr>
          <w:p w:rsidR="00B17483" w:rsidRDefault="00B17483" w:rsidP="00335457">
            <w:pPr>
              <w:pStyle w:val="TableParagraph"/>
              <w:spacing w:line="276" w:lineRule="auto"/>
              <w:ind w:left="113" w:right="75"/>
            </w:pPr>
            <w:r>
              <w:t>Hazardous Waste</w:t>
            </w:r>
          </w:p>
          <w:p w:rsidR="00B17483" w:rsidRDefault="00B17483" w:rsidP="00335457">
            <w:pPr>
              <w:pStyle w:val="TableParagraph"/>
              <w:spacing w:line="252" w:lineRule="exact"/>
              <w:ind w:left="113"/>
            </w:pPr>
            <w:r>
              <w:t>(Expense)</w:t>
            </w:r>
          </w:p>
        </w:tc>
        <w:tc>
          <w:tcPr>
            <w:tcW w:w="1137" w:type="dxa"/>
          </w:tcPr>
          <w:p w:rsidR="00B17483" w:rsidRDefault="00B17483" w:rsidP="00335457">
            <w:pPr>
              <w:pStyle w:val="TableParagraph"/>
              <w:spacing w:line="250" w:lineRule="exact"/>
              <w:ind w:left="113"/>
            </w:pPr>
            <w:r>
              <w:t>--</w:t>
            </w:r>
          </w:p>
        </w:tc>
        <w:tc>
          <w:tcPr>
            <w:tcW w:w="1128" w:type="dxa"/>
          </w:tcPr>
          <w:p w:rsidR="00B17483" w:rsidRDefault="00B17483" w:rsidP="00335457">
            <w:pPr>
              <w:pStyle w:val="TableParagraph"/>
              <w:spacing w:line="229" w:lineRule="exact"/>
              <w:ind w:left="111"/>
              <w:rPr>
                <w:sz w:val="20"/>
              </w:rPr>
            </w:pPr>
            <w:r>
              <w:rPr>
                <w:w w:val="99"/>
                <w:sz w:val="20"/>
              </w:rPr>
              <w:t>8</w:t>
            </w:r>
          </w:p>
        </w:tc>
        <w:tc>
          <w:tcPr>
            <w:tcW w:w="1411" w:type="dxa"/>
          </w:tcPr>
          <w:p w:rsidR="00B17483" w:rsidRDefault="00B17483" w:rsidP="00335457">
            <w:pPr>
              <w:pStyle w:val="TableParagraph"/>
              <w:spacing w:line="229" w:lineRule="exact"/>
              <w:ind w:left="112"/>
              <w:rPr>
                <w:sz w:val="20"/>
              </w:rPr>
            </w:pPr>
            <w:r>
              <w:rPr>
                <w:sz w:val="20"/>
              </w:rPr>
              <w:t>3.5</w:t>
            </w:r>
          </w:p>
        </w:tc>
        <w:tc>
          <w:tcPr>
            <w:tcW w:w="1586" w:type="dxa"/>
            <w:gridSpan w:val="3"/>
          </w:tcPr>
          <w:p w:rsidR="00B17483" w:rsidRDefault="00B17483" w:rsidP="00335457">
            <w:pPr>
              <w:pStyle w:val="TableParagraph"/>
              <w:spacing w:line="229" w:lineRule="exact"/>
              <w:ind w:left="112"/>
              <w:rPr>
                <w:sz w:val="20"/>
              </w:rPr>
            </w:pPr>
            <w:r>
              <w:rPr>
                <w:sz w:val="20"/>
              </w:rPr>
              <w:t>--</w:t>
            </w:r>
          </w:p>
        </w:tc>
        <w:tc>
          <w:tcPr>
            <w:tcW w:w="1583" w:type="dxa"/>
          </w:tcPr>
          <w:p w:rsidR="00B17483" w:rsidRDefault="00B17483" w:rsidP="00335457">
            <w:pPr>
              <w:pStyle w:val="TableParagraph"/>
              <w:spacing w:line="229" w:lineRule="exact"/>
              <w:ind w:left="113"/>
              <w:rPr>
                <w:sz w:val="20"/>
              </w:rPr>
            </w:pPr>
            <w:r>
              <w:rPr>
                <w:sz w:val="20"/>
              </w:rPr>
              <w:t>3.5</w:t>
            </w:r>
          </w:p>
        </w:tc>
        <w:tc>
          <w:tcPr>
            <w:tcW w:w="249" w:type="dxa"/>
            <w:gridSpan w:val="2"/>
            <w:vMerge/>
            <w:tcBorders>
              <w:top w:val="nil"/>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870"/>
        </w:trPr>
        <w:tc>
          <w:tcPr>
            <w:tcW w:w="840" w:type="dxa"/>
            <w:vMerge/>
            <w:tcBorders>
              <w:top w:val="nil"/>
            </w:tcBorders>
          </w:tcPr>
          <w:p w:rsidR="00B17483" w:rsidRDefault="00B17483" w:rsidP="00335457">
            <w:pPr>
              <w:rPr>
                <w:sz w:val="2"/>
                <w:szCs w:val="2"/>
              </w:rPr>
            </w:pPr>
          </w:p>
        </w:tc>
        <w:tc>
          <w:tcPr>
            <w:tcW w:w="241" w:type="dxa"/>
            <w:gridSpan w:val="2"/>
            <w:vMerge/>
            <w:tcBorders>
              <w:top w:val="nil"/>
            </w:tcBorders>
          </w:tcPr>
          <w:p w:rsidR="00B17483" w:rsidRDefault="00B17483" w:rsidP="00335457">
            <w:pPr>
              <w:rPr>
                <w:sz w:val="2"/>
                <w:szCs w:val="2"/>
              </w:rPr>
            </w:pPr>
          </w:p>
        </w:tc>
        <w:tc>
          <w:tcPr>
            <w:tcW w:w="510" w:type="dxa"/>
            <w:gridSpan w:val="2"/>
          </w:tcPr>
          <w:p w:rsidR="00B17483" w:rsidRDefault="00B17483" w:rsidP="00335457">
            <w:pPr>
              <w:pStyle w:val="TableParagraph"/>
              <w:spacing w:line="229" w:lineRule="exact"/>
              <w:ind w:left="104"/>
              <w:rPr>
                <w:sz w:val="20"/>
              </w:rPr>
            </w:pPr>
            <w:r>
              <w:rPr>
                <w:w w:val="99"/>
                <w:sz w:val="20"/>
              </w:rPr>
              <w:t>4</w:t>
            </w:r>
          </w:p>
        </w:tc>
        <w:tc>
          <w:tcPr>
            <w:tcW w:w="1282" w:type="dxa"/>
          </w:tcPr>
          <w:p w:rsidR="00B17483" w:rsidRDefault="00B17483" w:rsidP="00335457">
            <w:pPr>
              <w:pStyle w:val="TableParagraph"/>
              <w:spacing w:line="250" w:lineRule="exact"/>
              <w:ind w:left="113"/>
            </w:pPr>
            <w:r>
              <w:t>AWH</w:t>
            </w:r>
          </w:p>
          <w:p w:rsidR="00B17483" w:rsidRDefault="00B17483" w:rsidP="00335457">
            <w:pPr>
              <w:pStyle w:val="TableParagraph"/>
              <w:spacing w:line="290" w:lineRule="atLeast"/>
              <w:ind w:left="113" w:right="111"/>
            </w:pPr>
            <w:r>
              <w:t>Monitoring Cost</w:t>
            </w:r>
          </w:p>
        </w:tc>
        <w:tc>
          <w:tcPr>
            <w:tcW w:w="1137" w:type="dxa"/>
          </w:tcPr>
          <w:p w:rsidR="00B17483" w:rsidRDefault="00B17483" w:rsidP="00335457">
            <w:pPr>
              <w:pStyle w:val="TableParagraph"/>
              <w:spacing w:line="250" w:lineRule="exact"/>
              <w:ind w:left="113"/>
            </w:pPr>
            <w:r>
              <w:t>--</w:t>
            </w:r>
          </w:p>
        </w:tc>
        <w:tc>
          <w:tcPr>
            <w:tcW w:w="1128" w:type="dxa"/>
          </w:tcPr>
          <w:p w:rsidR="00B17483" w:rsidRDefault="00B17483" w:rsidP="00335457">
            <w:pPr>
              <w:pStyle w:val="TableParagraph"/>
              <w:spacing w:line="229" w:lineRule="exact"/>
              <w:ind w:left="111"/>
              <w:rPr>
                <w:sz w:val="20"/>
              </w:rPr>
            </w:pPr>
            <w:r>
              <w:rPr>
                <w:sz w:val="20"/>
              </w:rPr>
              <w:t>20</w:t>
            </w:r>
          </w:p>
        </w:tc>
        <w:tc>
          <w:tcPr>
            <w:tcW w:w="1411" w:type="dxa"/>
          </w:tcPr>
          <w:p w:rsidR="00B17483" w:rsidRDefault="00B17483" w:rsidP="00335457">
            <w:pPr>
              <w:pStyle w:val="TableParagraph"/>
              <w:spacing w:line="229" w:lineRule="exact"/>
              <w:ind w:left="112"/>
              <w:rPr>
                <w:sz w:val="20"/>
              </w:rPr>
            </w:pPr>
            <w:r>
              <w:rPr>
                <w:sz w:val="20"/>
              </w:rPr>
              <w:t>--</w:t>
            </w:r>
          </w:p>
        </w:tc>
        <w:tc>
          <w:tcPr>
            <w:tcW w:w="1586" w:type="dxa"/>
            <w:gridSpan w:val="3"/>
          </w:tcPr>
          <w:p w:rsidR="00B17483" w:rsidRDefault="00B17483" w:rsidP="00335457">
            <w:pPr>
              <w:pStyle w:val="TableParagraph"/>
              <w:spacing w:line="229" w:lineRule="exact"/>
              <w:ind w:left="112"/>
              <w:rPr>
                <w:sz w:val="20"/>
              </w:rPr>
            </w:pPr>
            <w:r>
              <w:rPr>
                <w:sz w:val="20"/>
              </w:rPr>
              <w:t>0.2</w:t>
            </w:r>
          </w:p>
        </w:tc>
        <w:tc>
          <w:tcPr>
            <w:tcW w:w="1583" w:type="dxa"/>
          </w:tcPr>
          <w:p w:rsidR="00B17483" w:rsidRDefault="00B17483" w:rsidP="00335457">
            <w:pPr>
              <w:pStyle w:val="TableParagraph"/>
              <w:spacing w:line="229" w:lineRule="exact"/>
              <w:ind w:left="113"/>
              <w:rPr>
                <w:sz w:val="20"/>
              </w:rPr>
            </w:pPr>
            <w:r>
              <w:rPr>
                <w:sz w:val="20"/>
              </w:rPr>
              <w:t>0.2</w:t>
            </w:r>
          </w:p>
        </w:tc>
        <w:tc>
          <w:tcPr>
            <w:tcW w:w="249" w:type="dxa"/>
            <w:gridSpan w:val="2"/>
            <w:vMerge/>
            <w:tcBorders>
              <w:top w:val="nil"/>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292"/>
        </w:trPr>
        <w:tc>
          <w:tcPr>
            <w:tcW w:w="840" w:type="dxa"/>
            <w:vMerge/>
            <w:tcBorders>
              <w:top w:val="nil"/>
            </w:tcBorders>
          </w:tcPr>
          <w:p w:rsidR="00B17483" w:rsidRDefault="00B17483" w:rsidP="00335457">
            <w:pPr>
              <w:rPr>
                <w:sz w:val="2"/>
                <w:szCs w:val="2"/>
              </w:rPr>
            </w:pPr>
          </w:p>
        </w:tc>
        <w:tc>
          <w:tcPr>
            <w:tcW w:w="241" w:type="dxa"/>
            <w:gridSpan w:val="2"/>
            <w:vMerge/>
            <w:tcBorders>
              <w:top w:val="nil"/>
            </w:tcBorders>
          </w:tcPr>
          <w:p w:rsidR="00B17483" w:rsidRDefault="00B17483" w:rsidP="00335457">
            <w:pPr>
              <w:rPr>
                <w:sz w:val="2"/>
                <w:szCs w:val="2"/>
              </w:rPr>
            </w:pPr>
          </w:p>
        </w:tc>
        <w:tc>
          <w:tcPr>
            <w:tcW w:w="510" w:type="dxa"/>
            <w:gridSpan w:val="2"/>
          </w:tcPr>
          <w:p w:rsidR="00B17483" w:rsidRDefault="00B17483" w:rsidP="00335457">
            <w:pPr>
              <w:pStyle w:val="TableParagraph"/>
              <w:spacing w:before="2"/>
              <w:ind w:left="104"/>
              <w:rPr>
                <w:sz w:val="20"/>
              </w:rPr>
            </w:pPr>
            <w:r>
              <w:rPr>
                <w:w w:val="99"/>
                <w:sz w:val="20"/>
              </w:rPr>
              <w:t>5</w:t>
            </w:r>
          </w:p>
        </w:tc>
        <w:tc>
          <w:tcPr>
            <w:tcW w:w="1282" w:type="dxa"/>
          </w:tcPr>
          <w:p w:rsidR="00B17483" w:rsidRDefault="00B17483" w:rsidP="00335457">
            <w:pPr>
              <w:pStyle w:val="TableParagraph"/>
              <w:ind w:left="113"/>
            </w:pPr>
            <w:r>
              <w:t>Greenbelt</w:t>
            </w:r>
          </w:p>
        </w:tc>
        <w:tc>
          <w:tcPr>
            <w:tcW w:w="1137" w:type="dxa"/>
          </w:tcPr>
          <w:p w:rsidR="00B17483" w:rsidRDefault="00B17483" w:rsidP="00335457">
            <w:pPr>
              <w:pStyle w:val="TableParagraph"/>
              <w:ind w:left="113"/>
            </w:pPr>
            <w:r>
              <w:t>--</w:t>
            </w:r>
          </w:p>
        </w:tc>
        <w:tc>
          <w:tcPr>
            <w:tcW w:w="1128" w:type="dxa"/>
          </w:tcPr>
          <w:p w:rsidR="00B17483" w:rsidRDefault="00B17483" w:rsidP="00335457">
            <w:pPr>
              <w:pStyle w:val="TableParagraph"/>
              <w:spacing w:before="2"/>
              <w:ind w:left="111"/>
              <w:rPr>
                <w:sz w:val="20"/>
              </w:rPr>
            </w:pPr>
            <w:r>
              <w:rPr>
                <w:sz w:val="20"/>
              </w:rPr>
              <w:t>23</w:t>
            </w:r>
          </w:p>
        </w:tc>
        <w:tc>
          <w:tcPr>
            <w:tcW w:w="1411" w:type="dxa"/>
          </w:tcPr>
          <w:p w:rsidR="00B17483" w:rsidRDefault="00B17483" w:rsidP="00335457">
            <w:pPr>
              <w:pStyle w:val="TableParagraph"/>
              <w:spacing w:before="2"/>
              <w:ind w:left="112"/>
              <w:rPr>
                <w:sz w:val="20"/>
              </w:rPr>
            </w:pPr>
            <w:r>
              <w:rPr>
                <w:sz w:val="20"/>
              </w:rPr>
              <w:t>4.2</w:t>
            </w:r>
          </w:p>
        </w:tc>
        <w:tc>
          <w:tcPr>
            <w:tcW w:w="1586" w:type="dxa"/>
            <w:gridSpan w:val="3"/>
          </w:tcPr>
          <w:p w:rsidR="00B17483" w:rsidRDefault="00B17483" w:rsidP="00335457">
            <w:pPr>
              <w:pStyle w:val="TableParagraph"/>
              <w:spacing w:before="2"/>
              <w:ind w:left="112"/>
              <w:rPr>
                <w:sz w:val="20"/>
              </w:rPr>
            </w:pPr>
            <w:r>
              <w:rPr>
                <w:sz w:val="20"/>
              </w:rPr>
              <w:t>--</w:t>
            </w:r>
          </w:p>
        </w:tc>
        <w:tc>
          <w:tcPr>
            <w:tcW w:w="1583" w:type="dxa"/>
          </w:tcPr>
          <w:p w:rsidR="00B17483" w:rsidRDefault="00B17483" w:rsidP="00335457">
            <w:pPr>
              <w:pStyle w:val="TableParagraph"/>
              <w:spacing w:before="2"/>
              <w:ind w:left="113"/>
              <w:rPr>
                <w:sz w:val="20"/>
              </w:rPr>
            </w:pPr>
            <w:r>
              <w:rPr>
                <w:sz w:val="20"/>
              </w:rPr>
              <w:t>4.2</w:t>
            </w:r>
          </w:p>
        </w:tc>
        <w:tc>
          <w:tcPr>
            <w:tcW w:w="249" w:type="dxa"/>
            <w:gridSpan w:val="2"/>
            <w:vMerge/>
            <w:tcBorders>
              <w:top w:val="nil"/>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290"/>
        </w:trPr>
        <w:tc>
          <w:tcPr>
            <w:tcW w:w="840" w:type="dxa"/>
            <w:vMerge/>
            <w:tcBorders>
              <w:top w:val="nil"/>
            </w:tcBorders>
          </w:tcPr>
          <w:p w:rsidR="00B17483" w:rsidRDefault="00B17483" w:rsidP="00335457">
            <w:pPr>
              <w:rPr>
                <w:sz w:val="2"/>
                <w:szCs w:val="2"/>
              </w:rPr>
            </w:pPr>
          </w:p>
        </w:tc>
        <w:tc>
          <w:tcPr>
            <w:tcW w:w="241" w:type="dxa"/>
            <w:gridSpan w:val="2"/>
            <w:vMerge/>
            <w:tcBorders>
              <w:top w:val="nil"/>
            </w:tcBorders>
          </w:tcPr>
          <w:p w:rsidR="00B17483" w:rsidRDefault="00B17483" w:rsidP="00335457">
            <w:pPr>
              <w:rPr>
                <w:sz w:val="2"/>
                <w:szCs w:val="2"/>
              </w:rPr>
            </w:pPr>
          </w:p>
        </w:tc>
        <w:tc>
          <w:tcPr>
            <w:tcW w:w="510" w:type="dxa"/>
            <w:gridSpan w:val="2"/>
          </w:tcPr>
          <w:p w:rsidR="00B17483" w:rsidRDefault="00B17483" w:rsidP="00335457">
            <w:pPr>
              <w:pStyle w:val="TableParagraph"/>
              <w:spacing w:line="229" w:lineRule="exact"/>
              <w:ind w:left="104"/>
              <w:rPr>
                <w:sz w:val="20"/>
              </w:rPr>
            </w:pPr>
            <w:r>
              <w:rPr>
                <w:w w:val="99"/>
                <w:sz w:val="20"/>
              </w:rPr>
              <w:t>6</w:t>
            </w:r>
          </w:p>
        </w:tc>
        <w:tc>
          <w:tcPr>
            <w:tcW w:w="1282" w:type="dxa"/>
          </w:tcPr>
          <w:p w:rsidR="00B17483" w:rsidRDefault="00B17483" w:rsidP="00335457">
            <w:pPr>
              <w:pStyle w:val="TableParagraph"/>
              <w:spacing w:line="250" w:lineRule="exact"/>
              <w:ind w:left="113"/>
            </w:pPr>
            <w:r>
              <w:t>OHC</w:t>
            </w:r>
          </w:p>
        </w:tc>
        <w:tc>
          <w:tcPr>
            <w:tcW w:w="1137" w:type="dxa"/>
          </w:tcPr>
          <w:p w:rsidR="00B17483" w:rsidRDefault="00B17483" w:rsidP="00335457">
            <w:pPr>
              <w:pStyle w:val="TableParagraph"/>
              <w:spacing w:line="250" w:lineRule="exact"/>
              <w:ind w:left="113"/>
            </w:pPr>
            <w:r>
              <w:t>--</w:t>
            </w:r>
          </w:p>
        </w:tc>
        <w:tc>
          <w:tcPr>
            <w:tcW w:w="1128" w:type="dxa"/>
          </w:tcPr>
          <w:p w:rsidR="00B17483" w:rsidRDefault="00B17483" w:rsidP="00335457">
            <w:pPr>
              <w:pStyle w:val="TableParagraph"/>
              <w:spacing w:line="229" w:lineRule="exact"/>
              <w:ind w:left="111"/>
              <w:rPr>
                <w:sz w:val="20"/>
              </w:rPr>
            </w:pPr>
            <w:r>
              <w:rPr>
                <w:w w:val="99"/>
                <w:sz w:val="20"/>
              </w:rPr>
              <w:t>9</w:t>
            </w:r>
          </w:p>
        </w:tc>
        <w:tc>
          <w:tcPr>
            <w:tcW w:w="1411" w:type="dxa"/>
          </w:tcPr>
          <w:p w:rsidR="00B17483" w:rsidRDefault="00B17483" w:rsidP="00335457">
            <w:pPr>
              <w:pStyle w:val="TableParagraph"/>
              <w:spacing w:line="229" w:lineRule="exact"/>
              <w:ind w:left="112"/>
              <w:rPr>
                <w:sz w:val="20"/>
              </w:rPr>
            </w:pPr>
            <w:r>
              <w:rPr>
                <w:sz w:val="20"/>
              </w:rPr>
              <w:t>--</w:t>
            </w:r>
          </w:p>
        </w:tc>
        <w:tc>
          <w:tcPr>
            <w:tcW w:w="1586" w:type="dxa"/>
            <w:gridSpan w:val="3"/>
          </w:tcPr>
          <w:p w:rsidR="00B17483" w:rsidRDefault="00B17483" w:rsidP="00335457">
            <w:pPr>
              <w:pStyle w:val="TableParagraph"/>
              <w:spacing w:line="229" w:lineRule="exact"/>
              <w:ind w:left="112"/>
              <w:rPr>
                <w:sz w:val="20"/>
              </w:rPr>
            </w:pPr>
            <w:r>
              <w:rPr>
                <w:w w:val="99"/>
                <w:sz w:val="20"/>
              </w:rPr>
              <w:t>4</w:t>
            </w:r>
          </w:p>
        </w:tc>
        <w:tc>
          <w:tcPr>
            <w:tcW w:w="1583" w:type="dxa"/>
          </w:tcPr>
          <w:p w:rsidR="00B17483" w:rsidRDefault="00B17483" w:rsidP="00335457">
            <w:pPr>
              <w:pStyle w:val="TableParagraph"/>
              <w:spacing w:line="229" w:lineRule="exact"/>
              <w:ind w:left="113"/>
              <w:rPr>
                <w:sz w:val="20"/>
              </w:rPr>
            </w:pPr>
            <w:r>
              <w:rPr>
                <w:w w:val="99"/>
                <w:sz w:val="20"/>
              </w:rPr>
              <w:t>4</w:t>
            </w:r>
          </w:p>
        </w:tc>
        <w:tc>
          <w:tcPr>
            <w:tcW w:w="249" w:type="dxa"/>
            <w:gridSpan w:val="2"/>
            <w:vMerge/>
            <w:tcBorders>
              <w:top w:val="nil"/>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292"/>
        </w:trPr>
        <w:tc>
          <w:tcPr>
            <w:tcW w:w="840" w:type="dxa"/>
            <w:vMerge/>
            <w:tcBorders>
              <w:top w:val="nil"/>
            </w:tcBorders>
          </w:tcPr>
          <w:p w:rsidR="00B17483" w:rsidRDefault="00B17483" w:rsidP="00335457">
            <w:pPr>
              <w:rPr>
                <w:sz w:val="2"/>
                <w:szCs w:val="2"/>
              </w:rPr>
            </w:pPr>
          </w:p>
        </w:tc>
        <w:tc>
          <w:tcPr>
            <w:tcW w:w="241" w:type="dxa"/>
            <w:gridSpan w:val="2"/>
            <w:vMerge/>
            <w:tcBorders>
              <w:top w:val="nil"/>
            </w:tcBorders>
          </w:tcPr>
          <w:p w:rsidR="00B17483" w:rsidRDefault="00B17483" w:rsidP="00335457">
            <w:pPr>
              <w:rPr>
                <w:sz w:val="2"/>
                <w:szCs w:val="2"/>
              </w:rPr>
            </w:pPr>
          </w:p>
        </w:tc>
        <w:tc>
          <w:tcPr>
            <w:tcW w:w="510" w:type="dxa"/>
            <w:gridSpan w:val="2"/>
            <w:tcBorders>
              <w:bottom w:val="single" w:sz="8" w:space="0" w:color="000000"/>
            </w:tcBorders>
          </w:tcPr>
          <w:p w:rsidR="00B17483" w:rsidRDefault="00B17483" w:rsidP="00335457">
            <w:pPr>
              <w:pStyle w:val="TableParagraph"/>
              <w:rPr>
                <w:rFonts w:ascii="Times New Roman"/>
                <w:sz w:val="20"/>
              </w:rPr>
            </w:pPr>
          </w:p>
        </w:tc>
        <w:tc>
          <w:tcPr>
            <w:tcW w:w="1282" w:type="dxa"/>
            <w:tcBorders>
              <w:bottom w:val="single" w:sz="8" w:space="0" w:color="000000"/>
            </w:tcBorders>
          </w:tcPr>
          <w:p w:rsidR="00B17483" w:rsidRDefault="00B17483" w:rsidP="00335457">
            <w:pPr>
              <w:pStyle w:val="TableParagraph"/>
              <w:spacing w:line="248" w:lineRule="exact"/>
              <w:ind w:left="113"/>
              <w:rPr>
                <w:b/>
              </w:rPr>
            </w:pPr>
            <w:r>
              <w:rPr>
                <w:b/>
              </w:rPr>
              <w:t>Total</w:t>
            </w:r>
          </w:p>
        </w:tc>
        <w:tc>
          <w:tcPr>
            <w:tcW w:w="1137" w:type="dxa"/>
            <w:tcBorders>
              <w:bottom w:val="single" w:sz="8" w:space="0" w:color="000000"/>
            </w:tcBorders>
          </w:tcPr>
          <w:p w:rsidR="00B17483" w:rsidRDefault="00B17483" w:rsidP="00335457">
            <w:pPr>
              <w:pStyle w:val="TableParagraph"/>
              <w:rPr>
                <w:rFonts w:ascii="Times New Roman"/>
                <w:sz w:val="20"/>
              </w:rPr>
            </w:pPr>
          </w:p>
        </w:tc>
        <w:tc>
          <w:tcPr>
            <w:tcW w:w="1128" w:type="dxa"/>
            <w:tcBorders>
              <w:bottom w:val="single" w:sz="8" w:space="0" w:color="000000"/>
            </w:tcBorders>
          </w:tcPr>
          <w:p w:rsidR="00B17483" w:rsidRDefault="00B17483" w:rsidP="00335457">
            <w:pPr>
              <w:pStyle w:val="TableParagraph"/>
              <w:spacing w:line="229" w:lineRule="exact"/>
              <w:ind w:left="111"/>
              <w:rPr>
                <w:sz w:val="20"/>
              </w:rPr>
            </w:pPr>
            <w:r>
              <w:rPr>
                <w:sz w:val="20"/>
              </w:rPr>
              <w:t>171.6</w:t>
            </w:r>
          </w:p>
        </w:tc>
        <w:tc>
          <w:tcPr>
            <w:tcW w:w="1411" w:type="dxa"/>
            <w:tcBorders>
              <w:bottom w:val="single" w:sz="8" w:space="0" w:color="000000"/>
            </w:tcBorders>
          </w:tcPr>
          <w:p w:rsidR="00B17483" w:rsidRDefault="00B17483" w:rsidP="00335457">
            <w:pPr>
              <w:pStyle w:val="TableParagraph"/>
              <w:rPr>
                <w:rFonts w:ascii="Times New Roman"/>
                <w:sz w:val="20"/>
              </w:rPr>
            </w:pPr>
          </w:p>
        </w:tc>
        <w:tc>
          <w:tcPr>
            <w:tcW w:w="1586" w:type="dxa"/>
            <w:gridSpan w:val="3"/>
            <w:tcBorders>
              <w:bottom w:val="single" w:sz="8" w:space="0" w:color="000000"/>
            </w:tcBorders>
          </w:tcPr>
          <w:p w:rsidR="00B17483" w:rsidRDefault="00B17483" w:rsidP="00335457">
            <w:pPr>
              <w:pStyle w:val="TableParagraph"/>
              <w:rPr>
                <w:rFonts w:ascii="Times New Roman"/>
                <w:sz w:val="20"/>
              </w:rPr>
            </w:pPr>
          </w:p>
        </w:tc>
        <w:tc>
          <w:tcPr>
            <w:tcW w:w="1583" w:type="dxa"/>
            <w:tcBorders>
              <w:bottom w:val="single" w:sz="8" w:space="0" w:color="000000"/>
            </w:tcBorders>
          </w:tcPr>
          <w:p w:rsidR="00B17483" w:rsidRDefault="00B17483" w:rsidP="00335457">
            <w:pPr>
              <w:pStyle w:val="TableParagraph"/>
              <w:spacing w:line="229" w:lineRule="exact"/>
              <w:ind w:left="113"/>
              <w:rPr>
                <w:sz w:val="20"/>
              </w:rPr>
            </w:pPr>
            <w:r>
              <w:rPr>
                <w:sz w:val="20"/>
              </w:rPr>
              <w:t>122</w:t>
            </w:r>
          </w:p>
        </w:tc>
        <w:tc>
          <w:tcPr>
            <w:tcW w:w="249" w:type="dxa"/>
            <w:gridSpan w:val="2"/>
            <w:vMerge/>
            <w:tcBorders>
              <w:top w:val="nil"/>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289"/>
        </w:trPr>
        <w:tc>
          <w:tcPr>
            <w:tcW w:w="840" w:type="dxa"/>
            <w:vMerge/>
            <w:tcBorders>
              <w:top w:val="nil"/>
            </w:tcBorders>
          </w:tcPr>
          <w:p w:rsidR="00B17483" w:rsidRDefault="00B17483" w:rsidP="00335457">
            <w:pPr>
              <w:rPr>
                <w:sz w:val="2"/>
                <w:szCs w:val="2"/>
              </w:rPr>
            </w:pPr>
          </w:p>
        </w:tc>
        <w:tc>
          <w:tcPr>
            <w:tcW w:w="617" w:type="dxa"/>
            <w:gridSpan w:val="3"/>
            <w:tcBorders>
              <w:top w:val="single" w:sz="8" w:space="0" w:color="000000"/>
            </w:tcBorders>
          </w:tcPr>
          <w:p w:rsidR="00B17483" w:rsidRDefault="00B17483" w:rsidP="00335457">
            <w:pPr>
              <w:pStyle w:val="TableParagraph"/>
              <w:rPr>
                <w:rFonts w:ascii="Times New Roman"/>
                <w:sz w:val="20"/>
              </w:rPr>
            </w:pPr>
          </w:p>
        </w:tc>
        <w:tc>
          <w:tcPr>
            <w:tcW w:w="5904" w:type="dxa"/>
            <w:gridSpan w:val="6"/>
            <w:tcBorders>
              <w:top w:val="single" w:sz="8" w:space="0" w:color="000000"/>
            </w:tcBorders>
          </w:tcPr>
          <w:p w:rsidR="00B17483" w:rsidRDefault="00B17483" w:rsidP="00335457">
            <w:pPr>
              <w:pStyle w:val="TableParagraph"/>
              <w:spacing w:line="248" w:lineRule="exact"/>
              <w:ind w:left="105"/>
              <w:rPr>
                <w:b/>
              </w:rPr>
            </w:pPr>
            <w:r>
              <w:rPr>
                <w:b/>
              </w:rPr>
              <w:t>Details of CER as per OM dated 01/05/2018</w:t>
            </w:r>
          </w:p>
        </w:tc>
        <w:tc>
          <w:tcPr>
            <w:tcW w:w="2606" w:type="dxa"/>
            <w:gridSpan w:val="5"/>
            <w:tcBorders>
              <w:top w:val="single" w:sz="8" w:space="0" w:color="000000"/>
            </w:tcBorders>
          </w:tcPr>
          <w:p w:rsidR="00B17483" w:rsidRDefault="00B17483" w:rsidP="00335457">
            <w:pPr>
              <w:pStyle w:val="TableParagraph"/>
              <w:spacing w:line="250" w:lineRule="exact"/>
              <w:ind w:left="109"/>
            </w:pPr>
            <w:r>
              <w:t>As below:</w:t>
            </w:r>
          </w:p>
        </w:tc>
        <w:tc>
          <w:tcPr>
            <w:tcW w:w="838" w:type="dxa"/>
            <w:vMerge/>
            <w:tcBorders>
              <w:top w:val="nil"/>
            </w:tcBorders>
          </w:tcPr>
          <w:p w:rsidR="00B17483" w:rsidRDefault="00B17483" w:rsidP="00335457">
            <w:pPr>
              <w:rPr>
                <w:sz w:val="2"/>
                <w:szCs w:val="2"/>
              </w:rPr>
            </w:pPr>
          </w:p>
        </w:tc>
      </w:tr>
      <w:tr w:rsidR="00B17483" w:rsidTr="00335457">
        <w:trPr>
          <w:trHeight w:val="872"/>
        </w:trPr>
        <w:tc>
          <w:tcPr>
            <w:tcW w:w="840" w:type="dxa"/>
            <w:vMerge/>
            <w:tcBorders>
              <w:top w:val="nil"/>
            </w:tcBorders>
          </w:tcPr>
          <w:p w:rsidR="00B17483" w:rsidRDefault="00B17483" w:rsidP="00335457">
            <w:pPr>
              <w:rPr>
                <w:sz w:val="2"/>
                <w:szCs w:val="2"/>
              </w:rPr>
            </w:pPr>
          </w:p>
        </w:tc>
        <w:tc>
          <w:tcPr>
            <w:tcW w:w="9127" w:type="dxa"/>
            <w:gridSpan w:val="14"/>
            <w:tcBorders>
              <w:bottom w:val="nil"/>
            </w:tcBorders>
          </w:tcPr>
          <w:p w:rsidR="00B17483" w:rsidRDefault="00B17483" w:rsidP="00335457">
            <w:pPr>
              <w:pStyle w:val="TableParagraph"/>
              <w:spacing w:line="250" w:lineRule="exact"/>
              <w:ind w:left="101"/>
            </w:pPr>
            <w:r>
              <w:t>The unit has planned to spend 2.0 % of the Additional cost of the proposed project (Rs. 500</w:t>
            </w:r>
          </w:p>
          <w:p w:rsidR="00B17483" w:rsidRDefault="00B17483" w:rsidP="00335457">
            <w:pPr>
              <w:pStyle w:val="TableParagraph"/>
              <w:spacing w:before="2" w:line="290" w:lineRule="atLeast"/>
              <w:ind w:left="101"/>
            </w:pPr>
            <w:proofErr w:type="spellStart"/>
            <w:r>
              <w:t>Lakhs</w:t>
            </w:r>
            <w:proofErr w:type="spellEnd"/>
            <w:r>
              <w:t xml:space="preserve">) over a period of two years towards CER activity. So, as per the project cost Rs. 10 </w:t>
            </w:r>
            <w:proofErr w:type="spellStart"/>
            <w:r>
              <w:t>Lakhs</w:t>
            </w:r>
            <w:proofErr w:type="spellEnd"/>
            <w:r>
              <w:t xml:space="preserve"> used in the CER activities. Budgetary allocation is given in below table.</w:t>
            </w:r>
          </w:p>
        </w:tc>
        <w:tc>
          <w:tcPr>
            <w:tcW w:w="838" w:type="dxa"/>
            <w:vMerge/>
            <w:tcBorders>
              <w:top w:val="nil"/>
            </w:tcBorders>
          </w:tcPr>
          <w:p w:rsidR="00B17483" w:rsidRDefault="00B17483" w:rsidP="00335457">
            <w:pPr>
              <w:rPr>
                <w:sz w:val="2"/>
                <w:szCs w:val="2"/>
              </w:rPr>
            </w:pPr>
          </w:p>
        </w:tc>
      </w:tr>
      <w:tr w:rsidR="00B17483" w:rsidTr="00335457">
        <w:trPr>
          <w:trHeight w:val="268"/>
        </w:trPr>
        <w:tc>
          <w:tcPr>
            <w:tcW w:w="840" w:type="dxa"/>
            <w:vMerge/>
            <w:tcBorders>
              <w:top w:val="nil"/>
            </w:tcBorders>
          </w:tcPr>
          <w:p w:rsidR="00B17483" w:rsidRDefault="00B17483" w:rsidP="00335457">
            <w:pPr>
              <w:rPr>
                <w:sz w:val="2"/>
                <w:szCs w:val="2"/>
              </w:rPr>
            </w:pPr>
          </w:p>
        </w:tc>
        <w:tc>
          <w:tcPr>
            <w:tcW w:w="118" w:type="dxa"/>
            <w:vMerge w:val="restart"/>
            <w:tcBorders>
              <w:top w:val="nil"/>
              <w:right w:val="single" w:sz="8" w:space="0" w:color="000000"/>
            </w:tcBorders>
          </w:tcPr>
          <w:p w:rsidR="00B17483" w:rsidRDefault="00B17483" w:rsidP="00335457">
            <w:pPr>
              <w:pStyle w:val="TableParagraph"/>
              <w:rPr>
                <w:rFonts w:ascii="Times New Roman"/>
                <w:sz w:val="20"/>
              </w:rPr>
            </w:pPr>
          </w:p>
        </w:tc>
        <w:tc>
          <w:tcPr>
            <w:tcW w:w="7006" w:type="dxa"/>
            <w:gridSpan w:val="9"/>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 w:line="236" w:lineRule="exact"/>
              <w:ind w:left="98"/>
              <w:rPr>
                <w:b/>
              </w:rPr>
            </w:pPr>
            <w:r>
              <w:rPr>
                <w:b/>
              </w:rPr>
              <w:t>CER Activities</w:t>
            </w:r>
          </w:p>
        </w:tc>
        <w:tc>
          <w:tcPr>
            <w:tcW w:w="1845"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 w:line="236" w:lineRule="exact"/>
              <w:ind w:left="396"/>
              <w:rPr>
                <w:b/>
              </w:rPr>
            </w:pPr>
            <w:r>
              <w:rPr>
                <w:b/>
              </w:rPr>
              <w:t>2020-2022</w:t>
            </w:r>
          </w:p>
        </w:tc>
        <w:tc>
          <w:tcPr>
            <w:tcW w:w="158" w:type="dxa"/>
            <w:vMerge w:val="restart"/>
            <w:tcBorders>
              <w:top w:val="nil"/>
              <w:left w:val="single" w:sz="8" w:space="0" w:color="000000"/>
            </w:tcBorders>
          </w:tcPr>
          <w:p w:rsidR="00B17483" w:rsidRDefault="00B17483" w:rsidP="00335457">
            <w:pPr>
              <w:pStyle w:val="TableParagraph"/>
              <w:rPr>
                <w:rFonts w:ascii="Times New Roman"/>
                <w:sz w:val="20"/>
              </w:rPr>
            </w:pPr>
          </w:p>
        </w:tc>
        <w:tc>
          <w:tcPr>
            <w:tcW w:w="838" w:type="dxa"/>
            <w:vMerge/>
            <w:tcBorders>
              <w:top w:val="nil"/>
            </w:tcBorders>
          </w:tcPr>
          <w:p w:rsidR="00B17483" w:rsidRDefault="00B17483" w:rsidP="00335457">
            <w:pPr>
              <w:rPr>
                <w:sz w:val="2"/>
                <w:szCs w:val="2"/>
              </w:rPr>
            </w:pPr>
          </w:p>
        </w:tc>
      </w:tr>
      <w:tr w:rsidR="00B17483" w:rsidTr="00335457">
        <w:trPr>
          <w:trHeight w:val="265"/>
        </w:trPr>
        <w:tc>
          <w:tcPr>
            <w:tcW w:w="840" w:type="dxa"/>
            <w:vMerge/>
            <w:tcBorders>
              <w:top w:val="nil"/>
            </w:tcBorders>
          </w:tcPr>
          <w:p w:rsidR="00B17483" w:rsidRDefault="00B17483" w:rsidP="00335457">
            <w:pPr>
              <w:rPr>
                <w:sz w:val="2"/>
                <w:szCs w:val="2"/>
              </w:rPr>
            </w:pPr>
          </w:p>
        </w:tc>
        <w:tc>
          <w:tcPr>
            <w:tcW w:w="118" w:type="dxa"/>
            <w:vMerge/>
            <w:tcBorders>
              <w:top w:val="nil"/>
              <w:right w:val="single" w:sz="8" w:space="0" w:color="000000"/>
            </w:tcBorders>
          </w:tcPr>
          <w:p w:rsidR="00B17483" w:rsidRDefault="00B17483" w:rsidP="00335457">
            <w:pPr>
              <w:rPr>
                <w:sz w:val="2"/>
                <w:szCs w:val="2"/>
              </w:rPr>
            </w:pPr>
          </w:p>
        </w:tc>
        <w:tc>
          <w:tcPr>
            <w:tcW w:w="7006" w:type="dxa"/>
            <w:gridSpan w:val="9"/>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9" w:line="236" w:lineRule="exact"/>
              <w:ind w:left="98"/>
            </w:pPr>
            <w:r>
              <w:t xml:space="preserve">We will give contribution in the increase the depth of </w:t>
            </w:r>
            <w:proofErr w:type="spellStart"/>
            <w:r>
              <w:t>Umarvada</w:t>
            </w:r>
            <w:proofErr w:type="spellEnd"/>
            <w:r>
              <w:t xml:space="preserve"> Pond.</w:t>
            </w:r>
          </w:p>
        </w:tc>
        <w:tc>
          <w:tcPr>
            <w:tcW w:w="1845"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9" w:line="236" w:lineRule="exact"/>
              <w:ind w:left="195" w:right="171"/>
              <w:jc w:val="center"/>
            </w:pPr>
            <w:r>
              <w:t>6.0</w:t>
            </w:r>
          </w:p>
        </w:tc>
        <w:tc>
          <w:tcPr>
            <w:tcW w:w="158" w:type="dxa"/>
            <w:vMerge/>
            <w:tcBorders>
              <w:top w:val="nil"/>
              <w:left w:val="single" w:sz="8" w:space="0" w:color="000000"/>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517"/>
        </w:trPr>
        <w:tc>
          <w:tcPr>
            <w:tcW w:w="840" w:type="dxa"/>
            <w:vMerge/>
            <w:tcBorders>
              <w:top w:val="nil"/>
            </w:tcBorders>
          </w:tcPr>
          <w:p w:rsidR="00B17483" w:rsidRDefault="00B17483" w:rsidP="00335457">
            <w:pPr>
              <w:rPr>
                <w:sz w:val="2"/>
                <w:szCs w:val="2"/>
              </w:rPr>
            </w:pPr>
          </w:p>
        </w:tc>
        <w:tc>
          <w:tcPr>
            <w:tcW w:w="118" w:type="dxa"/>
            <w:vMerge/>
            <w:tcBorders>
              <w:top w:val="nil"/>
              <w:right w:val="single" w:sz="8" w:space="0" w:color="000000"/>
            </w:tcBorders>
          </w:tcPr>
          <w:p w:rsidR="00B17483" w:rsidRDefault="00B17483" w:rsidP="00335457">
            <w:pPr>
              <w:rPr>
                <w:sz w:val="2"/>
                <w:szCs w:val="2"/>
              </w:rPr>
            </w:pPr>
          </w:p>
        </w:tc>
        <w:tc>
          <w:tcPr>
            <w:tcW w:w="7006" w:type="dxa"/>
            <w:gridSpan w:val="9"/>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4" w:line="252" w:lineRule="exact"/>
              <w:ind w:left="98"/>
            </w:pPr>
            <w:r>
              <w:t xml:space="preserve">We will give contribution to develop Solar Street light as a self sustain technology in the </w:t>
            </w:r>
            <w:proofErr w:type="spellStart"/>
            <w:r>
              <w:t>Motali</w:t>
            </w:r>
            <w:proofErr w:type="spellEnd"/>
            <w:r>
              <w:t xml:space="preserve"> Village</w:t>
            </w:r>
          </w:p>
        </w:tc>
        <w:tc>
          <w:tcPr>
            <w:tcW w:w="1845"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36"/>
              <w:ind w:left="195" w:right="171"/>
              <w:jc w:val="center"/>
            </w:pPr>
            <w:r>
              <w:t>4.0</w:t>
            </w:r>
          </w:p>
        </w:tc>
        <w:tc>
          <w:tcPr>
            <w:tcW w:w="158" w:type="dxa"/>
            <w:vMerge/>
            <w:tcBorders>
              <w:top w:val="nil"/>
              <w:left w:val="single" w:sz="8" w:space="0" w:color="000000"/>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267"/>
        </w:trPr>
        <w:tc>
          <w:tcPr>
            <w:tcW w:w="840" w:type="dxa"/>
            <w:vMerge/>
            <w:tcBorders>
              <w:top w:val="nil"/>
            </w:tcBorders>
          </w:tcPr>
          <w:p w:rsidR="00B17483" w:rsidRDefault="00B17483" w:rsidP="00335457">
            <w:pPr>
              <w:rPr>
                <w:sz w:val="2"/>
                <w:szCs w:val="2"/>
              </w:rPr>
            </w:pPr>
          </w:p>
        </w:tc>
        <w:tc>
          <w:tcPr>
            <w:tcW w:w="118" w:type="dxa"/>
            <w:vMerge/>
            <w:tcBorders>
              <w:top w:val="nil"/>
              <w:right w:val="single" w:sz="8" w:space="0" w:color="000000"/>
            </w:tcBorders>
          </w:tcPr>
          <w:p w:rsidR="00B17483" w:rsidRDefault="00B17483" w:rsidP="00335457">
            <w:pPr>
              <w:rPr>
                <w:sz w:val="2"/>
                <w:szCs w:val="2"/>
              </w:rPr>
            </w:pPr>
          </w:p>
        </w:tc>
        <w:tc>
          <w:tcPr>
            <w:tcW w:w="7006" w:type="dxa"/>
            <w:gridSpan w:val="9"/>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9" w:line="239" w:lineRule="exact"/>
              <w:ind w:left="98"/>
              <w:rPr>
                <w:b/>
              </w:rPr>
            </w:pPr>
            <w:r>
              <w:rPr>
                <w:b/>
              </w:rPr>
              <w:t>Total</w:t>
            </w:r>
          </w:p>
        </w:tc>
        <w:tc>
          <w:tcPr>
            <w:tcW w:w="1845" w:type="dxa"/>
            <w:gridSpan w:val="3"/>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9" w:line="239" w:lineRule="exact"/>
              <w:ind w:left="367"/>
              <w:rPr>
                <w:b/>
              </w:rPr>
            </w:pPr>
            <w:r>
              <w:rPr>
                <w:b/>
              </w:rPr>
              <w:t>10,00,000/-</w:t>
            </w:r>
          </w:p>
        </w:tc>
        <w:tc>
          <w:tcPr>
            <w:tcW w:w="158" w:type="dxa"/>
            <w:vMerge/>
            <w:tcBorders>
              <w:top w:val="nil"/>
              <w:left w:val="single" w:sz="8" w:space="0" w:color="000000"/>
            </w:tcBorders>
          </w:tcPr>
          <w:p w:rsidR="00B17483" w:rsidRDefault="00B17483" w:rsidP="00335457">
            <w:pPr>
              <w:rPr>
                <w:sz w:val="2"/>
                <w:szCs w:val="2"/>
              </w:rPr>
            </w:pPr>
          </w:p>
        </w:tc>
        <w:tc>
          <w:tcPr>
            <w:tcW w:w="838" w:type="dxa"/>
            <w:vMerge/>
            <w:tcBorders>
              <w:top w:val="nil"/>
            </w:tcBorders>
          </w:tcPr>
          <w:p w:rsidR="00B17483" w:rsidRDefault="00B17483" w:rsidP="00335457">
            <w:pPr>
              <w:rPr>
                <w:sz w:val="2"/>
                <w:szCs w:val="2"/>
              </w:rPr>
            </w:pPr>
          </w:p>
        </w:tc>
      </w:tr>
      <w:tr w:rsidR="00B17483" w:rsidTr="00335457">
        <w:trPr>
          <w:trHeight w:val="872"/>
        </w:trPr>
        <w:tc>
          <w:tcPr>
            <w:tcW w:w="840" w:type="dxa"/>
            <w:vMerge/>
            <w:tcBorders>
              <w:top w:val="nil"/>
            </w:tcBorders>
          </w:tcPr>
          <w:p w:rsidR="00B17483" w:rsidRDefault="00B17483" w:rsidP="00335457">
            <w:pPr>
              <w:rPr>
                <w:sz w:val="2"/>
                <w:szCs w:val="2"/>
              </w:rPr>
            </w:pPr>
          </w:p>
        </w:tc>
        <w:tc>
          <w:tcPr>
            <w:tcW w:w="617" w:type="dxa"/>
            <w:gridSpan w:val="3"/>
            <w:tcBorders>
              <w:top w:val="single" w:sz="12" w:space="0" w:color="000000"/>
            </w:tcBorders>
          </w:tcPr>
          <w:p w:rsidR="00B17483" w:rsidRDefault="00B17483" w:rsidP="00335457">
            <w:pPr>
              <w:pStyle w:val="TableParagraph"/>
              <w:spacing w:line="248" w:lineRule="exact"/>
              <w:ind w:left="101"/>
              <w:rPr>
                <w:b/>
              </w:rPr>
            </w:pPr>
            <w:r>
              <w:rPr>
                <w:b/>
              </w:rPr>
              <w:t>B</w:t>
            </w:r>
          </w:p>
        </w:tc>
        <w:tc>
          <w:tcPr>
            <w:tcW w:w="5904" w:type="dxa"/>
            <w:gridSpan w:val="6"/>
            <w:tcBorders>
              <w:top w:val="single" w:sz="12" w:space="0" w:color="000000"/>
            </w:tcBorders>
          </w:tcPr>
          <w:p w:rsidR="00B17483" w:rsidRDefault="00B17483" w:rsidP="00335457">
            <w:pPr>
              <w:pStyle w:val="TableParagraph"/>
              <w:spacing w:line="248" w:lineRule="exact"/>
              <w:ind w:left="105"/>
              <w:rPr>
                <w:b/>
              </w:rPr>
            </w:pPr>
            <w:r>
              <w:rPr>
                <w:b/>
              </w:rPr>
              <w:t>Total Plot area</w:t>
            </w:r>
          </w:p>
          <w:p w:rsidR="00B17483" w:rsidRDefault="00B17483" w:rsidP="00335457">
            <w:pPr>
              <w:pStyle w:val="TableParagraph"/>
              <w:spacing w:before="42"/>
              <w:ind w:left="105"/>
            </w:pPr>
            <w:r>
              <w:t>( sq. meter)</w:t>
            </w:r>
          </w:p>
        </w:tc>
        <w:tc>
          <w:tcPr>
            <w:tcW w:w="2606" w:type="dxa"/>
            <w:gridSpan w:val="5"/>
            <w:tcBorders>
              <w:top w:val="single" w:sz="12" w:space="0" w:color="000000"/>
            </w:tcBorders>
          </w:tcPr>
          <w:p w:rsidR="00B17483" w:rsidRDefault="00B17483" w:rsidP="00335457">
            <w:pPr>
              <w:pStyle w:val="TableParagraph"/>
              <w:spacing w:line="250" w:lineRule="exact"/>
              <w:ind w:left="109"/>
            </w:pPr>
            <w:r>
              <w:t>Existing: 6144 Sq. m.</w:t>
            </w:r>
          </w:p>
          <w:p w:rsidR="00B17483" w:rsidRDefault="00B17483" w:rsidP="00335457">
            <w:pPr>
              <w:pStyle w:val="TableParagraph"/>
              <w:spacing w:before="2" w:line="290" w:lineRule="atLeast"/>
              <w:ind w:left="109" w:right="583"/>
            </w:pPr>
            <w:r>
              <w:t>Proposed: 0 Sq. m. Total: 6144 Sq. m.</w:t>
            </w:r>
          </w:p>
        </w:tc>
        <w:tc>
          <w:tcPr>
            <w:tcW w:w="838" w:type="dxa"/>
            <w:vMerge/>
            <w:tcBorders>
              <w:top w:val="nil"/>
            </w:tcBorders>
          </w:tcPr>
          <w:p w:rsidR="00B17483" w:rsidRDefault="00B17483" w:rsidP="00335457">
            <w:pPr>
              <w:rPr>
                <w:sz w:val="2"/>
                <w:szCs w:val="2"/>
              </w:rPr>
            </w:pPr>
          </w:p>
        </w:tc>
      </w:tr>
      <w:tr w:rsidR="00B17483" w:rsidTr="00335457">
        <w:trPr>
          <w:trHeight w:val="1084"/>
        </w:trPr>
        <w:tc>
          <w:tcPr>
            <w:tcW w:w="840" w:type="dxa"/>
            <w:vMerge/>
            <w:tcBorders>
              <w:top w:val="nil"/>
            </w:tcBorders>
          </w:tcPr>
          <w:p w:rsidR="00B17483" w:rsidRDefault="00B17483" w:rsidP="00335457">
            <w:pPr>
              <w:rPr>
                <w:sz w:val="2"/>
                <w:szCs w:val="2"/>
              </w:rPr>
            </w:pPr>
          </w:p>
        </w:tc>
        <w:tc>
          <w:tcPr>
            <w:tcW w:w="9127" w:type="dxa"/>
            <w:gridSpan w:val="14"/>
          </w:tcPr>
          <w:p w:rsidR="00B17483" w:rsidRDefault="00B17483" w:rsidP="00335457">
            <w:pPr>
              <w:pStyle w:val="TableParagraph"/>
              <w:spacing w:line="248" w:lineRule="exact"/>
              <w:ind w:left="101"/>
            </w:pPr>
            <w:r>
              <w:t xml:space="preserve">Brief note on </w:t>
            </w:r>
            <w:r>
              <w:rPr>
                <w:b/>
              </w:rPr>
              <w:t xml:space="preserve">Area adequacy </w:t>
            </w:r>
            <w:r>
              <w:t>in line to proposed project activities:</w:t>
            </w:r>
          </w:p>
          <w:p w:rsidR="00B17483" w:rsidRDefault="00B17483" w:rsidP="004C60D1">
            <w:pPr>
              <w:pStyle w:val="TableParagraph"/>
              <w:numPr>
                <w:ilvl w:val="0"/>
                <w:numId w:val="29"/>
              </w:numPr>
              <w:tabs>
                <w:tab w:val="left" w:pos="820"/>
                <w:tab w:val="left" w:pos="821"/>
              </w:tabs>
              <w:spacing w:before="41"/>
              <w:rPr>
                <w:sz w:val="20"/>
              </w:rPr>
            </w:pPr>
            <w:r>
              <w:rPr>
                <w:sz w:val="20"/>
              </w:rPr>
              <w:t>Unit</w:t>
            </w:r>
            <w:r>
              <w:rPr>
                <w:spacing w:val="37"/>
                <w:sz w:val="20"/>
              </w:rPr>
              <w:t xml:space="preserve"> </w:t>
            </w:r>
            <w:r>
              <w:rPr>
                <w:sz w:val="20"/>
              </w:rPr>
              <w:t>will</w:t>
            </w:r>
            <w:r>
              <w:rPr>
                <w:spacing w:val="36"/>
                <w:sz w:val="20"/>
              </w:rPr>
              <w:t xml:space="preserve"> </w:t>
            </w:r>
            <w:r>
              <w:rPr>
                <w:sz w:val="20"/>
              </w:rPr>
              <w:t>carried</w:t>
            </w:r>
            <w:r>
              <w:rPr>
                <w:spacing w:val="35"/>
                <w:sz w:val="20"/>
              </w:rPr>
              <w:t xml:space="preserve"> </w:t>
            </w:r>
            <w:r>
              <w:rPr>
                <w:sz w:val="20"/>
              </w:rPr>
              <w:t>out</w:t>
            </w:r>
            <w:r>
              <w:rPr>
                <w:spacing w:val="36"/>
                <w:sz w:val="20"/>
              </w:rPr>
              <w:t xml:space="preserve"> </w:t>
            </w:r>
            <w:r>
              <w:rPr>
                <w:sz w:val="20"/>
              </w:rPr>
              <w:t>vertical</w:t>
            </w:r>
            <w:r>
              <w:rPr>
                <w:spacing w:val="37"/>
                <w:sz w:val="20"/>
              </w:rPr>
              <w:t xml:space="preserve"> </w:t>
            </w:r>
            <w:r>
              <w:rPr>
                <w:sz w:val="20"/>
              </w:rPr>
              <w:t>expansion</w:t>
            </w:r>
            <w:r>
              <w:rPr>
                <w:spacing w:val="35"/>
                <w:sz w:val="20"/>
              </w:rPr>
              <w:t xml:space="preserve"> </w:t>
            </w:r>
            <w:r>
              <w:rPr>
                <w:sz w:val="20"/>
              </w:rPr>
              <w:t>for</w:t>
            </w:r>
            <w:r>
              <w:rPr>
                <w:spacing w:val="36"/>
                <w:sz w:val="20"/>
              </w:rPr>
              <w:t xml:space="preserve"> </w:t>
            </w:r>
            <w:r>
              <w:rPr>
                <w:sz w:val="20"/>
              </w:rPr>
              <w:t>the</w:t>
            </w:r>
            <w:r>
              <w:rPr>
                <w:spacing w:val="33"/>
                <w:sz w:val="20"/>
              </w:rPr>
              <w:t xml:space="preserve"> </w:t>
            </w:r>
            <w:r>
              <w:rPr>
                <w:sz w:val="20"/>
              </w:rPr>
              <w:t>manufacturing</w:t>
            </w:r>
            <w:r>
              <w:rPr>
                <w:spacing w:val="35"/>
                <w:sz w:val="20"/>
              </w:rPr>
              <w:t xml:space="preserve"> </w:t>
            </w:r>
            <w:r>
              <w:rPr>
                <w:sz w:val="20"/>
              </w:rPr>
              <w:t>of</w:t>
            </w:r>
            <w:r>
              <w:rPr>
                <w:spacing w:val="37"/>
                <w:sz w:val="20"/>
              </w:rPr>
              <w:t xml:space="preserve"> </w:t>
            </w:r>
            <w:r>
              <w:rPr>
                <w:sz w:val="20"/>
              </w:rPr>
              <w:t>the</w:t>
            </w:r>
            <w:r>
              <w:rPr>
                <w:spacing w:val="35"/>
                <w:sz w:val="20"/>
              </w:rPr>
              <w:t xml:space="preserve"> </w:t>
            </w:r>
            <w:r>
              <w:rPr>
                <w:sz w:val="20"/>
              </w:rPr>
              <w:t>products</w:t>
            </w:r>
            <w:r>
              <w:rPr>
                <w:spacing w:val="37"/>
                <w:sz w:val="20"/>
              </w:rPr>
              <w:t xml:space="preserve"> </w:t>
            </w:r>
            <w:r>
              <w:rPr>
                <w:sz w:val="20"/>
              </w:rPr>
              <w:t>and</w:t>
            </w:r>
            <w:r>
              <w:rPr>
                <w:spacing w:val="35"/>
                <w:sz w:val="20"/>
              </w:rPr>
              <w:t xml:space="preserve"> </w:t>
            </w:r>
            <w:r>
              <w:rPr>
                <w:sz w:val="20"/>
              </w:rPr>
              <w:t>for</w:t>
            </w:r>
            <w:r>
              <w:rPr>
                <w:spacing w:val="36"/>
                <w:sz w:val="20"/>
              </w:rPr>
              <w:t xml:space="preserve"> </w:t>
            </w:r>
            <w:r>
              <w:rPr>
                <w:sz w:val="20"/>
              </w:rPr>
              <w:t>the</w:t>
            </w:r>
          </w:p>
          <w:p w:rsidR="00B17483" w:rsidRDefault="00B17483" w:rsidP="00335457">
            <w:pPr>
              <w:pStyle w:val="TableParagraph"/>
              <w:spacing w:before="7" w:line="260" w:lineRule="atLeast"/>
              <w:ind w:left="821"/>
              <w:rPr>
                <w:sz w:val="20"/>
              </w:rPr>
            </w:pPr>
            <w:proofErr w:type="gramStart"/>
            <w:r>
              <w:rPr>
                <w:sz w:val="20"/>
              </w:rPr>
              <w:t>storage</w:t>
            </w:r>
            <w:proofErr w:type="gramEnd"/>
            <w:r>
              <w:rPr>
                <w:sz w:val="20"/>
              </w:rPr>
              <w:t xml:space="preserve"> of the raw materials. Unit has capacity to manufacture 1300 MT/Month after expansion. While company has applied for the 1115 MT/Month of the total capacity.</w:t>
            </w:r>
          </w:p>
        </w:tc>
        <w:tc>
          <w:tcPr>
            <w:tcW w:w="838" w:type="dxa"/>
            <w:vMerge/>
            <w:tcBorders>
              <w:top w:val="nil"/>
            </w:tcBorders>
          </w:tcPr>
          <w:p w:rsidR="00B17483" w:rsidRDefault="00B17483" w:rsidP="00335457">
            <w:pPr>
              <w:rPr>
                <w:sz w:val="2"/>
                <w:szCs w:val="2"/>
              </w:rPr>
            </w:pPr>
          </w:p>
        </w:tc>
      </w:tr>
      <w:tr w:rsidR="00B17483" w:rsidTr="00335457">
        <w:trPr>
          <w:trHeight w:val="1164"/>
        </w:trPr>
        <w:tc>
          <w:tcPr>
            <w:tcW w:w="840" w:type="dxa"/>
            <w:vMerge/>
            <w:tcBorders>
              <w:top w:val="nil"/>
            </w:tcBorders>
          </w:tcPr>
          <w:p w:rsidR="00B17483" w:rsidRDefault="00B17483" w:rsidP="00335457">
            <w:pPr>
              <w:rPr>
                <w:sz w:val="2"/>
                <w:szCs w:val="2"/>
              </w:rPr>
            </w:pPr>
          </w:p>
        </w:tc>
        <w:tc>
          <w:tcPr>
            <w:tcW w:w="617" w:type="dxa"/>
            <w:gridSpan w:val="3"/>
          </w:tcPr>
          <w:p w:rsidR="00B17483" w:rsidRDefault="00B17483" w:rsidP="00335457">
            <w:pPr>
              <w:pStyle w:val="TableParagraph"/>
              <w:rPr>
                <w:rFonts w:ascii="Times New Roman"/>
                <w:sz w:val="20"/>
              </w:rPr>
            </w:pPr>
          </w:p>
        </w:tc>
        <w:tc>
          <w:tcPr>
            <w:tcW w:w="5904" w:type="dxa"/>
            <w:gridSpan w:val="6"/>
          </w:tcPr>
          <w:p w:rsidR="00B17483" w:rsidRDefault="00B17483" w:rsidP="00335457">
            <w:pPr>
              <w:pStyle w:val="TableParagraph"/>
              <w:spacing w:line="249" w:lineRule="exact"/>
              <w:ind w:left="105"/>
              <w:rPr>
                <w:b/>
              </w:rPr>
            </w:pPr>
            <w:r>
              <w:rPr>
                <w:b/>
              </w:rPr>
              <w:t>Green belt area</w:t>
            </w:r>
          </w:p>
          <w:p w:rsidR="00B17483" w:rsidRDefault="00B17483" w:rsidP="00335457">
            <w:pPr>
              <w:pStyle w:val="TableParagraph"/>
              <w:spacing w:before="40"/>
              <w:ind w:left="105"/>
            </w:pPr>
            <w:r>
              <w:t>( sq. meter)</w:t>
            </w:r>
          </w:p>
        </w:tc>
        <w:tc>
          <w:tcPr>
            <w:tcW w:w="2606" w:type="dxa"/>
            <w:gridSpan w:val="5"/>
          </w:tcPr>
          <w:p w:rsidR="00B17483" w:rsidRDefault="00B17483" w:rsidP="00335457">
            <w:pPr>
              <w:pStyle w:val="TableParagraph"/>
              <w:spacing w:line="276" w:lineRule="auto"/>
              <w:ind w:left="109" w:right="388"/>
            </w:pPr>
            <w:r>
              <w:t>Existing: 1156 Sq. m. Proposed: 0 Sq. m. Total: 1156 Sq. m.</w:t>
            </w:r>
          </w:p>
          <w:p w:rsidR="00B17483" w:rsidRDefault="00B17483" w:rsidP="00335457">
            <w:pPr>
              <w:pStyle w:val="TableParagraph"/>
              <w:ind w:left="109"/>
            </w:pPr>
            <w:r>
              <w:t>(18.81% of total area)</w:t>
            </w:r>
          </w:p>
        </w:tc>
        <w:tc>
          <w:tcPr>
            <w:tcW w:w="838" w:type="dxa"/>
            <w:vMerge/>
            <w:tcBorders>
              <w:top w:val="nil"/>
            </w:tcBorders>
          </w:tcPr>
          <w:p w:rsidR="00B17483" w:rsidRDefault="00B17483" w:rsidP="00335457">
            <w:pPr>
              <w:rPr>
                <w:sz w:val="2"/>
                <w:szCs w:val="2"/>
              </w:rPr>
            </w:pPr>
          </w:p>
        </w:tc>
      </w:tr>
      <w:tr w:rsidR="00B17483" w:rsidTr="00335457">
        <w:trPr>
          <w:trHeight w:val="758"/>
        </w:trPr>
        <w:tc>
          <w:tcPr>
            <w:tcW w:w="840" w:type="dxa"/>
            <w:vMerge/>
            <w:tcBorders>
              <w:top w:val="nil"/>
            </w:tcBorders>
          </w:tcPr>
          <w:p w:rsidR="00B17483" w:rsidRDefault="00B17483" w:rsidP="00335457">
            <w:pPr>
              <w:rPr>
                <w:sz w:val="2"/>
                <w:szCs w:val="2"/>
              </w:rPr>
            </w:pPr>
          </w:p>
        </w:tc>
        <w:tc>
          <w:tcPr>
            <w:tcW w:w="617" w:type="dxa"/>
            <w:gridSpan w:val="3"/>
          </w:tcPr>
          <w:p w:rsidR="00B17483" w:rsidRDefault="00B17483" w:rsidP="00335457">
            <w:pPr>
              <w:pStyle w:val="TableParagraph"/>
              <w:rPr>
                <w:rFonts w:ascii="Times New Roman"/>
                <w:sz w:val="20"/>
              </w:rPr>
            </w:pPr>
          </w:p>
        </w:tc>
        <w:tc>
          <w:tcPr>
            <w:tcW w:w="8510" w:type="dxa"/>
            <w:gridSpan w:val="11"/>
          </w:tcPr>
          <w:p w:rsidR="00B17483" w:rsidRDefault="00B17483" w:rsidP="00335457">
            <w:pPr>
              <w:pStyle w:val="TableParagraph"/>
              <w:spacing w:line="242" w:lineRule="auto"/>
              <w:ind w:left="105"/>
            </w:pPr>
            <w:r>
              <w:t>Total 6144 m</w:t>
            </w:r>
            <w:r>
              <w:rPr>
                <w:vertAlign w:val="superscript"/>
              </w:rPr>
              <w:t>2</w:t>
            </w:r>
            <w:r>
              <w:t xml:space="preserve"> land area is available at site; out of this 1156 m</w:t>
            </w:r>
            <w:r>
              <w:rPr>
                <w:vertAlign w:val="superscript"/>
              </w:rPr>
              <w:t>2</w:t>
            </w:r>
            <w:r>
              <w:t xml:space="preserve"> (i.e. 18.81 % of total area) is developed as greenbelt and other forms of greenery.</w:t>
            </w:r>
          </w:p>
          <w:p w:rsidR="00B17483" w:rsidRDefault="00B17483" w:rsidP="00335457">
            <w:pPr>
              <w:pStyle w:val="TableParagraph"/>
              <w:spacing w:line="230" w:lineRule="exact"/>
              <w:ind w:left="105"/>
            </w:pPr>
            <w:proofErr w:type="gramStart"/>
            <w:r>
              <w:t>Company have</w:t>
            </w:r>
            <w:proofErr w:type="gramEnd"/>
            <w:r>
              <w:t xml:space="preserve"> develop 2500 m</w:t>
            </w:r>
            <w:r>
              <w:rPr>
                <w:vertAlign w:val="superscript"/>
              </w:rPr>
              <w:t>2</w:t>
            </w:r>
            <w:r>
              <w:t xml:space="preserve"> of additional greenbelt on GIDC Land.</w:t>
            </w:r>
          </w:p>
        </w:tc>
        <w:tc>
          <w:tcPr>
            <w:tcW w:w="838" w:type="dxa"/>
            <w:vMerge/>
            <w:tcBorders>
              <w:top w:val="nil"/>
            </w:tcBorders>
          </w:tcPr>
          <w:p w:rsidR="00B17483" w:rsidRDefault="00B17483" w:rsidP="00335457">
            <w:pPr>
              <w:rPr>
                <w:sz w:val="2"/>
                <w:szCs w:val="2"/>
              </w:rPr>
            </w:pPr>
          </w:p>
        </w:tc>
      </w:tr>
      <w:tr w:rsidR="00B17483" w:rsidTr="00335457">
        <w:trPr>
          <w:trHeight w:val="873"/>
        </w:trPr>
        <w:tc>
          <w:tcPr>
            <w:tcW w:w="840" w:type="dxa"/>
            <w:vMerge/>
            <w:tcBorders>
              <w:top w:val="nil"/>
            </w:tcBorders>
          </w:tcPr>
          <w:p w:rsidR="00B17483" w:rsidRDefault="00B17483" w:rsidP="00335457">
            <w:pPr>
              <w:rPr>
                <w:sz w:val="2"/>
                <w:szCs w:val="2"/>
              </w:rPr>
            </w:pPr>
          </w:p>
        </w:tc>
        <w:tc>
          <w:tcPr>
            <w:tcW w:w="617" w:type="dxa"/>
            <w:gridSpan w:val="3"/>
          </w:tcPr>
          <w:p w:rsidR="00B17483" w:rsidRDefault="00B17483" w:rsidP="00335457">
            <w:pPr>
              <w:pStyle w:val="TableParagraph"/>
              <w:spacing w:line="250" w:lineRule="exact"/>
              <w:ind w:left="101"/>
              <w:rPr>
                <w:b/>
              </w:rPr>
            </w:pPr>
            <w:r>
              <w:rPr>
                <w:b/>
              </w:rPr>
              <w:t>C</w:t>
            </w:r>
          </w:p>
        </w:tc>
        <w:tc>
          <w:tcPr>
            <w:tcW w:w="5904" w:type="dxa"/>
            <w:gridSpan w:val="6"/>
          </w:tcPr>
          <w:p w:rsidR="00B17483" w:rsidRDefault="00B17483" w:rsidP="00335457">
            <w:pPr>
              <w:pStyle w:val="TableParagraph"/>
              <w:spacing w:line="250" w:lineRule="exact"/>
              <w:ind w:left="105"/>
              <w:rPr>
                <w:b/>
              </w:rPr>
            </w:pPr>
            <w:r>
              <w:rPr>
                <w:b/>
              </w:rPr>
              <w:t>Employment generation</w:t>
            </w:r>
          </w:p>
        </w:tc>
        <w:tc>
          <w:tcPr>
            <w:tcW w:w="2606" w:type="dxa"/>
            <w:gridSpan w:val="5"/>
          </w:tcPr>
          <w:p w:rsidR="00B17483" w:rsidRDefault="00B17483" w:rsidP="00335457">
            <w:pPr>
              <w:pStyle w:val="TableParagraph"/>
              <w:ind w:left="109"/>
            </w:pPr>
            <w:r>
              <w:t>Existing: 125</w:t>
            </w:r>
          </w:p>
          <w:p w:rsidR="00B17483" w:rsidRDefault="00B17483" w:rsidP="00335457">
            <w:pPr>
              <w:pStyle w:val="TableParagraph"/>
              <w:spacing w:line="290" w:lineRule="atLeast"/>
              <w:ind w:left="109" w:right="1158"/>
            </w:pPr>
            <w:r>
              <w:t>Proposed: 75 Total:200</w:t>
            </w:r>
          </w:p>
        </w:tc>
        <w:tc>
          <w:tcPr>
            <w:tcW w:w="838" w:type="dxa"/>
            <w:vMerge/>
            <w:tcBorders>
              <w:top w:val="nil"/>
            </w:tcBorders>
          </w:tcPr>
          <w:p w:rsidR="00B17483" w:rsidRDefault="00B17483" w:rsidP="00335457">
            <w:pPr>
              <w:rPr>
                <w:sz w:val="2"/>
                <w:szCs w:val="2"/>
              </w:rPr>
            </w:pPr>
          </w:p>
        </w:tc>
      </w:tr>
      <w:tr w:rsidR="00B17483" w:rsidTr="00335457">
        <w:trPr>
          <w:trHeight w:val="292"/>
        </w:trPr>
        <w:tc>
          <w:tcPr>
            <w:tcW w:w="840" w:type="dxa"/>
            <w:vMerge/>
            <w:tcBorders>
              <w:top w:val="nil"/>
            </w:tcBorders>
          </w:tcPr>
          <w:p w:rsidR="00B17483" w:rsidRDefault="00B17483" w:rsidP="00335457">
            <w:pPr>
              <w:rPr>
                <w:sz w:val="2"/>
                <w:szCs w:val="2"/>
              </w:rPr>
            </w:pPr>
          </w:p>
        </w:tc>
        <w:tc>
          <w:tcPr>
            <w:tcW w:w="617" w:type="dxa"/>
            <w:gridSpan w:val="3"/>
          </w:tcPr>
          <w:p w:rsidR="00B17483" w:rsidRDefault="00B17483" w:rsidP="00335457">
            <w:pPr>
              <w:pStyle w:val="TableParagraph"/>
              <w:spacing w:line="248" w:lineRule="exact"/>
              <w:ind w:left="101"/>
              <w:rPr>
                <w:b/>
              </w:rPr>
            </w:pPr>
            <w:r>
              <w:rPr>
                <w:b/>
              </w:rPr>
              <w:t>D</w:t>
            </w:r>
          </w:p>
        </w:tc>
        <w:tc>
          <w:tcPr>
            <w:tcW w:w="8510" w:type="dxa"/>
            <w:gridSpan w:val="11"/>
          </w:tcPr>
          <w:p w:rsidR="00B17483" w:rsidRDefault="00B17483" w:rsidP="00335457">
            <w:pPr>
              <w:pStyle w:val="TableParagraph"/>
              <w:spacing w:line="248" w:lineRule="exact"/>
              <w:ind w:left="105"/>
              <w:rPr>
                <w:b/>
              </w:rPr>
            </w:pPr>
            <w:r>
              <w:rPr>
                <w:b/>
              </w:rPr>
              <w:t>Water</w:t>
            </w:r>
          </w:p>
        </w:tc>
        <w:tc>
          <w:tcPr>
            <w:tcW w:w="838" w:type="dxa"/>
            <w:vMerge/>
            <w:tcBorders>
              <w:top w:val="nil"/>
            </w:tcBorders>
          </w:tcPr>
          <w:p w:rsidR="00B17483" w:rsidRDefault="00B17483" w:rsidP="00335457">
            <w:pPr>
              <w:rPr>
                <w:sz w:val="2"/>
                <w:szCs w:val="2"/>
              </w:rPr>
            </w:pPr>
          </w:p>
        </w:tc>
      </w:tr>
      <w:tr w:rsidR="00B17483" w:rsidTr="00335457">
        <w:trPr>
          <w:trHeight w:val="575"/>
        </w:trPr>
        <w:tc>
          <w:tcPr>
            <w:tcW w:w="840" w:type="dxa"/>
            <w:vMerge/>
            <w:tcBorders>
              <w:top w:val="nil"/>
            </w:tcBorders>
          </w:tcPr>
          <w:p w:rsidR="00B17483" w:rsidRDefault="00B17483" w:rsidP="00335457">
            <w:pPr>
              <w:rPr>
                <w:sz w:val="2"/>
                <w:szCs w:val="2"/>
              </w:rPr>
            </w:pPr>
          </w:p>
        </w:tc>
        <w:tc>
          <w:tcPr>
            <w:tcW w:w="617" w:type="dxa"/>
            <w:gridSpan w:val="3"/>
            <w:vMerge w:val="restart"/>
            <w:tcBorders>
              <w:bottom w:val="single" w:sz="8" w:space="0" w:color="000000"/>
            </w:tcBorders>
          </w:tcPr>
          <w:p w:rsidR="00B17483" w:rsidRDefault="00B17483" w:rsidP="00335457">
            <w:pPr>
              <w:pStyle w:val="TableParagraph"/>
              <w:spacing w:line="251" w:lineRule="exact"/>
              <w:ind w:left="101"/>
            </w:pPr>
            <w:proofErr w:type="spellStart"/>
            <w:r>
              <w:t>i</w:t>
            </w:r>
            <w:proofErr w:type="spellEnd"/>
          </w:p>
        </w:tc>
        <w:tc>
          <w:tcPr>
            <w:tcW w:w="5904" w:type="dxa"/>
            <w:gridSpan w:val="6"/>
          </w:tcPr>
          <w:p w:rsidR="00B17483" w:rsidRDefault="00B17483" w:rsidP="00335457">
            <w:pPr>
              <w:pStyle w:val="TableParagraph"/>
              <w:spacing w:line="251" w:lineRule="exact"/>
              <w:ind w:left="105"/>
            </w:pPr>
            <w:r>
              <w:t>Source of Water Supply</w:t>
            </w:r>
          </w:p>
          <w:p w:rsidR="00B17483" w:rsidRDefault="00B17483" w:rsidP="00335457">
            <w:pPr>
              <w:pStyle w:val="TableParagraph"/>
              <w:spacing w:before="37"/>
              <w:ind w:left="105"/>
            </w:pPr>
            <w:r>
              <w:t>(GIDC Bore well, Surface water, Tanker supply etc...)</w:t>
            </w:r>
          </w:p>
        </w:tc>
        <w:tc>
          <w:tcPr>
            <w:tcW w:w="2606" w:type="dxa"/>
            <w:gridSpan w:val="5"/>
          </w:tcPr>
          <w:p w:rsidR="00B17483" w:rsidRDefault="00B17483" w:rsidP="00335457">
            <w:pPr>
              <w:pStyle w:val="TableParagraph"/>
              <w:spacing w:line="251" w:lineRule="exact"/>
              <w:ind w:left="109"/>
            </w:pPr>
            <w:r>
              <w:t>GIDC Water Supply</w:t>
            </w:r>
          </w:p>
        </w:tc>
        <w:tc>
          <w:tcPr>
            <w:tcW w:w="838" w:type="dxa"/>
            <w:vMerge/>
            <w:tcBorders>
              <w:top w:val="nil"/>
            </w:tcBorders>
          </w:tcPr>
          <w:p w:rsidR="00B17483" w:rsidRDefault="00B17483" w:rsidP="00335457">
            <w:pPr>
              <w:rPr>
                <w:sz w:val="2"/>
                <w:szCs w:val="2"/>
              </w:rPr>
            </w:pPr>
          </w:p>
        </w:tc>
      </w:tr>
      <w:tr w:rsidR="00B17483" w:rsidTr="00335457">
        <w:trPr>
          <w:trHeight w:val="277"/>
        </w:trPr>
        <w:tc>
          <w:tcPr>
            <w:tcW w:w="840" w:type="dxa"/>
            <w:vMerge/>
            <w:tcBorders>
              <w:top w:val="nil"/>
            </w:tcBorders>
          </w:tcPr>
          <w:p w:rsidR="00B17483" w:rsidRDefault="00B17483" w:rsidP="00335457">
            <w:pPr>
              <w:rPr>
                <w:sz w:val="2"/>
                <w:szCs w:val="2"/>
              </w:rPr>
            </w:pPr>
          </w:p>
        </w:tc>
        <w:tc>
          <w:tcPr>
            <w:tcW w:w="617" w:type="dxa"/>
            <w:gridSpan w:val="3"/>
            <w:vMerge/>
            <w:tcBorders>
              <w:top w:val="nil"/>
              <w:bottom w:val="single" w:sz="8" w:space="0" w:color="000000"/>
            </w:tcBorders>
          </w:tcPr>
          <w:p w:rsidR="00B17483" w:rsidRDefault="00B17483" w:rsidP="00335457">
            <w:pPr>
              <w:rPr>
                <w:sz w:val="2"/>
                <w:szCs w:val="2"/>
              </w:rPr>
            </w:pPr>
          </w:p>
        </w:tc>
        <w:tc>
          <w:tcPr>
            <w:tcW w:w="5904" w:type="dxa"/>
            <w:gridSpan w:val="6"/>
            <w:tcBorders>
              <w:bottom w:val="single" w:sz="8" w:space="0" w:color="000000"/>
            </w:tcBorders>
          </w:tcPr>
          <w:p w:rsidR="00B17483" w:rsidRDefault="00B17483" w:rsidP="00335457">
            <w:pPr>
              <w:pStyle w:val="TableParagraph"/>
              <w:spacing w:line="245" w:lineRule="exact"/>
              <w:ind w:left="105"/>
            </w:pPr>
            <w:r>
              <w:t>Status of permission from the concern authority.</w:t>
            </w:r>
          </w:p>
        </w:tc>
        <w:tc>
          <w:tcPr>
            <w:tcW w:w="2606" w:type="dxa"/>
            <w:gridSpan w:val="5"/>
            <w:tcBorders>
              <w:bottom w:val="single" w:sz="8" w:space="0" w:color="000000"/>
            </w:tcBorders>
          </w:tcPr>
          <w:p w:rsidR="00B17483" w:rsidRDefault="00B17483" w:rsidP="00335457">
            <w:pPr>
              <w:pStyle w:val="TableParagraph"/>
              <w:tabs>
                <w:tab w:val="left" w:pos="901"/>
                <w:tab w:val="left" w:pos="1656"/>
              </w:tabs>
              <w:spacing w:line="245" w:lineRule="exact"/>
              <w:ind w:left="109"/>
            </w:pPr>
            <w:r>
              <w:t>Unit</w:t>
            </w:r>
            <w:r>
              <w:tab/>
              <w:t>has</w:t>
            </w:r>
            <w:r>
              <w:tab/>
              <w:t>obtained</w:t>
            </w:r>
          </w:p>
        </w:tc>
        <w:tc>
          <w:tcPr>
            <w:tcW w:w="838"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p w:rsidR="00B17483" w:rsidRDefault="00B17483"/>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398"/>
        <w:gridCol w:w="2326"/>
        <w:gridCol w:w="1053"/>
        <w:gridCol w:w="138"/>
        <w:gridCol w:w="1302"/>
        <w:gridCol w:w="151"/>
        <w:gridCol w:w="549"/>
        <w:gridCol w:w="1031"/>
        <w:gridCol w:w="1178"/>
        <w:gridCol w:w="402"/>
        <w:gridCol w:w="834"/>
      </w:tblGrid>
      <w:tr w:rsidR="00B17483" w:rsidTr="00335457">
        <w:trPr>
          <w:trHeight w:val="587"/>
        </w:trPr>
        <w:tc>
          <w:tcPr>
            <w:tcW w:w="836" w:type="dxa"/>
            <w:vMerge w:val="restart"/>
          </w:tcPr>
          <w:p w:rsidR="00B17483" w:rsidRDefault="00B17483" w:rsidP="00335457">
            <w:pPr>
              <w:pStyle w:val="TableParagraph"/>
              <w:rPr>
                <w:rFonts w:ascii="Times New Roman"/>
                <w:sz w:val="20"/>
              </w:rPr>
            </w:pPr>
          </w:p>
        </w:tc>
        <w:tc>
          <w:tcPr>
            <w:tcW w:w="622" w:type="dxa"/>
            <w:tcBorders>
              <w:top w:val="single" w:sz="8" w:space="0" w:color="000000"/>
            </w:tcBorders>
          </w:tcPr>
          <w:p w:rsidR="00B17483" w:rsidRDefault="00B17483" w:rsidP="00335457">
            <w:pPr>
              <w:pStyle w:val="TableParagraph"/>
              <w:rPr>
                <w:rFonts w:ascii="Times New Roman"/>
                <w:sz w:val="20"/>
              </w:rPr>
            </w:pPr>
          </w:p>
        </w:tc>
        <w:tc>
          <w:tcPr>
            <w:tcW w:w="5917" w:type="dxa"/>
            <w:gridSpan w:val="7"/>
            <w:tcBorders>
              <w:top w:val="single" w:sz="8" w:space="0" w:color="000000"/>
            </w:tcBorders>
          </w:tcPr>
          <w:p w:rsidR="00B17483" w:rsidRDefault="00B17483" w:rsidP="00335457">
            <w:pPr>
              <w:pStyle w:val="TableParagraph"/>
              <w:rPr>
                <w:rFonts w:ascii="Times New Roman"/>
                <w:sz w:val="20"/>
              </w:rPr>
            </w:pPr>
          </w:p>
        </w:tc>
        <w:tc>
          <w:tcPr>
            <w:tcW w:w="2611" w:type="dxa"/>
            <w:gridSpan w:val="3"/>
            <w:tcBorders>
              <w:top w:val="single" w:sz="8" w:space="0" w:color="000000"/>
            </w:tcBorders>
          </w:tcPr>
          <w:p w:rsidR="00B17483" w:rsidRDefault="00B17483" w:rsidP="00335457">
            <w:pPr>
              <w:pStyle w:val="TableParagraph"/>
              <w:tabs>
                <w:tab w:val="left" w:pos="1424"/>
                <w:tab w:val="left" w:pos="1949"/>
              </w:tabs>
              <w:spacing w:line="252" w:lineRule="exact"/>
              <w:ind w:left="95"/>
            </w:pPr>
            <w:r>
              <w:t>permission</w:t>
            </w:r>
            <w:r>
              <w:tab/>
              <w:t>for</w:t>
            </w:r>
            <w:r>
              <w:tab/>
              <w:t>water</w:t>
            </w:r>
          </w:p>
          <w:p w:rsidR="00B17483" w:rsidRDefault="00B17483" w:rsidP="00335457">
            <w:pPr>
              <w:pStyle w:val="TableParagraph"/>
              <w:spacing w:before="40"/>
              <w:ind w:left="95"/>
            </w:pPr>
            <w:r>
              <w:t>supply</w:t>
            </w:r>
          </w:p>
        </w:tc>
        <w:tc>
          <w:tcPr>
            <w:tcW w:w="834" w:type="dxa"/>
            <w:vMerge w:val="restart"/>
          </w:tcPr>
          <w:p w:rsidR="00B17483" w:rsidRDefault="00B17483" w:rsidP="00335457">
            <w:pPr>
              <w:pStyle w:val="TableParagraph"/>
              <w:rPr>
                <w:rFonts w:ascii="Times New Roman"/>
                <w:sz w:val="20"/>
              </w:rPr>
            </w:pPr>
          </w:p>
        </w:tc>
      </w:tr>
      <w:tr w:rsidR="00B17483" w:rsidTr="00335457">
        <w:trPr>
          <w:trHeight w:val="285"/>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7" w:lineRule="exact"/>
              <w:ind w:left="105"/>
            </w:pPr>
            <w:r>
              <w:t>ii</w:t>
            </w:r>
          </w:p>
        </w:tc>
        <w:tc>
          <w:tcPr>
            <w:tcW w:w="8528" w:type="dxa"/>
            <w:gridSpan w:val="10"/>
            <w:tcBorders>
              <w:bottom w:val="single" w:sz="8" w:space="0" w:color="000000"/>
            </w:tcBorders>
          </w:tcPr>
          <w:p w:rsidR="00B17483" w:rsidRDefault="00B17483" w:rsidP="00335457">
            <w:pPr>
              <w:pStyle w:val="TableParagraph"/>
              <w:spacing w:line="245" w:lineRule="exact"/>
              <w:ind w:left="104"/>
              <w:rPr>
                <w:b/>
              </w:rPr>
            </w:pPr>
            <w:r>
              <w:rPr>
                <w:b/>
              </w:rPr>
              <w:t>Water consumption (KLD)</w:t>
            </w:r>
          </w:p>
        </w:tc>
        <w:tc>
          <w:tcPr>
            <w:tcW w:w="834" w:type="dxa"/>
            <w:vMerge/>
            <w:tcBorders>
              <w:top w:val="nil"/>
            </w:tcBorders>
          </w:tcPr>
          <w:p w:rsidR="00B17483" w:rsidRDefault="00B17483" w:rsidP="00335457">
            <w:pPr>
              <w:rPr>
                <w:sz w:val="2"/>
                <w:szCs w:val="2"/>
              </w:rPr>
            </w:pPr>
          </w:p>
        </w:tc>
      </w:tr>
      <w:tr w:rsidR="00B17483" w:rsidTr="00335457">
        <w:trPr>
          <w:trHeight w:val="877"/>
        </w:trPr>
        <w:tc>
          <w:tcPr>
            <w:tcW w:w="836" w:type="dxa"/>
            <w:vMerge/>
            <w:tcBorders>
              <w:top w:val="nil"/>
            </w:tcBorders>
          </w:tcPr>
          <w:p w:rsidR="00B17483" w:rsidRDefault="00B17483" w:rsidP="00335457">
            <w:pPr>
              <w:rPr>
                <w:sz w:val="2"/>
                <w:szCs w:val="2"/>
              </w:rPr>
            </w:pPr>
          </w:p>
        </w:tc>
        <w:tc>
          <w:tcPr>
            <w:tcW w:w="622" w:type="dxa"/>
            <w:vMerge w:val="restart"/>
          </w:tcPr>
          <w:p w:rsidR="00B17483" w:rsidRDefault="00B17483" w:rsidP="00335457">
            <w:pPr>
              <w:pStyle w:val="TableParagraph"/>
              <w:rPr>
                <w:rFonts w:ascii="Times New Roman"/>
                <w:sz w:val="20"/>
              </w:rPr>
            </w:pPr>
          </w:p>
        </w:tc>
        <w:tc>
          <w:tcPr>
            <w:tcW w:w="398" w:type="dxa"/>
            <w:vMerge w:val="restart"/>
          </w:tcPr>
          <w:p w:rsidR="00B17483" w:rsidRDefault="00B17483" w:rsidP="00335457">
            <w:pPr>
              <w:pStyle w:val="TableParagraph"/>
              <w:rPr>
                <w:rFonts w:ascii="Times New Roman"/>
                <w:sz w:val="20"/>
              </w:rPr>
            </w:pPr>
          </w:p>
        </w:tc>
        <w:tc>
          <w:tcPr>
            <w:tcW w:w="2326" w:type="dxa"/>
            <w:tcBorders>
              <w:top w:val="single" w:sz="8" w:space="0" w:color="000000"/>
            </w:tcBorders>
          </w:tcPr>
          <w:p w:rsidR="00B17483" w:rsidRDefault="00B17483" w:rsidP="00335457">
            <w:pPr>
              <w:pStyle w:val="TableParagraph"/>
              <w:rPr>
                <w:rFonts w:ascii="Times New Roman"/>
                <w:sz w:val="20"/>
              </w:rPr>
            </w:pPr>
          </w:p>
        </w:tc>
        <w:tc>
          <w:tcPr>
            <w:tcW w:w="1191" w:type="dxa"/>
            <w:gridSpan w:val="2"/>
            <w:tcBorders>
              <w:top w:val="single" w:sz="8" w:space="0" w:color="000000"/>
            </w:tcBorders>
          </w:tcPr>
          <w:p w:rsidR="00B17483" w:rsidRDefault="00B17483" w:rsidP="00335457">
            <w:pPr>
              <w:pStyle w:val="TableParagraph"/>
              <w:spacing w:line="249" w:lineRule="exact"/>
              <w:ind w:left="126"/>
              <w:rPr>
                <w:b/>
              </w:rPr>
            </w:pPr>
            <w:r>
              <w:rPr>
                <w:b/>
              </w:rPr>
              <w:t>Existing</w:t>
            </w:r>
          </w:p>
          <w:p w:rsidR="00B17483" w:rsidRDefault="00B17483" w:rsidP="00335457">
            <w:pPr>
              <w:pStyle w:val="TableParagraph"/>
              <w:spacing w:before="42"/>
              <w:ind w:left="126"/>
            </w:pPr>
            <w:r>
              <w:t>KLD</w:t>
            </w:r>
          </w:p>
        </w:tc>
        <w:tc>
          <w:tcPr>
            <w:tcW w:w="1453" w:type="dxa"/>
            <w:gridSpan w:val="2"/>
            <w:tcBorders>
              <w:top w:val="single" w:sz="8" w:space="0" w:color="000000"/>
            </w:tcBorders>
          </w:tcPr>
          <w:p w:rsidR="00B17483" w:rsidRDefault="00B17483" w:rsidP="00335457">
            <w:pPr>
              <w:pStyle w:val="TableParagraph"/>
              <w:spacing w:line="278" w:lineRule="auto"/>
              <w:ind w:left="102" w:right="99"/>
              <w:rPr>
                <w:b/>
              </w:rPr>
            </w:pPr>
            <w:r>
              <w:rPr>
                <w:b/>
              </w:rPr>
              <w:t>Proposed (Additional)</w:t>
            </w:r>
          </w:p>
          <w:p w:rsidR="00B17483" w:rsidRDefault="00B17483" w:rsidP="00335457">
            <w:pPr>
              <w:pStyle w:val="TableParagraph"/>
              <w:spacing w:line="252" w:lineRule="exact"/>
              <w:ind w:left="102"/>
            </w:pPr>
            <w:r>
              <w:t>KLD</w:t>
            </w:r>
          </w:p>
        </w:tc>
        <w:tc>
          <w:tcPr>
            <w:tcW w:w="1580" w:type="dxa"/>
            <w:gridSpan w:val="2"/>
            <w:tcBorders>
              <w:top w:val="single" w:sz="8" w:space="0" w:color="000000"/>
            </w:tcBorders>
          </w:tcPr>
          <w:p w:rsidR="00B17483" w:rsidRDefault="00B17483" w:rsidP="00335457">
            <w:pPr>
              <w:pStyle w:val="TableParagraph"/>
              <w:spacing w:line="278" w:lineRule="auto"/>
              <w:ind w:left="99" w:right="338"/>
              <w:rPr>
                <w:b/>
              </w:rPr>
            </w:pPr>
            <w:r>
              <w:rPr>
                <w:b/>
              </w:rPr>
              <w:t>Total after Expansion</w:t>
            </w:r>
          </w:p>
          <w:p w:rsidR="00B17483" w:rsidRDefault="00B17483" w:rsidP="00335457">
            <w:pPr>
              <w:pStyle w:val="TableParagraph"/>
              <w:spacing w:line="252" w:lineRule="exact"/>
              <w:ind w:left="99"/>
            </w:pPr>
            <w:r>
              <w:t>KLD</w:t>
            </w:r>
          </w:p>
        </w:tc>
        <w:tc>
          <w:tcPr>
            <w:tcW w:w="1178" w:type="dxa"/>
            <w:tcBorders>
              <w:top w:val="single" w:sz="8" w:space="0" w:color="000000"/>
            </w:tcBorders>
          </w:tcPr>
          <w:p w:rsidR="00B17483" w:rsidRDefault="00B17483" w:rsidP="00335457">
            <w:pPr>
              <w:pStyle w:val="TableParagraph"/>
              <w:spacing w:line="252" w:lineRule="exact"/>
              <w:ind w:left="58" w:right="123"/>
              <w:jc w:val="center"/>
            </w:pPr>
            <w:r>
              <w:t>Remarks</w:t>
            </w:r>
          </w:p>
        </w:tc>
        <w:tc>
          <w:tcPr>
            <w:tcW w:w="402" w:type="dxa"/>
            <w:vMerge w:val="restart"/>
          </w:tcPr>
          <w:p w:rsidR="00B17483" w:rsidRDefault="00B17483" w:rsidP="00335457">
            <w:pPr>
              <w:pStyle w:val="TableParagraph"/>
              <w:rPr>
                <w:rFonts w:ascii="Times New Roman"/>
                <w:sz w:val="20"/>
              </w:rPr>
            </w:pPr>
          </w:p>
        </w:tc>
        <w:tc>
          <w:tcPr>
            <w:tcW w:w="834" w:type="dxa"/>
            <w:vMerge/>
            <w:tcBorders>
              <w:top w:val="nil"/>
            </w:tcBorders>
          </w:tcPr>
          <w:p w:rsidR="00B17483" w:rsidRDefault="00B17483" w:rsidP="00335457">
            <w:pPr>
              <w:rPr>
                <w:sz w:val="2"/>
                <w:szCs w:val="2"/>
              </w:rPr>
            </w:pPr>
          </w:p>
        </w:tc>
      </w:tr>
      <w:tr w:rsidR="00B17483" w:rsidTr="00335457">
        <w:trPr>
          <w:trHeight w:val="266"/>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2326" w:type="dxa"/>
          </w:tcPr>
          <w:p w:rsidR="00B17483" w:rsidRDefault="00B17483" w:rsidP="00335457">
            <w:pPr>
              <w:pStyle w:val="TableParagraph"/>
              <w:spacing w:line="226" w:lineRule="exact"/>
              <w:ind w:left="489"/>
              <w:rPr>
                <w:sz w:val="20"/>
              </w:rPr>
            </w:pPr>
            <w:r>
              <w:rPr>
                <w:sz w:val="20"/>
              </w:rPr>
              <w:t>(D) Domestic</w:t>
            </w:r>
          </w:p>
        </w:tc>
        <w:tc>
          <w:tcPr>
            <w:tcW w:w="1191" w:type="dxa"/>
            <w:gridSpan w:val="2"/>
          </w:tcPr>
          <w:p w:rsidR="00B17483" w:rsidRDefault="00B17483" w:rsidP="00335457">
            <w:pPr>
              <w:pStyle w:val="TableParagraph"/>
              <w:spacing w:line="246" w:lineRule="exact"/>
              <w:ind w:left="388"/>
            </w:pPr>
            <w:r>
              <w:t>5.05</w:t>
            </w:r>
          </w:p>
        </w:tc>
        <w:tc>
          <w:tcPr>
            <w:tcW w:w="1453" w:type="dxa"/>
            <w:gridSpan w:val="2"/>
          </w:tcPr>
          <w:p w:rsidR="00B17483" w:rsidRDefault="00B17483" w:rsidP="00335457">
            <w:pPr>
              <w:pStyle w:val="TableParagraph"/>
              <w:spacing w:line="246" w:lineRule="exact"/>
              <w:ind w:left="486" w:right="487"/>
              <w:jc w:val="center"/>
            </w:pPr>
            <w:r>
              <w:t>4.95</w:t>
            </w:r>
          </w:p>
        </w:tc>
        <w:tc>
          <w:tcPr>
            <w:tcW w:w="1580" w:type="dxa"/>
            <w:gridSpan w:val="2"/>
          </w:tcPr>
          <w:p w:rsidR="00B17483" w:rsidRDefault="00B17483" w:rsidP="00335457">
            <w:pPr>
              <w:pStyle w:val="TableParagraph"/>
              <w:spacing w:line="246" w:lineRule="exact"/>
              <w:ind w:left="581" w:right="579"/>
              <w:jc w:val="center"/>
            </w:pPr>
            <w:r>
              <w:t>10</w:t>
            </w:r>
          </w:p>
        </w:tc>
        <w:tc>
          <w:tcPr>
            <w:tcW w:w="1178" w:type="dxa"/>
          </w:tcPr>
          <w:p w:rsidR="00B17483" w:rsidRDefault="00B17483" w:rsidP="00335457">
            <w:pPr>
              <w:pStyle w:val="TableParagraph"/>
              <w:spacing w:line="246" w:lineRule="exact"/>
              <w:ind w:left="91" w:right="110"/>
              <w:jc w:val="center"/>
            </w:pPr>
            <w:r>
              <w:t>5.05</w:t>
            </w: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263"/>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2326" w:type="dxa"/>
          </w:tcPr>
          <w:p w:rsidR="00B17483" w:rsidRDefault="00B17483" w:rsidP="00335457">
            <w:pPr>
              <w:pStyle w:val="TableParagraph"/>
              <w:spacing w:line="226" w:lineRule="exact"/>
              <w:ind w:left="489"/>
              <w:rPr>
                <w:sz w:val="20"/>
              </w:rPr>
            </w:pPr>
            <w:r>
              <w:rPr>
                <w:sz w:val="20"/>
              </w:rPr>
              <w:t>(E) Gardening</w:t>
            </w:r>
          </w:p>
        </w:tc>
        <w:tc>
          <w:tcPr>
            <w:tcW w:w="1191" w:type="dxa"/>
            <w:gridSpan w:val="2"/>
          </w:tcPr>
          <w:p w:rsidR="00B17483" w:rsidRDefault="00B17483" w:rsidP="00335457">
            <w:pPr>
              <w:pStyle w:val="TableParagraph"/>
              <w:spacing w:line="244" w:lineRule="exact"/>
              <w:ind w:left="459" w:right="436"/>
              <w:jc w:val="center"/>
            </w:pPr>
            <w:r>
              <w:t>--</w:t>
            </w:r>
          </w:p>
        </w:tc>
        <w:tc>
          <w:tcPr>
            <w:tcW w:w="1453" w:type="dxa"/>
            <w:gridSpan w:val="2"/>
          </w:tcPr>
          <w:p w:rsidR="00B17483" w:rsidRDefault="00B17483" w:rsidP="00335457">
            <w:pPr>
              <w:pStyle w:val="TableParagraph"/>
              <w:spacing w:line="244" w:lineRule="exact"/>
              <w:ind w:right="4"/>
              <w:jc w:val="center"/>
            </w:pPr>
            <w:r>
              <w:t>5</w:t>
            </w:r>
          </w:p>
        </w:tc>
        <w:tc>
          <w:tcPr>
            <w:tcW w:w="1580" w:type="dxa"/>
            <w:gridSpan w:val="2"/>
          </w:tcPr>
          <w:p w:rsidR="00B17483" w:rsidRDefault="00B17483" w:rsidP="00335457">
            <w:pPr>
              <w:pStyle w:val="TableParagraph"/>
              <w:spacing w:line="244" w:lineRule="exact"/>
              <w:jc w:val="center"/>
            </w:pPr>
            <w:r>
              <w:t>5</w:t>
            </w:r>
          </w:p>
        </w:tc>
        <w:tc>
          <w:tcPr>
            <w:tcW w:w="1178" w:type="dxa"/>
          </w:tcPr>
          <w:p w:rsidR="00B17483" w:rsidRDefault="00B17483" w:rsidP="00335457">
            <w:pPr>
              <w:pStyle w:val="TableParagraph"/>
              <w:spacing w:line="244" w:lineRule="exact"/>
              <w:ind w:left="91" w:right="113"/>
              <w:jc w:val="center"/>
            </w:pPr>
            <w:r>
              <w:t>--</w:t>
            </w: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553"/>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6550" w:type="dxa"/>
            <w:gridSpan w:val="7"/>
          </w:tcPr>
          <w:p w:rsidR="00B17483" w:rsidRDefault="00B17483" w:rsidP="00335457">
            <w:pPr>
              <w:pStyle w:val="TableParagraph"/>
              <w:spacing w:line="226" w:lineRule="exact"/>
              <w:ind w:left="489"/>
              <w:rPr>
                <w:sz w:val="20"/>
              </w:rPr>
            </w:pPr>
            <w:r>
              <w:rPr>
                <w:sz w:val="20"/>
              </w:rPr>
              <w:t>(F) Industrial</w:t>
            </w:r>
          </w:p>
        </w:tc>
        <w:tc>
          <w:tcPr>
            <w:tcW w:w="1178" w:type="dxa"/>
          </w:tcPr>
          <w:p w:rsidR="00B17483" w:rsidRDefault="00B17483" w:rsidP="00335457">
            <w:pPr>
              <w:pStyle w:val="TableParagraph"/>
              <w:rPr>
                <w:rFonts w:ascii="Times New Roman"/>
                <w:sz w:val="20"/>
              </w:rPr>
            </w:pP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292"/>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2326" w:type="dxa"/>
          </w:tcPr>
          <w:p w:rsidR="00B17483" w:rsidRDefault="00B17483" w:rsidP="00335457">
            <w:pPr>
              <w:pStyle w:val="TableParagraph"/>
              <w:spacing w:line="250" w:lineRule="exact"/>
              <w:ind w:right="74"/>
              <w:jc w:val="right"/>
            </w:pPr>
            <w:r>
              <w:t>Process</w:t>
            </w:r>
          </w:p>
        </w:tc>
        <w:tc>
          <w:tcPr>
            <w:tcW w:w="1191" w:type="dxa"/>
            <w:gridSpan w:val="2"/>
          </w:tcPr>
          <w:p w:rsidR="00B17483" w:rsidRDefault="00B17483" w:rsidP="00335457">
            <w:pPr>
              <w:pStyle w:val="TableParagraph"/>
              <w:spacing w:line="250" w:lineRule="exact"/>
              <w:ind w:left="388"/>
            </w:pPr>
            <w:r>
              <w:t>67.3</w:t>
            </w:r>
          </w:p>
        </w:tc>
        <w:tc>
          <w:tcPr>
            <w:tcW w:w="1453" w:type="dxa"/>
            <w:gridSpan w:val="2"/>
          </w:tcPr>
          <w:p w:rsidR="00B17483" w:rsidRDefault="00B17483" w:rsidP="00335457">
            <w:pPr>
              <w:pStyle w:val="TableParagraph"/>
              <w:spacing w:line="250" w:lineRule="exact"/>
              <w:ind w:left="486" w:right="487"/>
              <w:jc w:val="center"/>
            </w:pPr>
            <w:r>
              <w:t>92.7</w:t>
            </w:r>
          </w:p>
        </w:tc>
        <w:tc>
          <w:tcPr>
            <w:tcW w:w="1580" w:type="dxa"/>
            <w:gridSpan w:val="2"/>
          </w:tcPr>
          <w:p w:rsidR="00B17483" w:rsidRDefault="00B17483" w:rsidP="00335457">
            <w:pPr>
              <w:pStyle w:val="TableParagraph"/>
              <w:spacing w:line="250" w:lineRule="exact"/>
              <w:ind w:left="581" w:right="581"/>
              <w:jc w:val="center"/>
            </w:pPr>
            <w:r>
              <w:t>160</w:t>
            </w:r>
          </w:p>
        </w:tc>
        <w:tc>
          <w:tcPr>
            <w:tcW w:w="1178" w:type="dxa"/>
          </w:tcPr>
          <w:p w:rsidR="00B17483" w:rsidRDefault="00B17483" w:rsidP="00335457">
            <w:pPr>
              <w:pStyle w:val="TableParagraph"/>
              <w:rPr>
                <w:rFonts w:ascii="Times New Roman"/>
                <w:sz w:val="20"/>
              </w:rPr>
            </w:pP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290"/>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2326" w:type="dxa"/>
          </w:tcPr>
          <w:p w:rsidR="00B17483" w:rsidRDefault="00B17483" w:rsidP="00335457">
            <w:pPr>
              <w:pStyle w:val="TableParagraph"/>
              <w:spacing w:line="247" w:lineRule="exact"/>
              <w:ind w:right="76"/>
              <w:jc w:val="right"/>
            </w:pPr>
            <w:r>
              <w:t>Washing</w:t>
            </w:r>
          </w:p>
        </w:tc>
        <w:tc>
          <w:tcPr>
            <w:tcW w:w="1191" w:type="dxa"/>
            <w:gridSpan w:val="2"/>
          </w:tcPr>
          <w:p w:rsidR="00B17483" w:rsidRDefault="00B17483" w:rsidP="00335457">
            <w:pPr>
              <w:pStyle w:val="TableParagraph"/>
              <w:spacing w:line="247" w:lineRule="exact"/>
              <w:ind w:left="21"/>
              <w:jc w:val="center"/>
            </w:pPr>
            <w:r>
              <w:t>5</w:t>
            </w:r>
          </w:p>
        </w:tc>
        <w:tc>
          <w:tcPr>
            <w:tcW w:w="1453" w:type="dxa"/>
            <w:gridSpan w:val="2"/>
          </w:tcPr>
          <w:p w:rsidR="00B17483" w:rsidRDefault="00B17483" w:rsidP="00335457">
            <w:pPr>
              <w:pStyle w:val="TableParagraph"/>
              <w:spacing w:line="247" w:lineRule="exact"/>
              <w:ind w:right="4"/>
              <w:jc w:val="center"/>
            </w:pPr>
            <w:r>
              <w:t>5</w:t>
            </w:r>
          </w:p>
        </w:tc>
        <w:tc>
          <w:tcPr>
            <w:tcW w:w="1580" w:type="dxa"/>
            <w:gridSpan w:val="2"/>
          </w:tcPr>
          <w:p w:rsidR="00B17483" w:rsidRDefault="00B17483" w:rsidP="00335457">
            <w:pPr>
              <w:pStyle w:val="TableParagraph"/>
              <w:spacing w:line="247" w:lineRule="exact"/>
              <w:ind w:left="581" w:right="579"/>
              <w:jc w:val="center"/>
            </w:pPr>
            <w:r>
              <w:t>10</w:t>
            </w:r>
          </w:p>
        </w:tc>
        <w:tc>
          <w:tcPr>
            <w:tcW w:w="1178" w:type="dxa"/>
          </w:tcPr>
          <w:p w:rsidR="00B17483" w:rsidRDefault="00B17483" w:rsidP="00335457">
            <w:pPr>
              <w:pStyle w:val="TableParagraph"/>
              <w:rPr>
                <w:rFonts w:ascii="Times New Roman"/>
                <w:sz w:val="20"/>
              </w:rPr>
            </w:pP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292"/>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2326" w:type="dxa"/>
          </w:tcPr>
          <w:p w:rsidR="00B17483" w:rsidRDefault="00B17483" w:rsidP="00335457">
            <w:pPr>
              <w:pStyle w:val="TableParagraph"/>
              <w:spacing w:line="247" w:lineRule="exact"/>
              <w:ind w:right="77"/>
              <w:jc w:val="right"/>
            </w:pPr>
            <w:r>
              <w:t>Boiler</w:t>
            </w:r>
          </w:p>
        </w:tc>
        <w:tc>
          <w:tcPr>
            <w:tcW w:w="1191" w:type="dxa"/>
            <w:gridSpan w:val="2"/>
          </w:tcPr>
          <w:p w:rsidR="00B17483" w:rsidRDefault="00B17483" w:rsidP="00335457">
            <w:pPr>
              <w:pStyle w:val="TableParagraph"/>
              <w:spacing w:line="247" w:lineRule="exact"/>
              <w:ind w:left="459" w:right="436"/>
              <w:jc w:val="center"/>
            </w:pPr>
            <w:r>
              <w:t>12</w:t>
            </w:r>
          </w:p>
        </w:tc>
        <w:tc>
          <w:tcPr>
            <w:tcW w:w="1453" w:type="dxa"/>
            <w:gridSpan w:val="2"/>
          </w:tcPr>
          <w:p w:rsidR="00B17483" w:rsidRDefault="00B17483" w:rsidP="00335457">
            <w:pPr>
              <w:pStyle w:val="TableParagraph"/>
              <w:spacing w:line="247" w:lineRule="exact"/>
              <w:ind w:left="485" w:right="487"/>
              <w:jc w:val="center"/>
            </w:pPr>
            <w:r>
              <w:t>12</w:t>
            </w:r>
          </w:p>
        </w:tc>
        <w:tc>
          <w:tcPr>
            <w:tcW w:w="1580" w:type="dxa"/>
            <w:gridSpan w:val="2"/>
          </w:tcPr>
          <w:p w:rsidR="00B17483" w:rsidRDefault="00B17483" w:rsidP="00335457">
            <w:pPr>
              <w:pStyle w:val="TableParagraph"/>
              <w:spacing w:line="247" w:lineRule="exact"/>
              <w:ind w:left="581" w:right="579"/>
              <w:jc w:val="center"/>
            </w:pPr>
            <w:r>
              <w:t>24</w:t>
            </w:r>
          </w:p>
        </w:tc>
        <w:tc>
          <w:tcPr>
            <w:tcW w:w="1178" w:type="dxa"/>
          </w:tcPr>
          <w:p w:rsidR="00B17483" w:rsidRDefault="00B17483" w:rsidP="00335457">
            <w:pPr>
              <w:pStyle w:val="TableParagraph"/>
              <w:rPr>
                <w:rFonts w:ascii="Times New Roman"/>
                <w:sz w:val="20"/>
              </w:rPr>
            </w:pP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290"/>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2326" w:type="dxa"/>
          </w:tcPr>
          <w:p w:rsidR="00B17483" w:rsidRDefault="00B17483" w:rsidP="00335457">
            <w:pPr>
              <w:pStyle w:val="TableParagraph"/>
              <w:spacing w:line="247" w:lineRule="exact"/>
              <w:ind w:right="79"/>
              <w:jc w:val="right"/>
            </w:pPr>
            <w:r>
              <w:t>Cooling</w:t>
            </w:r>
          </w:p>
        </w:tc>
        <w:tc>
          <w:tcPr>
            <w:tcW w:w="1191" w:type="dxa"/>
            <w:gridSpan w:val="2"/>
          </w:tcPr>
          <w:p w:rsidR="00B17483" w:rsidRDefault="00B17483" w:rsidP="00335457">
            <w:pPr>
              <w:pStyle w:val="TableParagraph"/>
              <w:spacing w:line="247" w:lineRule="exact"/>
              <w:ind w:left="459" w:right="436"/>
              <w:jc w:val="center"/>
            </w:pPr>
            <w:r>
              <w:t>10</w:t>
            </w:r>
          </w:p>
        </w:tc>
        <w:tc>
          <w:tcPr>
            <w:tcW w:w="1453" w:type="dxa"/>
            <w:gridSpan w:val="2"/>
          </w:tcPr>
          <w:p w:rsidR="00B17483" w:rsidRDefault="00B17483" w:rsidP="00335457">
            <w:pPr>
              <w:pStyle w:val="TableParagraph"/>
              <w:spacing w:line="247" w:lineRule="exact"/>
              <w:ind w:left="485" w:right="487"/>
              <w:jc w:val="center"/>
            </w:pPr>
            <w:r>
              <w:t>10</w:t>
            </w:r>
          </w:p>
        </w:tc>
        <w:tc>
          <w:tcPr>
            <w:tcW w:w="1580" w:type="dxa"/>
            <w:gridSpan w:val="2"/>
          </w:tcPr>
          <w:p w:rsidR="00B17483" w:rsidRDefault="00B17483" w:rsidP="00335457">
            <w:pPr>
              <w:pStyle w:val="TableParagraph"/>
              <w:spacing w:line="247" w:lineRule="exact"/>
              <w:ind w:left="581" w:right="579"/>
              <w:jc w:val="center"/>
            </w:pPr>
            <w:r>
              <w:t>20</w:t>
            </w:r>
          </w:p>
        </w:tc>
        <w:tc>
          <w:tcPr>
            <w:tcW w:w="1178" w:type="dxa"/>
          </w:tcPr>
          <w:p w:rsidR="00B17483" w:rsidRDefault="00B17483" w:rsidP="00335457">
            <w:pPr>
              <w:pStyle w:val="TableParagraph"/>
              <w:rPr>
                <w:rFonts w:ascii="Times New Roman"/>
                <w:sz w:val="20"/>
              </w:rPr>
            </w:pP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290"/>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2326" w:type="dxa"/>
          </w:tcPr>
          <w:p w:rsidR="00B17483" w:rsidRDefault="00B17483" w:rsidP="00335457">
            <w:pPr>
              <w:pStyle w:val="TableParagraph"/>
              <w:spacing w:line="247" w:lineRule="exact"/>
              <w:ind w:right="75"/>
              <w:jc w:val="right"/>
            </w:pPr>
            <w:r>
              <w:t>Others</w:t>
            </w:r>
          </w:p>
        </w:tc>
        <w:tc>
          <w:tcPr>
            <w:tcW w:w="1191" w:type="dxa"/>
            <w:gridSpan w:val="2"/>
          </w:tcPr>
          <w:p w:rsidR="00B17483" w:rsidRDefault="00B17483" w:rsidP="00335457">
            <w:pPr>
              <w:pStyle w:val="TableParagraph"/>
              <w:spacing w:line="247" w:lineRule="exact"/>
              <w:ind w:left="459" w:right="436"/>
              <w:jc w:val="center"/>
            </w:pPr>
            <w:r>
              <w:t>--</w:t>
            </w:r>
          </w:p>
        </w:tc>
        <w:tc>
          <w:tcPr>
            <w:tcW w:w="1453" w:type="dxa"/>
            <w:gridSpan w:val="2"/>
          </w:tcPr>
          <w:p w:rsidR="00B17483" w:rsidRDefault="00B17483" w:rsidP="00335457">
            <w:pPr>
              <w:pStyle w:val="TableParagraph"/>
              <w:spacing w:line="247" w:lineRule="exact"/>
              <w:ind w:right="4"/>
              <w:jc w:val="center"/>
            </w:pPr>
            <w:r>
              <w:t>3</w:t>
            </w:r>
          </w:p>
        </w:tc>
        <w:tc>
          <w:tcPr>
            <w:tcW w:w="1580" w:type="dxa"/>
            <w:gridSpan w:val="2"/>
          </w:tcPr>
          <w:p w:rsidR="00B17483" w:rsidRDefault="00B17483" w:rsidP="00335457">
            <w:pPr>
              <w:pStyle w:val="TableParagraph"/>
              <w:spacing w:line="247" w:lineRule="exact"/>
              <w:jc w:val="center"/>
            </w:pPr>
            <w:r>
              <w:t>3</w:t>
            </w:r>
          </w:p>
        </w:tc>
        <w:tc>
          <w:tcPr>
            <w:tcW w:w="1178" w:type="dxa"/>
          </w:tcPr>
          <w:p w:rsidR="00B17483" w:rsidRDefault="00B17483" w:rsidP="00335457">
            <w:pPr>
              <w:pStyle w:val="TableParagraph"/>
              <w:rPr>
                <w:rFonts w:ascii="Times New Roman"/>
                <w:sz w:val="20"/>
              </w:rPr>
            </w:pP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292"/>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2326" w:type="dxa"/>
          </w:tcPr>
          <w:p w:rsidR="00B17483" w:rsidRDefault="00B17483" w:rsidP="00335457">
            <w:pPr>
              <w:pStyle w:val="TableParagraph"/>
              <w:spacing w:line="247" w:lineRule="exact"/>
              <w:ind w:left="129"/>
              <w:rPr>
                <w:b/>
              </w:rPr>
            </w:pPr>
            <w:r>
              <w:rPr>
                <w:b/>
              </w:rPr>
              <w:t>Industrial Total</w:t>
            </w:r>
          </w:p>
        </w:tc>
        <w:tc>
          <w:tcPr>
            <w:tcW w:w="1191" w:type="dxa"/>
            <w:gridSpan w:val="2"/>
          </w:tcPr>
          <w:p w:rsidR="00B17483" w:rsidRDefault="00B17483" w:rsidP="00335457">
            <w:pPr>
              <w:pStyle w:val="TableParagraph"/>
              <w:spacing w:line="247" w:lineRule="exact"/>
              <w:ind w:left="388"/>
              <w:rPr>
                <w:b/>
              </w:rPr>
            </w:pPr>
            <w:r>
              <w:rPr>
                <w:b/>
              </w:rPr>
              <w:t>94.3</w:t>
            </w:r>
          </w:p>
        </w:tc>
        <w:tc>
          <w:tcPr>
            <w:tcW w:w="1453" w:type="dxa"/>
            <w:gridSpan w:val="2"/>
          </w:tcPr>
          <w:p w:rsidR="00B17483" w:rsidRDefault="00B17483" w:rsidP="00335457">
            <w:pPr>
              <w:pStyle w:val="TableParagraph"/>
              <w:spacing w:line="247" w:lineRule="exact"/>
              <w:ind w:left="443"/>
              <w:rPr>
                <w:b/>
              </w:rPr>
            </w:pPr>
            <w:r>
              <w:rPr>
                <w:b/>
              </w:rPr>
              <w:t>122.7</w:t>
            </w:r>
          </w:p>
        </w:tc>
        <w:tc>
          <w:tcPr>
            <w:tcW w:w="1580" w:type="dxa"/>
            <w:gridSpan w:val="2"/>
          </w:tcPr>
          <w:p w:rsidR="00B17483" w:rsidRDefault="00B17483" w:rsidP="00335457">
            <w:pPr>
              <w:pStyle w:val="TableParagraph"/>
              <w:spacing w:line="247" w:lineRule="exact"/>
              <w:ind w:left="581" w:right="581"/>
              <w:jc w:val="center"/>
              <w:rPr>
                <w:b/>
              </w:rPr>
            </w:pPr>
            <w:r>
              <w:rPr>
                <w:b/>
              </w:rPr>
              <w:t>217</w:t>
            </w:r>
          </w:p>
        </w:tc>
        <w:tc>
          <w:tcPr>
            <w:tcW w:w="1178" w:type="dxa"/>
          </w:tcPr>
          <w:p w:rsidR="00B17483" w:rsidRDefault="00B17483" w:rsidP="00335457">
            <w:pPr>
              <w:pStyle w:val="TableParagraph"/>
              <w:rPr>
                <w:rFonts w:ascii="Times New Roman"/>
                <w:sz w:val="20"/>
              </w:rPr>
            </w:pP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580"/>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2326" w:type="dxa"/>
          </w:tcPr>
          <w:p w:rsidR="00B17483" w:rsidRDefault="00B17483" w:rsidP="00335457">
            <w:pPr>
              <w:pStyle w:val="TableParagraph"/>
              <w:tabs>
                <w:tab w:val="left" w:pos="1712"/>
              </w:tabs>
              <w:spacing w:line="245" w:lineRule="exact"/>
              <w:ind w:left="129"/>
              <w:rPr>
                <w:b/>
              </w:rPr>
            </w:pPr>
            <w:r>
              <w:rPr>
                <w:b/>
              </w:rPr>
              <w:t>Grand</w:t>
            </w:r>
            <w:r>
              <w:rPr>
                <w:b/>
              </w:rPr>
              <w:tab/>
              <w:t>Total</w:t>
            </w:r>
          </w:p>
          <w:p w:rsidR="00B17483" w:rsidRDefault="00B17483" w:rsidP="00335457">
            <w:pPr>
              <w:pStyle w:val="TableParagraph"/>
              <w:spacing w:before="37"/>
              <w:ind w:left="129"/>
              <w:rPr>
                <w:b/>
              </w:rPr>
            </w:pPr>
            <w:r>
              <w:rPr>
                <w:b/>
              </w:rPr>
              <w:t>(A+B+C)</w:t>
            </w:r>
          </w:p>
        </w:tc>
        <w:tc>
          <w:tcPr>
            <w:tcW w:w="1191" w:type="dxa"/>
            <w:gridSpan w:val="2"/>
          </w:tcPr>
          <w:p w:rsidR="00B17483" w:rsidRDefault="00B17483" w:rsidP="00335457">
            <w:pPr>
              <w:pStyle w:val="TableParagraph"/>
              <w:spacing w:line="245" w:lineRule="exact"/>
              <w:ind w:left="326"/>
              <w:rPr>
                <w:b/>
              </w:rPr>
            </w:pPr>
            <w:r>
              <w:rPr>
                <w:b/>
              </w:rPr>
              <w:t>99.35</w:t>
            </w:r>
          </w:p>
        </w:tc>
        <w:tc>
          <w:tcPr>
            <w:tcW w:w="1453" w:type="dxa"/>
            <w:gridSpan w:val="2"/>
          </w:tcPr>
          <w:p w:rsidR="00B17483" w:rsidRDefault="00B17483" w:rsidP="00335457">
            <w:pPr>
              <w:pStyle w:val="TableParagraph"/>
              <w:spacing w:line="245" w:lineRule="exact"/>
              <w:ind w:left="383"/>
              <w:rPr>
                <w:b/>
              </w:rPr>
            </w:pPr>
            <w:r>
              <w:rPr>
                <w:b/>
              </w:rPr>
              <w:t>132.65</w:t>
            </w:r>
          </w:p>
        </w:tc>
        <w:tc>
          <w:tcPr>
            <w:tcW w:w="1580" w:type="dxa"/>
            <w:gridSpan w:val="2"/>
          </w:tcPr>
          <w:p w:rsidR="00B17483" w:rsidRDefault="00B17483" w:rsidP="00335457">
            <w:pPr>
              <w:pStyle w:val="TableParagraph"/>
              <w:spacing w:line="245" w:lineRule="exact"/>
              <w:ind w:left="581" w:right="581"/>
              <w:jc w:val="center"/>
              <w:rPr>
                <w:b/>
              </w:rPr>
            </w:pPr>
            <w:r>
              <w:rPr>
                <w:b/>
              </w:rPr>
              <w:t>232</w:t>
            </w:r>
          </w:p>
        </w:tc>
        <w:tc>
          <w:tcPr>
            <w:tcW w:w="1178" w:type="dxa"/>
          </w:tcPr>
          <w:p w:rsidR="00B17483" w:rsidRDefault="00B17483" w:rsidP="00335457">
            <w:pPr>
              <w:pStyle w:val="TableParagraph"/>
              <w:rPr>
                <w:rFonts w:ascii="Times New Roman"/>
                <w:sz w:val="20"/>
              </w:rPr>
            </w:pP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1350"/>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7728" w:type="dxa"/>
            <w:gridSpan w:val="8"/>
          </w:tcPr>
          <w:p w:rsidR="00B17483" w:rsidRDefault="00B17483" w:rsidP="00335457">
            <w:pPr>
              <w:pStyle w:val="TableParagraph"/>
              <w:spacing w:line="247" w:lineRule="exact"/>
              <w:ind w:left="129"/>
              <w:rPr>
                <w:b/>
              </w:rPr>
            </w:pPr>
            <w:r>
              <w:rPr>
                <w:b/>
              </w:rPr>
              <w:t>Brief Note on worst case scenario for water consumption:</w:t>
            </w:r>
          </w:p>
          <w:p w:rsidR="00B17483" w:rsidRDefault="00B17483" w:rsidP="004C60D1">
            <w:pPr>
              <w:pStyle w:val="TableParagraph"/>
              <w:numPr>
                <w:ilvl w:val="0"/>
                <w:numId w:val="28"/>
              </w:numPr>
              <w:tabs>
                <w:tab w:val="left" w:pos="849"/>
                <w:tab w:val="left" w:pos="850"/>
              </w:tabs>
              <w:spacing w:before="9" w:line="260" w:lineRule="atLeast"/>
              <w:ind w:right="343"/>
              <w:rPr>
                <w:sz w:val="20"/>
              </w:rPr>
            </w:pPr>
            <w:r>
              <w:rPr>
                <w:sz w:val="20"/>
              </w:rPr>
              <w:t xml:space="preserve">Worst case scenario for water consumption will be from </w:t>
            </w:r>
            <w:r>
              <w:rPr>
                <w:b/>
                <w:sz w:val="20"/>
              </w:rPr>
              <w:t xml:space="preserve">Group 1 </w:t>
            </w:r>
            <w:r>
              <w:rPr>
                <w:sz w:val="20"/>
              </w:rPr>
              <w:t xml:space="preserve">Product No. 2, </w:t>
            </w:r>
            <w:r>
              <w:rPr>
                <w:b/>
                <w:sz w:val="20"/>
              </w:rPr>
              <w:t xml:space="preserve">Group 2 </w:t>
            </w:r>
            <w:r>
              <w:rPr>
                <w:sz w:val="20"/>
              </w:rPr>
              <w:t xml:space="preserve">Product No. 5, </w:t>
            </w:r>
            <w:r>
              <w:rPr>
                <w:b/>
                <w:sz w:val="20"/>
              </w:rPr>
              <w:t xml:space="preserve">Group 3 </w:t>
            </w:r>
            <w:r>
              <w:rPr>
                <w:sz w:val="20"/>
              </w:rPr>
              <w:t xml:space="preserve">Product 4, </w:t>
            </w:r>
            <w:r>
              <w:rPr>
                <w:b/>
                <w:sz w:val="20"/>
              </w:rPr>
              <w:t xml:space="preserve">Group 5 </w:t>
            </w:r>
            <w:r>
              <w:rPr>
                <w:sz w:val="20"/>
              </w:rPr>
              <w:t xml:space="preserve">Product 8, </w:t>
            </w:r>
            <w:r>
              <w:rPr>
                <w:b/>
                <w:sz w:val="20"/>
              </w:rPr>
              <w:t xml:space="preserve">Group 6 </w:t>
            </w:r>
            <w:r>
              <w:rPr>
                <w:sz w:val="20"/>
              </w:rPr>
              <w:t xml:space="preserve">Product No. 3, </w:t>
            </w:r>
            <w:r>
              <w:rPr>
                <w:b/>
                <w:sz w:val="20"/>
              </w:rPr>
              <w:t xml:space="preserve">Group 8 </w:t>
            </w:r>
            <w:r>
              <w:rPr>
                <w:sz w:val="20"/>
              </w:rPr>
              <w:t xml:space="preserve">Product No. 8, </w:t>
            </w:r>
            <w:r>
              <w:rPr>
                <w:b/>
                <w:sz w:val="20"/>
              </w:rPr>
              <w:t xml:space="preserve">Group 9 </w:t>
            </w:r>
            <w:r>
              <w:rPr>
                <w:sz w:val="20"/>
              </w:rPr>
              <w:t>Product No.</w:t>
            </w:r>
            <w:r>
              <w:rPr>
                <w:spacing w:val="-20"/>
                <w:sz w:val="20"/>
              </w:rPr>
              <w:t xml:space="preserve"> </w:t>
            </w:r>
            <w:r>
              <w:rPr>
                <w:sz w:val="20"/>
              </w:rPr>
              <w:t xml:space="preserve">14, </w:t>
            </w:r>
            <w:r>
              <w:rPr>
                <w:b/>
                <w:sz w:val="20"/>
              </w:rPr>
              <w:t>Group 10, 11 &amp;</w:t>
            </w:r>
            <w:r>
              <w:rPr>
                <w:b/>
                <w:spacing w:val="-2"/>
                <w:sz w:val="20"/>
              </w:rPr>
              <w:t xml:space="preserve"> </w:t>
            </w:r>
            <w:r>
              <w:rPr>
                <w:b/>
                <w:sz w:val="20"/>
              </w:rPr>
              <w:t>13</w:t>
            </w:r>
            <w:r>
              <w:rPr>
                <w:sz w:val="20"/>
              </w:rPr>
              <w:t>.</w:t>
            </w: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B17483">
        <w:trPr>
          <w:trHeight w:val="2034"/>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98" w:type="dxa"/>
            <w:vMerge/>
            <w:tcBorders>
              <w:top w:val="nil"/>
            </w:tcBorders>
          </w:tcPr>
          <w:p w:rsidR="00B17483" w:rsidRDefault="00B17483" w:rsidP="00335457">
            <w:pPr>
              <w:rPr>
                <w:sz w:val="2"/>
                <w:szCs w:val="2"/>
              </w:rPr>
            </w:pPr>
          </w:p>
        </w:tc>
        <w:tc>
          <w:tcPr>
            <w:tcW w:w="7728" w:type="dxa"/>
            <w:gridSpan w:val="8"/>
            <w:tcBorders>
              <w:bottom w:val="single" w:sz="8" w:space="0" w:color="000000"/>
            </w:tcBorders>
          </w:tcPr>
          <w:p w:rsidR="00B17483" w:rsidRDefault="00B17483" w:rsidP="00335457">
            <w:pPr>
              <w:pStyle w:val="TableParagraph"/>
              <w:spacing w:line="227" w:lineRule="exact"/>
              <w:ind w:left="849"/>
              <w:rPr>
                <w:sz w:val="20"/>
              </w:rPr>
            </w:pPr>
            <w:r>
              <w:rPr>
                <w:w w:val="99"/>
                <w:sz w:val="20"/>
              </w:rPr>
              <w:t>-</w:t>
            </w:r>
          </w:p>
          <w:p w:rsidR="00B17483" w:rsidRDefault="00B17483" w:rsidP="00335457">
            <w:pPr>
              <w:pStyle w:val="TableParagraph"/>
            </w:pPr>
          </w:p>
          <w:p w:rsidR="00B17483" w:rsidRDefault="00B17483" w:rsidP="00B17483">
            <w:pPr>
              <w:pStyle w:val="TableParagraph"/>
              <w:spacing w:line="278" w:lineRule="auto"/>
              <w:ind w:right="1186"/>
              <w:rPr>
                <w:b/>
              </w:rPr>
            </w:pPr>
            <w:r>
              <w:rPr>
                <w:b/>
              </w:rPr>
              <w:t>In case of no reuse/recycle of waste water, Give brief note on justification as why no reuse/recycle.</w:t>
            </w:r>
          </w:p>
          <w:p w:rsidR="00B17483" w:rsidRDefault="00B17483" w:rsidP="004C60D1">
            <w:pPr>
              <w:pStyle w:val="TableParagraph"/>
              <w:numPr>
                <w:ilvl w:val="0"/>
                <w:numId w:val="27"/>
              </w:numPr>
              <w:tabs>
                <w:tab w:val="left" w:pos="849"/>
                <w:tab w:val="left" w:pos="850"/>
              </w:tabs>
              <w:spacing w:before="1"/>
              <w:rPr>
                <w:sz w:val="20"/>
              </w:rPr>
            </w:pPr>
            <w:r>
              <w:rPr>
                <w:sz w:val="20"/>
              </w:rPr>
              <w:t>RO Permeate will be reuse within</w:t>
            </w:r>
            <w:r>
              <w:rPr>
                <w:spacing w:val="1"/>
                <w:sz w:val="20"/>
              </w:rPr>
              <w:t xml:space="preserve"> </w:t>
            </w:r>
            <w:r>
              <w:rPr>
                <w:sz w:val="20"/>
              </w:rPr>
              <w:t>premises.</w:t>
            </w:r>
          </w:p>
        </w:tc>
        <w:tc>
          <w:tcPr>
            <w:tcW w:w="402" w:type="dxa"/>
            <w:vMerge/>
            <w:tcBorders>
              <w:top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287"/>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7" w:lineRule="exact"/>
              <w:ind w:left="105"/>
            </w:pPr>
            <w:r>
              <w:t>iii</w:t>
            </w:r>
          </w:p>
        </w:tc>
        <w:tc>
          <w:tcPr>
            <w:tcW w:w="8528" w:type="dxa"/>
            <w:gridSpan w:val="10"/>
            <w:tcBorders>
              <w:top w:val="single" w:sz="8" w:space="0" w:color="000000"/>
              <w:bottom w:val="single" w:sz="8" w:space="0" w:color="000000"/>
            </w:tcBorders>
          </w:tcPr>
          <w:p w:rsidR="00B17483" w:rsidRDefault="00B17483" w:rsidP="00335457">
            <w:pPr>
              <w:pStyle w:val="TableParagraph"/>
              <w:spacing w:line="245" w:lineRule="exact"/>
              <w:ind w:left="104"/>
              <w:rPr>
                <w:b/>
              </w:rPr>
            </w:pPr>
            <w:r>
              <w:rPr>
                <w:b/>
              </w:rPr>
              <w:t>Waste water generation (KLD)</w:t>
            </w:r>
          </w:p>
        </w:tc>
        <w:tc>
          <w:tcPr>
            <w:tcW w:w="834" w:type="dxa"/>
            <w:vMerge/>
            <w:tcBorders>
              <w:top w:val="nil"/>
            </w:tcBorders>
          </w:tcPr>
          <w:p w:rsidR="00B17483" w:rsidRDefault="00B17483" w:rsidP="00335457">
            <w:pPr>
              <w:rPr>
                <w:sz w:val="2"/>
                <w:szCs w:val="2"/>
              </w:rPr>
            </w:pPr>
          </w:p>
        </w:tc>
      </w:tr>
      <w:tr w:rsidR="00B17483" w:rsidTr="00335457">
        <w:trPr>
          <w:trHeight w:val="867"/>
        </w:trPr>
        <w:tc>
          <w:tcPr>
            <w:tcW w:w="836" w:type="dxa"/>
            <w:vMerge/>
            <w:tcBorders>
              <w:top w:val="nil"/>
            </w:tcBorders>
          </w:tcPr>
          <w:p w:rsidR="00B17483" w:rsidRDefault="00B17483" w:rsidP="00335457">
            <w:pPr>
              <w:rPr>
                <w:sz w:val="2"/>
                <w:szCs w:val="2"/>
              </w:rPr>
            </w:pPr>
          </w:p>
        </w:tc>
        <w:tc>
          <w:tcPr>
            <w:tcW w:w="622" w:type="dxa"/>
            <w:vMerge w:val="restart"/>
            <w:tcBorders>
              <w:bottom w:val="double" w:sz="1" w:space="0" w:color="000000"/>
            </w:tcBorders>
          </w:tcPr>
          <w:p w:rsidR="00B17483" w:rsidRDefault="00B17483" w:rsidP="00335457">
            <w:pPr>
              <w:pStyle w:val="TableParagraph"/>
              <w:rPr>
                <w:rFonts w:ascii="Times New Roman"/>
                <w:sz w:val="20"/>
              </w:rPr>
            </w:pPr>
          </w:p>
        </w:tc>
        <w:tc>
          <w:tcPr>
            <w:tcW w:w="398" w:type="dxa"/>
            <w:vMerge w:val="restart"/>
            <w:tcBorders>
              <w:bottom w:val="double" w:sz="1" w:space="0" w:color="000000"/>
            </w:tcBorders>
          </w:tcPr>
          <w:p w:rsidR="00B17483" w:rsidRDefault="00B17483" w:rsidP="00335457">
            <w:pPr>
              <w:pStyle w:val="TableParagraph"/>
              <w:rPr>
                <w:rFonts w:ascii="Times New Roman"/>
                <w:sz w:val="20"/>
              </w:rPr>
            </w:pPr>
          </w:p>
        </w:tc>
        <w:tc>
          <w:tcPr>
            <w:tcW w:w="2326" w:type="dxa"/>
            <w:tcBorders>
              <w:top w:val="single" w:sz="8" w:space="0" w:color="000000"/>
            </w:tcBorders>
          </w:tcPr>
          <w:p w:rsidR="00B17483" w:rsidRDefault="00B17483" w:rsidP="00335457">
            <w:pPr>
              <w:pStyle w:val="TableParagraph"/>
              <w:spacing w:before="6"/>
              <w:rPr>
                <w:sz w:val="26"/>
              </w:rPr>
            </w:pPr>
          </w:p>
          <w:p w:rsidR="00B17483" w:rsidRDefault="00B17483" w:rsidP="00335457">
            <w:pPr>
              <w:pStyle w:val="TableParagraph"/>
              <w:ind w:left="1094"/>
              <w:rPr>
                <w:sz w:val="20"/>
              </w:rPr>
            </w:pPr>
            <w:r>
              <w:rPr>
                <w:sz w:val="20"/>
              </w:rPr>
              <w:t>Category</w:t>
            </w:r>
          </w:p>
        </w:tc>
        <w:tc>
          <w:tcPr>
            <w:tcW w:w="1053" w:type="dxa"/>
            <w:tcBorders>
              <w:top w:val="single" w:sz="8" w:space="0" w:color="000000"/>
            </w:tcBorders>
          </w:tcPr>
          <w:p w:rsidR="00B17483" w:rsidRDefault="00B17483" w:rsidP="00335457">
            <w:pPr>
              <w:pStyle w:val="TableParagraph"/>
              <w:spacing w:before="143"/>
              <w:ind w:left="66" w:right="80"/>
              <w:jc w:val="center"/>
              <w:rPr>
                <w:b/>
              </w:rPr>
            </w:pPr>
            <w:r>
              <w:rPr>
                <w:b/>
              </w:rPr>
              <w:t>Existing</w:t>
            </w:r>
          </w:p>
          <w:p w:rsidR="00B17483" w:rsidRDefault="00B17483" w:rsidP="00335457">
            <w:pPr>
              <w:pStyle w:val="TableParagraph"/>
              <w:spacing w:before="39"/>
              <w:ind w:left="62" w:right="80"/>
              <w:jc w:val="center"/>
            </w:pPr>
            <w:r>
              <w:t>KLD</w:t>
            </w:r>
          </w:p>
        </w:tc>
        <w:tc>
          <w:tcPr>
            <w:tcW w:w="1440" w:type="dxa"/>
            <w:gridSpan w:val="2"/>
            <w:tcBorders>
              <w:top w:val="single" w:sz="8" w:space="0" w:color="000000"/>
            </w:tcBorders>
          </w:tcPr>
          <w:p w:rsidR="00B17483" w:rsidRDefault="00B17483" w:rsidP="00335457">
            <w:pPr>
              <w:pStyle w:val="TableParagraph"/>
              <w:spacing w:line="276" w:lineRule="auto"/>
              <w:ind w:left="103" w:right="103" w:hanging="1"/>
              <w:jc w:val="center"/>
              <w:rPr>
                <w:b/>
              </w:rPr>
            </w:pPr>
            <w:r>
              <w:rPr>
                <w:b/>
              </w:rPr>
              <w:t>Proposed (Additional)</w:t>
            </w:r>
          </w:p>
          <w:p w:rsidR="00B17483" w:rsidRDefault="00B17483" w:rsidP="00335457">
            <w:pPr>
              <w:pStyle w:val="TableParagraph"/>
              <w:ind w:left="479" w:right="480"/>
              <w:jc w:val="center"/>
            </w:pPr>
            <w:r>
              <w:t>KLD</w:t>
            </w:r>
          </w:p>
        </w:tc>
        <w:tc>
          <w:tcPr>
            <w:tcW w:w="1731" w:type="dxa"/>
            <w:gridSpan w:val="3"/>
            <w:tcBorders>
              <w:top w:val="single" w:sz="8" w:space="0" w:color="000000"/>
            </w:tcBorders>
          </w:tcPr>
          <w:p w:rsidR="00B17483" w:rsidRDefault="00B17483" w:rsidP="00335457">
            <w:pPr>
              <w:pStyle w:val="TableParagraph"/>
              <w:spacing w:line="276" w:lineRule="auto"/>
              <w:ind w:left="294" w:right="311" w:hanging="1"/>
              <w:jc w:val="center"/>
              <w:rPr>
                <w:b/>
              </w:rPr>
            </w:pPr>
            <w:r>
              <w:rPr>
                <w:b/>
              </w:rPr>
              <w:t>Total after Expansion</w:t>
            </w:r>
          </w:p>
          <w:p w:rsidR="00B17483" w:rsidRDefault="00B17483" w:rsidP="00335457">
            <w:pPr>
              <w:pStyle w:val="TableParagraph"/>
              <w:ind w:left="618" w:right="634"/>
              <w:jc w:val="center"/>
            </w:pPr>
            <w:r>
              <w:t>KLD</w:t>
            </w:r>
          </w:p>
        </w:tc>
        <w:tc>
          <w:tcPr>
            <w:tcW w:w="1178" w:type="dxa"/>
            <w:tcBorders>
              <w:top w:val="single" w:sz="8" w:space="0" w:color="000000"/>
            </w:tcBorders>
          </w:tcPr>
          <w:p w:rsidR="00B17483" w:rsidRDefault="00B17483" w:rsidP="00335457">
            <w:pPr>
              <w:pStyle w:val="TableParagraph"/>
              <w:spacing w:before="1"/>
              <w:rPr>
                <w:sz w:val="25"/>
              </w:rPr>
            </w:pPr>
          </w:p>
          <w:p w:rsidR="00B17483" w:rsidRDefault="00B17483" w:rsidP="00335457">
            <w:pPr>
              <w:pStyle w:val="TableParagraph"/>
              <w:ind w:left="91" w:right="91"/>
              <w:jc w:val="center"/>
            </w:pPr>
            <w:r>
              <w:t>Remarks</w:t>
            </w:r>
          </w:p>
        </w:tc>
        <w:tc>
          <w:tcPr>
            <w:tcW w:w="402" w:type="dxa"/>
            <w:vMerge w:val="restart"/>
            <w:tcBorders>
              <w:bottom w:val="double" w:sz="1" w:space="0" w:color="000000"/>
            </w:tcBorders>
          </w:tcPr>
          <w:p w:rsidR="00B17483" w:rsidRDefault="00B17483" w:rsidP="00335457">
            <w:pPr>
              <w:pStyle w:val="TableParagraph"/>
              <w:rPr>
                <w:rFonts w:ascii="Times New Roman"/>
                <w:sz w:val="20"/>
              </w:rPr>
            </w:pPr>
          </w:p>
        </w:tc>
        <w:tc>
          <w:tcPr>
            <w:tcW w:w="834" w:type="dxa"/>
            <w:vMerge/>
            <w:tcBorders>
              <w:top w:val="nil"/>
            </w:tcBorders>
          </w:tcPr>
          <w:p w:rsidR="00B17483" w:rsidRDefault="00B17483" w:rsidP="00335457">
            <w:pPr>
              <w:rPr>
                <w:sz w:val="2"/>
                <w:szCs w:val="2"/>
              </w:rPr>
            </w:pPr>
          </w:p>
        </w:tc>
      </w:tr>
      <w:tr w:rsidR="00B17483" w:rsidTr="00335457">
        <w:trPr>
          <w:trHeight w:val="303"/>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398" w:type="dxa"/>
            <w:vMerge/>
            <w:tcBorders>
              <w:top w:val="nil"/>
              <w:bottom w:val="double" w:sz="1" w:space="0" w:color="000000"/>
            </w:tcBorders>
          </w:tcPr>
          <w:p w:rsidR="00B17483" w:rsidRDefault="00B17483" w:rsidP="00335457">
            <w:pPr>
              <w:rPr>
                <w:sz w:val="2"/>
                <w:szCs w:val="2"/>
              </w:rPr>
            </w:pPr>
          </w:p>
        </w:tc>
        <w:tc>
          <w:tcPr>
            <w:tcW w:w="2326" w:type="dxa"/>
          </w:tcPr>
          <w:p w:rsidR="00B17483" w:rsidRDefault="00B17483" w:rsidP="004C60D1">
            <w:pPr>
              <w:pStyle w:val="TableParagraph"/>
              <w:numPr>
                <w:ilvl w:val="0"/>
                <w:numId w:val="26"/>
              </w:numPr>
              <w:tabs>
                <w:tab w:val="left" w:pos="806"/>
                <w:tab w:val="left" w:pos="807"/>
              </w:tabs>
              <w:spacing w:before="8"/>
              <w:ind w:hanging="362"/>
              <w:rPr>
                <w:sz w:val="20"/>
              </w:rPr>
            </w:pPr>
            <w:r>
              <w:rPr>
                <w:sz w:val="20"/>
              </w:rPr>
              <w:t>Domestic</w:t>
            </w:r>
          </w:p>
        </w:tc>
        <w:tc>
          <w:tcPr>
            <w:tcW w:w="1053" w:type="dxa"/>
          </w:tcPr>
          <w:p w:rsidR="00B17483" w:rsidRDefault="00B17483" w:rsidP="00335457">
            <w:pPr>
              <w:pStyle w:val="TableParagraph"/>
              <w:spacing w:before="56" w:line="227" w:lineRule="exact"/>
              <w:ind w:right="15"/>
              <w:jc w:val="center"/>
            </w:pPr>
            <w:r>
              <w:t>5</w:t>
            </w:r>
          </w:p>
        </w:tc>
        <w:tc>
          <w:tcPr>
            <w:tcW w:w="1440" w:type="dxa"/>
            <w:gridSpan w:val="2"/>
          </w:tcPr>
          <w:p w:rsidR="00B17483" w:rsidRDefault="00B17483" w:rsidP="00335457">
            <w:pPr>
              <w:pStyle w:val="TableParagraph"/>
              <w:spacing w:before="56" w:line="227" w:lineRule="exact"/>
              <w:jc w:val="center"/>
            </w:pPr>
            <w:r>
              <w:t>3</w:t>
            </w:r>
          </w:p>
        </w:tc>
        <w:tc>
          <w:tcPr>
            <w:tcW w:w="1731" w:type="dxa"/>
            <w:gridSpan w:val="3"/>
          </w:tcPr>
          <w:p w:rsidR="00B17483" w:rsidRDefault="00B17483" w:rsidP="00335457">
            <w:pPr>
              <w:pStyle w:val="TableParagraph"/>
              <w:spacing w:before="56" w:line="227" w:lineRule="exact"/>
              <w:ind w:right="14"/>
              <w:jc w:val="center"/>
            </w:pPr>
            <w:r>
              <w:t>8</w:t>
            </w:r>
          </w:p>
        </w:tc>
        <w:tc>
          <w:tcPr>
            <w:tcW w:w="1178" w:type="dxa"/>
          </w:tcPr>
          <w:p w:rsidR="00B17483" w:rsidRDefault="00B17483" w:rsidP="00335457">
            <w:pPr>
              <w:pStyle w:val="TableParagraph"/>
              <w:rPr>
                <w:rFonts w:ascii="Times New Roman"/>
                <w:sz w:val="20"/>
              </w:rPr>
            </w:pPr>
          </w:p>
        </w:tc>
        <w:tc>
          <w:tcPr>
            <w:tcW w:w="402" w:type="dxa"/>
            <w:vMerge/>
            <w:tcBorders>
              <w:top w:val="nil"/>
              <w:bottom w:val="double" w:sz="1" w:space="0" w:color="000000"/>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258"/>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398" w:type="dxa"/>
            <w:vMerge/>
            <w:tcBorders>
              <w:top w:val="nil"/>
              <w:bottom w:val="double" w:sz="1" w:space="0" w:color="000000"/>
            </w:tcBorders>
          </w:tcPr>
          <w:p w:rsidR="00B17483" w:rsidRDefault="00B17483" w:rsidP="00335457">
            <w:pPr>
              <w:rPr>
                <w:sz w:val="2"/>
                <w:szCs w:val="2"/>
              </w:rPr>
            </w:pPr>
          </w:p>
        </w:tc>
        <w:tc>
          <w:tcPr>
            <w:tcW w:w="6550" w:type="dxa"/>
            <w:gridSpan w:val="7"/>
          </w:tcPr>
          <w:p w:rsidR="00B17483" w:rsidRDefault="00B17483" w:rsidP="004C60D1">
            <w:pPr>
              <w:pStyle w:val="TableParagraph"/>
              <w:numPr>
                <w:ilvl w:val="0"/>
                <w:numId w:val="25"/>
              </w:numPr>
              <w:tabs>
                <w:tab w:val="left" w:pos="806"/>
                <w:tab w:val="left" w:pos="807"/>
              </w:tabs>
              <w:spacing w:line="230" w:lineRule="exact"/>
              <w:ind w:hanging="362"/>
              <w:rPr>
                <w:sz w:val="20"/>
              </w:rPr>
            </w:pPr>
            <w:r>
              <w:rPr>
                <w:sz w:val="20"/>
              </w:rPr>
              <w:t>Industrial</w:t>
            </w:r>
          </w:p>
        </w:tc>
        <w:tc>
          <w:tcPr>
            <w:tcW w:w="1178" w:type="dxa"/>
          </w:tcPr>
          <w:p w:rsidR="00B17483" w:rsidRDefault="00B17483" w:rsidP="00335457">
            <w:pPr>
              <w:pStyle w:val="TableParagraph"/>
              <w:rPr>
                <w:rFonts w:ascii="Times New Roman"/>
                <w:sz w:val="18"/>
              </w:rPr>
            </w:pPr>
          </w:p>
        </w:tc>
        <w:tc>
          <w:tcPr>
            <w:tcW w:w="402" w:type="dxa"/>
            <w:vMerge/>
            <w:tcBorders>
              <w:top w:val="nil"/>
              <w:bottom w:val="double" w:sz="1" w:space="0" w:color="000000"/>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306"/>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398" w:type="dxa"/>
            <w:vMerge/>
            <w:tcBorders>
              <w:top w:val="nil"/>
              <w:bottom w:val="double" w:sz="1" w:space="0" w:color="000000"/>
            </w:tcBorders>
          </w:tcPr>
          <w:p w:rsidR="00B17483" w:rsidRDefault="00B17483" w:rsidP="00335457">
            <w:pPr>
              <w:rPr>
                <w:sz w:val="2"/>
                <w:szCs w:val="2"/>
              </w:rPr>
            </w:pPr>
          </w:p>
        </w:tc>
        <w:tc>
          <w:tcPr>
            <w:tcW w:w="2326" w:type="dxa"/>
          </w:tcPr>
          <w:p w:rsidR="00B17483" w:rsidRDefault="00B17483" w:rsidP="00335457">
            <w:pPr>
              <w:pStyle w:val="TableParagraph"/>
              <w:spacing w:before="1"/>
              <w:ind w:right="118"/>
              <w:jc w:val="right"/>
            </w:pPr>
            <w:r>
              <w:t>Process</w:t>
            </w:r>
          </w:p>
        </w:tc>
        <w:tc>
          <w:tcPr>
            <w:tcW w:w="1053" w:type="dxa"/>
          </w:tcPr>
          <w:p w:rsidR="00B17483" w:rsidRDefault="00B17483" w:rsidP="00335457">
            <w:pPr>
              <w:pStyle w:val="TableParagraph"/>
              <w:spacing w:before="56" w:line="230" w:lineRule="exact"/>
              <w:ind w:left="64" w:right="80"/>
              <w:jc w:val="center"/>
            </w:pPr>
            <w:r>
              <w:t>65.8</w:t>
            </w:r>
          </w:p>
        </w:tc>
        <w:tc>
          <w:tcPr>
            <w:tcW w:w="1440" w:type="dxa"/>
            <w:gridSpan w:val="2"/>
          </w:tcPr>
          <w:p w:rsidR="00B17483" w:rsidRDefault="00B17483" w:rsidP="00335457">
            <w:pPr>
              <w:pStyle w:val="TableParagraph"/>
              <w:spacing w:before="56" w:line="230" w:lineRule="exact"/>
              <w:ind w:left="480" w:right="480"/>
              <w:jc w:val="center"/>
            </w:pPr>
            <w:r>
              <w:t>79.2</w:t>
            </w:r>
          </w:p>
        </w:tc>
        <w:tc>
          <w:tcPr>
            <w:tcW w:w="1731" w:type="dxa"/>
            <w:gridSpan w:val="3"/>
          </w:tcPr>
          <w:p w:rsidR="00B17483" w:rsidRDefault="00B17483" w:rsidP="00335457">
            <w:pPr>
              <w:pStyle w:val="TableParagraph"/>
              <w:spacing w:before="56" w:line="230" w:lineRule="exact"/>
              <w:ind w:left="618" w:right="634"/>
              <w:jc w:val="center"/>
            </w:pPr>
            <w:r>
              <w:t>145</w:t>
            </w:r>
          </w:p>
        </w:tc>
        <w:tc>
          <w:tcPr>
            <w:tcW w:w="1178" w:type="dxa"/>
          </w:tcPr>
          <w:p w:rsidR="00B17483" w:rsidRDefault="00B17483" w:rsidP="00335457">
            <w:pPr>
              <w:pStyle w:val="TableParagraph"/>
              <w:rPr>
                <w:rFonts w:ascii="Times New Roman"/>
                <w:sz w:val="20"/>
              </w:rPr>
            </w:pPr>
          </w:p>
        </w:tc>
        <w:tc>
          <w:tcPr>
            <w:tcW w:w="402" w:type="dxa"/>
            <w:vMerge/>
            <w:tcBorders>
              <w:top w:val="nil"/>
              <w:bottom w:val="double" w:sz="1" w:space="0" w:color="000000"/>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309"/>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398" w:type="dxa"/>
            <w:vMerge/>
            <w:tcBorders>
              <w:top w:val="nil"/>
              <w:bottom w:val="double" w:sz="1" w:space="0" w:color="000000"/>
            </w:tcBorders>
          </w:tcPr>
          <w:p w:rsidR="00B17483" w:rsidRDefault="00B17483" w:rsidP="00335457">
            <w:pPr>
              <w:rPr>
                <w:sz w:val="2"/>
                <w:szCs w:val="2"/>
              </w:rPr>
            </w:pPr>
          </w:p>
        </w:tc>
        <w:tc>
          <w:tcPr>
            <w:tcW w:w="2326" w:type="dxa"/>
            <w:tcBorders>
              <w:bottom w:val="double" w:sz="1" w:space="0" w:color="000000"/>
            </w:tcBorders>
          </w:tcPr>
          <w:p w:rsidR="00B17483" w:rsidRDefault="00B17483" w:rsidP="00335457">
            <w:pPr>
              <w:pStyle w:val="TableParagraph"/>
              <w:spacing w:before="1"/>
              <w:ind w:right="120"/>
              <w:jc w:val="right"/>
            </w:pPr>
            <w:r>
              <w:t>Washing</w:t>
            </w:r>
          </w:p>
        </w:tc>
        <w:tc>
          <w:tcPr>
            <w:tcW w:w="1053" w:type="dxa"/>
            <w:tcBorders>
              <w:bottom w:val="double" w:sz="1" w:space="0" w:color="000000"/>
            </w:tcBorders>
          </w:tcPr>
          <w:p w:rsidR="00B17483" w:rsidRDefault="00B17483" w:rsidP="00335457">
            <w:pPr>
              <w:pStyle w:val="TableParagraph"/>
              <w:spacing w:before="56" w:line="233" w:lineRule="exact"/>
              <w:ind w:right="15"/>
              <w:jc w:val="center"/>
            </w:pPr>
            <w:r>
              <w:t>5</w:t>
            </w:r>
          </w:p>
        </w:tc>
        <w:tc>
          <w:tcPr>
            <w:tcW w:w="1440" w:type="dxa"/>
            <w:gridSpan w:val="2"/>
            <w:tcBorders>
              <w:bottom w:val="double" w:sz="1" w:space="0" w:color="000000"/>
            </w:tcBorders>
          </w:tcPr>
          <w:p w:rsidR="00B17483" w:rsidRDefault="00B17483" w:rsidP="00335457">
            <w:pPr>
              <w:pStyle w:val="TableParagraph"/>
              <w:spacing w:before="56" w:line="233" w:lineRule="exact"/>
              <w:jc w:val="center"/>
            </w:pPr>
            <w:r>
              <w:t>5</w:t>
            </w:r>
          </w:p>
        </w:tc>
        <w:tc>
          <w:tcPr>
            <w:tcW w:w="1731" w:type="dxa"/>
            <w:gridSpan w:val="3"/>
            <w:tcBorders>
              <w:bottom w:val="double" w:sz="1" w:space="0" w:color="000000"/>
            </w:tcBorders>
          </w:tcPr>
          <w:p w:rsidR="00B17483" w:rsidRDefault="00B17483" w:rsidP="00335457">
            <w:pPr>
              <w:pStyle w:val="TableParagraph"/>
              <w:spacing w:before="56" w:line="233" w:lineRule="exact"/>
              <w:ind w:left="617" w:right="634"/>
              <w:jc w:val="center"/>
            </w:pPr>
            <w:r>
              <w:t>10</w:t>
            </w:r>
          </w:p>
        </w:tc>
        <w:tc>
          <w:tcPr>
            <w:tcW w:w="1178" w:type="dxa"/>
            <w:tcBorders>
              <w:bottom w:val="double" w:sz="1" w:space="0" w:color="000000"/>
            </w:tcBorders>
          </w:tcPr>
          <w:p w:rsidR="00B17483" w:rsidRDefault="00B17483" w:rsidP="00335457">
            <w:pPr>
              <w:pStyle w:val="TableParagraph"/>
              <w:rPr>
                <w:rFonts w:ascii="Times New Roman"/>
                <w:sz w:val="20"/>
              </w:rPr>
            </w:pPr>
          </w:p>
        </w:tc>
        <w:tc>
          <w:tcPr>
            <w:tcW w:w="402" w:type="dxa"/>
            <w:vMerge/>
            <w:tcBorders>
              <w:top w:val="nil"/>
              <w:bottom w:val="double" w:sz="1" w:space="0" w:color="000000"/>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bl>
    <w:p w:rsidR="00B17483" w:rsidRDefault="00B17483"/>
    <w:p w:rsidR="00B17483" w:rsidRDefault="00B17483"/>
    <w:p w:rsidR="00B17483" w:rsidRDefault="00B17483"/>
    <w:p w:rsidR="00B17483" w:rsidRDefault="00B17483"/>
    <w:p w:rsidR="00B17483" w:rsidRDefault="00B17483"/>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377"/>
        <w:gridCol w:w="2324"/>
        <w:gridCol w:w="1073"/>
        <w:gridCol w:w="1437"/>
        <w:gridCol w:w="1716"/>
        <w:gridCol w:w="1207"/>
        <w:gridCol w:w="379"/>
        <w:gridCol w:w="833"/>
      </w:tblGrid>
      <w:tr w:rsidR="00B17483" w:rsidTr="00335457">
        <w:trPr>
          <w:trHeight w:val="330"/>
        </w:trPr>
        <w:tc>
          <w:tcPr>
            <w:tcW w:w="836" w:type="dxa"/>
            <w:vMerge w:val="restart"/>
          </w:tcPr>
          <w:p w:rsidR="00B17483" w:rsidRDefault="00B17483" w:rsidP="00335457">
            <w:pPr>
              <w:pStyle w:val="TableParagraph"/>
              <w:rPr>
                <w:rFonts w:ascii="Times New Roman"/>
                <w:sz w:val="20"/>
              </w:rPr>
            </w:pPr>
          </w:p>
        </w:tc>
        <w:tc>
          <w:tcPr>
            <w:tcW w:w="622" w:type="dxa"/>
            <w:vMerge w:val="restart"/>
            <w:tcBorders>
              <w:top w:val="single" w:sz="8" w:space="0" w:color="000000"/>
            </w:tcBorders>
          </w:tcPr>
          <w:p w:rsidR="00B17483" w:rsidRDefault="00B17483" w:rsidP="00335457">
            <w:pPr>
              <w:pStyle w:val="TableParagraph"/>
              <w:rPr>
                <w:rFonts w:ascii="Times New Roman"/>
                <w:sz w:val="20"/>
              </w:rPr>
            </w:pPr>
          </w:p>
        </w:tc>
        <w:tc>
          <w:tcPr>
            <w:tcW w:w="377" w:type="dxa"/>
            <w:vMerge w:val="restart"/>
            <w:tcBorders>
              <w:top w:val="single" w:sz="8" w:space="0" w:color="000000"/>
            </w:tcBorders>
          </w:tcPr>
          <w:p w:rsidR="00B17483" w:rsidRDefault="00B17483" w:rsidP="00335457">
            <w:pPr>
              <w:pStyle w:val="TableParagraph"/>
              <w:rPr>
                <w:rFonts w:ascii="Times New Roman"/>
                <w:sz w:val="20"/>
              </w:rPr>
            </w:pPr>
          </w:p>
        </w:tc>
        <w:tc>
          <w:tcPr>
            <w:tcW w:w="2324" w:type="dxa"/>
            <w:tcBorders>
              <w:top w:val="single" w:sz="12" w:space="0" w:color="000000"/>
            </w:tcBorders>
          </w:tcPr>
          <w:p w:rsidR="00B17483" w:rsidRDefault="00B17483" w:rsidP="00335457">
            <w:pPr>
              <w:pStyle w:val="TableParagraph"/>
              <w:spacing w:before="18"/>
              <w:ind w:right="97"/>
              <w:jc w:val="right"/>
            </w:pPr>
            <w:r>
              <w:t>Boiler</w:t>
            </w:r>
          </w:p>
        </w:tc>
        <w:tc>
          <w:tcPr>
            <w:tcW w:w="1073" w:type="dxa"/>
            <w:tcBorders>
              <w:top w:val="single" w:sz="12" w:space="0" w:color="000000"/>
            </w:tcBorders>
          </w:tcPr>
          <w:p w:rsidR="00B17483" w:rsidRDefault="00B17483" w:rsidP="00335457">
            <w:pPr>
              <w:pStyle w:val="TableParagraph"/>
              <w:spacing w:before="73" w:line="237" w:lineRule="exact"/>
              <w:ind w:left="7"/>
              <w:jc w:val="center"/>
            </w:pPr>
            <w:r>
              <w:t>6</w:t>
            </w:r>
          </w:p>
        </w:tc>
        <w:tc>
          <w:tcPr>
            <w:tcW w:w="1437" w:type="dxa"/>
            <w:tcBorders>
              <w:top w:val="single" w:sz="12" w:space="0" w:color="000000"/>
            </w:tcBorders>
          </w:tcPr>
          <w:p w:rsidR="00B17483" w:rsidRDefault="00B17483" w:rsidP="00335457">
            <w:pPr>
              <w:pStyle w:val="TableParagraph"/>
              <w:spacing w:before="73" w:line="237" w:lineRule="exact"/>
              <w:ind w:left="483" w:right="473"/>
              <w:jc w:val="center"/>
            </w:pPr>
            <w:r>
              <w:t>--</w:t>
            </w:r>
          </w:p>
        </w:tc>
        <w:tc>
          <w:tcPr>
            <w:tcW w:w="1716" w:type="dxa"/>
            <w:tcBorders>
              <w:top w:val="single" w:sz="12" w:space="0" w:color="000000"/>
            </w:tcBorders>
          </w:tcPr>
          <w:p w:rsidR="00B17483" w:rsidRDefault="00B17483" w:rsidP="00335457">
            <w:pPr>
              <w:pStyle w:val="TableParagraph"/>
              <w:spacing w:before="73" w:line="237" w:lineRule="exact"/>
              <w:ind w:left="10"/>
              <w:jc w:val="center"/>
            </w:pPr>
            <w:r>
              <w:t>6</w:t>
            </w:r>
          </w:p>
        </w:tc>
        <w:tc>
          <w:tcPr>
            <w:tcW w:w="1207" w:type="dxa"/>
            <w:tcBorders>
              <w:top w:val="single" w:sz="12" w:space="0" w:color="000000"/>
            </w:tcBorders>
          </w:tcPr>
          <w:p w:rsidR="00B17483" w:rsidRDefault="00B17483" w:rsidP="00335457">
            <w:pPr>
              <w:pStyle w:val="TableParagraph"/>
              <w:rPr>
                <w:rFonts w:ascii="Times New Roman"/>
                <w:sz w:val="20"/>
              </w:rPr>
            </w:pPr>
          </w:p>
        </w:tc>
        <w:tc>
          <w:tcPr>
            <w:tcW w:w="379" w:type="dxa"/>
            <w:vMerge w:val="restart"/>
            <w:tcBorders>
              <w:top w:val="single" w:sz="8" w:space="0" w:color="000000"/>
            </w:tcBorders>
          </w:tcPr>
          <w:p w:rsidR="00B17483" w:rsidRDefault="00B17483" w:rsidP="00335457">
            <w:pPr>
              <w:pStyle w:val="TableParagraph"/>
              <w:rPr>
                <w:rFonts w:ascii="Times New Roman"/>
                <w:sz w:val="20"/>
              </w:rPr>
            </w:pPr>
          </w:p>
        </w:tc>
        <w:tc>
          <w:tcPr>
            <w:tcW w:w="833" w:type="dxa"/>
            <w:vMerge w:val="restart"/>
          </w:tcPr>
          <w:p w:rsidR="00B17483" w:rsidRDefault="00B17483" w:rsidP="00335457">
            <w:pPr>
              <w:pStyle w:val="TableParagraph"/>
              <w:rPr>
                <w:rFonts w:ascii="Times New Roman"/>
                <w:sz w:val="20"/>
              </w:rPr>
            </w:pPr>
          </w:p>
        </w:tc>
      </w:tr>
      <w:tr w:rsidR="00B17483" w:rsidTr="00335457">
        <w:trPr>
          <w:trHeight w:val="325"/>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77" w:type="dxa"/>
            <w:vMerge/>
            <w:tcBorders>
              <w:top w:val="nil"/>
            </w:tcBorders>
          </w:tcPr>
          <w:p w:rsidR="00B17483" w:rsidRDefault="00B17483" w:rsidP="00335457">
            <w:pPr>
              <w:rPr>
                <w:sz w:val="2"/>
                <w:szCs w:val="2"/>
              </w:rPr>
            </w:pPr>
          </w:p>
        </w:tc>
        <w:tc>
          <w:tcPr>
            <w:tcW w:w="2324" w:type="dxa"/>
          </w:tcPr>
          <w:p w:rsidR="00B17483" w:rsidRDefault="00B17483" w:rsidP="00335457">
            <w:pPr>
              <w:pStyle w:val="TableParagraph"/>
              <w:spacing w:before="11"/>
              <w:ind w:right="99"/>
              <w:jc w:val="right"/>
            </w:pPr>
            <w:r>
              <w:t>Cooling</w:t>
            </w:r>
          </w:p>
        </w:tc>
        <w:tc>
          <w:tcPr>
            <w:tcW w:w="1073" w:type="dxa"/>
          </w:tcPr>
          <w:p w:rsidR="00B17483" w:rsidRDefault="00B17483" w:rsidP="00335457">
            <w:pPr>
              <w:pStyle w:val="TableParagraph"/>
              <w:spacing w:before="66" w:line="240" w:lineRule="exact"/>
              <w:ind w:left="7"/>
              <w:jc w:val="center"/>
            </w:pPr>
            <w:r>
              <w:t>5</w:t>
            </w:r>
          </w:p>
        </w:tc>
        <w:tc>
          <w:tcPr>
            <w:tcW w:w="1437" w:type="dxa"/>
          </w:tcPr>
          <w:p w:rsidR="00B17483" w:rsidRDefault="00B17483" w:rsidP="00335457">
            <w:pPr>
              <w:pStyle w:val="TableParagraph"/>
              <w:spacing w:before="66" w:line="240" w:lineRule="exact"/>
              <w:ind w:left="483" w:right="473"/>
              <w:jc w:val="center"/>
            </w:pPr>
            <w:r>
              <w:t>--</w:t>
            </w:r>
          </w:p>
        </w:tc>
        <w:tc>
          <w:tcPr>
            <w:tcW w:w="1716" w:type="dxa"/>
          </w:tcPr>
          <w:p w:rsidR="00B17483" w:rsidRDefault="00B17483" w:rsidP="00335457">
            <w:pPr>
              <w:pStyle w:val="TableParagraph"/>
              <w:spacing w:before="66" w:line="240" w:lineRule="exact"/>
              <w:ind w:left="10"/>
              <w:jc w:val="center"/>
            </w:pPr>
            <w:r>
              <w:t>5</w:t>
            </w:r>
          </w:p>
        </w:tc>
        <w:tc>
          <w:tcPr>
            <w:tcW w:w="1207" w:type="dxa"/>
          </w:tcPr>
          <w:p w:rsidR="00B17483" w:rsidRDefault="00B17483" w:rsidP="00335457">
            <w:pPr>
              <w:pStyle w:val="TableParagraph"/>
              <w:rPr>
                <w:rFonts w:ascii="Times New Roman"/>
                <w:sz w:val="20"/>
              </w:rPr>
            </w:pPr>
          </w:p>
        </w:tc>
        <w:tc>
          <w:tcPr>
            <w:tcW w:w="379" w:type="dxa"/>
            <w:vMerge/>
            <w:tcBorders>
              <w:top w:val="nil"/>
            </w:tcBorders>
          </w:tcPr>
          <w:p w:rsidR="00B17483" w:rsidRDefault="00B17483" w:rsidP="00335457">
            <w:pPr>
              <w:rPr>
                <w:sz w:val="2"/>
                <w:szCs w:val="2"/>
              </w:rPr>
            </w:pPr>
          </w:p>
        </w:tc>
        <w:tc>
          <w:tcPr>
            <w:tcW w:w="833" w:type="dxa"/>
            <w:vMerge/>
            <w:tcBorders>
              <w:top w:val="nil"/>
            </w:tcBorders>
          </w:tcPr>
          <w:p w:rsidR="00B17483" w:rsidRDefault="00B17483" w:rsidP="00335457">
            <w:pPr>
              <w:rPr>
                <w:sz w:val="2"/>
                <w:szCs w:val="2"/>
              </w:rPr>
            </w:pPr>
          </w:p>
        </w:tc>
      </w:tr>
      <w:tr w:rsidR="00B17483" w:rsidTr="00335457">
        <w:trPr>
          <w:trHeight w:val="323"/>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77" w:type="dxa"/>
            <w:vMerge/>
            <w:tcBorders>
              <w:top w:val="nil"/>
            </w:tcBorders>
          </w:tcPr>
          <w:p w:rsidR="00B17483" w:rsidRDefault="00B17483" w:rsidP="00335457">
            <w:pPr>
              <w:rPr>
                <w:sz w:val="2"/>
                <w:szCs w:val="2"/>
              </w:rPr>
            </w:pPr>
          </w:p>
        </w:tc>
        <w:tc>
          <w:tcPr>
            <w:tcW w:w="2324" w:type="dxa"/>
          </w:tcPr>
          <w:p w:rsidR="00B17483" w:rsidRDefault="00B17483" w:rsidP="00335457">
            <w:pPr>
              <w:pStyle w:val="TableParagraph"/>
              <w:spacing w:before="11"/>
              <w:ind w:right="95"/>
              <w:jc w:val="right"/>
            </w:pPr>
            <w:r>
              <w:t>Others</w:t>
            </w:r>
          </w:p>
        </w:tc>
        <w:tc>
          <w:tcPr>
            <w:tcW w:w="1073" w:type="dxa"/>
          </w:tcPr>
          <w:p w:rsidR="00B17483" w:rsidRDefault="00B17483" w:rsidP="00335457">
            <w:pPr>
              <w:pStyle w:val="TableParagraph"/>
              <w:spacing w:before="66" w:line="237" w:lineRule="exact"/>
              <w:ind w:left="300" w:right="291"/>
              <w:jc w:val="center"/>
            </w:pPr>
            <w:r>
              <w:t>--</w:t>
            </w:r>
          </w:p>
        </w:tc>
        <w:tc>
          <w:tcPr>
            <w:tcW w:w="1437" w:type="dxa"/>
          </w:tcPr>
          <w:p w:rsidR="00B17483" w:rsidRDefault="00B17483" w:rsidP="00335457">
            <w:pPr>
              <w:pStyle w:val="TableParagraph"/>
              <w:spacing w:before="66" w:line="237" w:lineRule="exact"/>
              <w:ind w:left="483" w:right="473"/>
              <w:jc w:val="center"/>
            </w:pPr>
            <w:r>
              <w:t>4.3</w:t>
            </w:r>
          </w:p>
        </w:tc>
        <w:tc>
          <w:tcPr>
            <w:tcW w:w="1716" w:type="dxa"/>
          </w:tcPr>
          <w:p w:rsidR="00B17483" w:rsidRDefault="00B17483" w:rsidP="00335457">
            <w:pPr>
              <w:pStyle w:val="TableParagraph"/>
              <w:spacing w:before="66" w:line="237" w:lineRule="exact"/>
              <w:ind w:left="563" w:right="551"/>
              <w:jc w:val="center"/>
            </w:pPr>
            <w:r>
              <w:t>4.3</w:t>
            </w:r>
          </w:p>
        </w:tc>
        <w:tc>
          <w:tcPr>
            <w:tcW w:w="1207" w:type="dxa"/>
          </w:tcPr>
          <w:p w:rsidR="00B17483" w:rsidRDefault="00B17483" w:rsidP="00335457">
            <w:pPr>
              <w:pStyle w:val="TableParagraph"/>
              <w:rPr>
                <w:rFonts w:ascii="Times New Roman"/>
                <w:sz w:val="20"/>
              </w:rPr>
            </w:pPr>
          </w:p>
        </w:tc>
        <w:tc>
          <w:tcPr>
            <w:tcW w:w="379" w:type="dxa"/>
            <w:vMerge/>
            <w:tcBorders>
              <w:top w:val="nil"/>
            </w:tcBorders>
          </w:tcPr>
          <w:p w:rsidR="00B17483" w:rsidRDefault="00B17483" w:rsidP="00335457">
            <w:pPr>
              <w:rPr>
                <w:sz w:val="2"/>
                <w:szCs w:val="2"/>
              </w:rPr>
            </w:pPr>
          </w:p>
        </w:tc>
        <w:tc>
          <w:tcPr>
            <w:tcW w:w="833" w:type="dxa"/>
            <w:vMerge/>
            <w:tcBorders>
              <w:top w:val="nil"/>
            </w:tcBorders>
          </w:tcPr>
          <w:p w:rsidR="00B17483" w:rsidRDefault="00B17483" w:rsidP="00335457">
            <w:pPr>
              <w:rPr>
                <w:sz w:val="2"/>
                <w:szCs w:val="2"/>
              </w:rPr>
            </w:pPr>
          </w:p>
        </w:tc>
      </w:tr>
      <w:tr w:rsidR="00B17483" w:rsidTr="00335457">
        <w:trPr>
          <w:trHeight w:val="582"/>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77" w:type="dxa"/>
            <w:vMerge/>
            <w:tcBorders>
              <w:top w:val="nil"/>
            </w:tcBorders>
          </w:tcPr>
          <w:p w:rsidR="00B17483" w:rsidRDefault="00B17483" w:rsidP="00335457">
            <w:pPr>
              <w:rPr>
                <w:sz w:val="2"/>
                <w:szCs w:val="2"/>
              </w:rPr>
            </w:pPr>
          </w:p>
        </w:tc>
        <w:tc>
          <w:tcPr>
            <w:tcW w:w="2324" w:type="dxa"/>
          </w:tcPr>
          <w:p w:rsidR="00B17483" w:rsidRDefault="00B17483" w:rsidP="00335457">
            <w:pPr>
              <w:pStyle w:val="TableParagraph"/>
              <w:spacing w:line="245" w:lineRule="exact"/>
              <w:ind w:right="97"/>
              <w:jc w:val="right"/>
              <w:rPr>
                <w:b/>
              </w:rPr>
            </w:pPr>
            <w:r>
              <w:rPr>
                <w:b/>
              </w:rPr>
              <w:t>Total</w:t>
            </w:r>
            <w:r>
              <w:rPr>
                <w:b/>
                <w:spacing w:val="-4"/>
              </w:rPr>
              <w:t xml:space="preserve"> </w:t>
            </w:r>
            <w:r>
              <w:rPr>
                <w:b/>
              </w:rPr>
              <w:t>Industrial</w:t>
            </w:r>
          </w:p>
          <w:p w:rsidR="00B17483" w:rsidRDefault="00B17483" w:rsidP="00335457">
            <w:pPr>
              <w:pStyle w:val="TableParagraph"/>
              <w:spacing w:before="37"/>
              <w:ind w:right="96"/>
              <w:jc w:val="right"/>
              <w:rPr>
                <w:b/>
              </w:rPr>
            </w:pPr>
            <w:r>
              <w:rPr>
                <w:b/>
              </w:rPr>
              <w:t>waste water</w:t>
            </w:r>
          </w:p>
        </w:tc>
        <w:tc>
          <w:tcPr>
            <w:tcW w:w="1073" w:type="dxa"/>
          </w:tcPr>
          <w:p w:rsidR="00B17483" w:rsidRDefault="00B17483" w:rsidP="00335457">
            <w:pPr>
              <w:pStyle w:val="TableParagraph"/>
              <w:spacing w:before="193"/>
              <w:ind w:left="300" w:right="293"/>
              <w:jc w:val="center"/>
              <w:rPr>
                <w:b/>
              </w:rPr>
            </w:pPr>
            <w:r>
              <w:rPr>
                <w:b/>
              </w:rPr>
              <w:t>81.8</w:t>
            </w:r>
          </w:p>
        </w:tc>
        <w:tc>
          <w:tcPr>
            <w:tcW w:w="1437" w:type="dxa"/>
          </w:tcPr>
          <w:p w:rsidR="00B17483" w:rsidRDefault="00B17483" w:rsidP="00335457">
            <w:pPr>
              <w:pStyle w:val="TableParagraph"/>
              <w:spacing w:before="193"/>
              <w:ind w:left="483" w:right="475"/>
              <w:jc w:val="center"/>
              <w:rPr>
                <w:b/>
              </w:rPr>
            </w:pPr>
            <w:r>
              <w:rPr>
                <w:b/>
              </w:rPr>
              <w:t>88.5</w:t>
            </w:r>
          </w:p>
        </w:tc>
        <w:tc>
          <w:tcPr>
            <w:tcW w:w="1716" w:type="dxa"/>
          </w:tcPr>
          <w:p w:rsidR="00B17483" w:rsidRDefault="00B17483" w:rsidP="00335457">
            <w:pPr>
              <w:pStyle w:val="TableParagraph"/>
              <w:spacing w:before="193"/>
              <w:ind w:left="563" w:right="551"/>
              <w:jc w:val="center"/>
              <w:rPr>
                <w:b/>
              </w:rPr>
            </w:pPr>
            <w:r>
              <w:rPr>
                <w:b/>
              </w:rPr>
              <w:t>170.3</w:t>
            </w:r>
          </w:p>
        </w:tc>
        <w:tc>
          <w:tcPr>
            <w:tcW w:w="1207" w:type="dxa"/>
          </w:tcPr>
          <w:p w:rsidR="00B17483" w:rsidRDefault="00B17483" w:rsidP="00335457">
            <w:pPr>
              <w:pStyle w:val="TableParagraph"/>
              <w:rPr>
                <w:rFonts w:ascii="Times New Roman"/>
                <w:sz w:val="20"/>
              </w:rPr>
            </w:pPr>
          </w:p>
        </w:tc>
        <w:tc>
          <w:tcPr>
            <w:tcW w:w="379" w:type="dxa"/>
            <w:vMerge/>
            <w:tcBorders>
              <w:top w:val="nil"/>
            </w:tcBorders>
          </w:tcPr>
          <w:p w:rsidR="00B17483" w:rsidRDefault="00B17483" w:rsidP="00335457">
            <w:pPr>
              <w:rPr>
                <w:sz w:val="2"/>
                <w:szCs w:val="2"/>
              </w:rPr>
            </w:pPr>
          </w:p>
        </w:tc>
        <w:tc>
          <w:tcPr>
            <w:tcW w:w="833" w:type="dxa"/>
            <w:vMerge/>
            <w:tcBorders>
              <w:top w:val="nil"/>
            </w:tcBorders>
          </w:tcPr>
          <w:p w:rsidR="00B17483" w:rsidRDefault="00B17483" w:rsidP="00335457">
            <w:pPr>
              <w:rPr>
                <w:sz w:val="2"/>
                <w:szCs w:val="2"/>
              </w:rPr>
            </w:pPr>
          </w:p>
        </w:tc>
      </w:tr>
      <w:tr w:rsidR="00B17483" w:rsidTr="00335457">
        <w:trPr>
          <w:trHeight w:val="289"/>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77" w:type="dxa"/>
            <w:vMerge/>
            <w:tcBorders>
              <w:top w:val="nil"/>
            </w:tcBorders>
          </w:tcPr>
          <w:p w:rsidR="00B17483" w:rsidRDefault="00B17483" w:rsidP="00335457">
            <w:pPr>
              <w:rPr>
                <w:sz w:val="2"/>
                <w:szCs w:val="2"/>
              </w:rPr>
            </w:pPr>
          </w:p>
        </w:tc>
        <w:tc>
          <w:tcPr>
            <w:tcW w:w="2324" w:type="dxa"/>
            <w:tcBorders>
              <w:bottom w:val="single" w:sz="8" w:space="0" w:color="000000"/>
            </w:tcBorders>
          </w:tcPr>
          <w:p w:rsidR="00B17483" w:rsidRDefault="00B17483" w:rsidP="00335457">
            <w:pPr>
              <w:pStyle w:val="TableParagraph"/>
              <w:rPr>
                <w:rFonts w:ascii="Times New Roman"/>
                <w:sz w:val="20"/>
              </w:rPr>
            </w:pPr>
          </w:p>
        </w:tc>
        <w:tc>
          <w:tcPr>
            <w:tcW w:w="1073" w:type="dxa"/>
            <w:tcBorders>
              <w:bottom w:val="single" w:sz="8" w:space="0" w:color="000000"/>
            </w:tcBorders>
          </w:tcPr>
          <w:p w:rsidR="00B17483" w:rsidRDefault="00B17483" w:rsidP="00335457">
            <w:pPr>
              <w:pStyle w:val="TableParagraph"/>
              <w:rPr>
                <w:rFonts w:ascii="Times New Roman"/>
                <w:sz w:val="20"/>
              </w:rPr>
            </w:pPr>
          </w:p>
        </w:tc>
        <w:tc>
          <w:tcPr>
            <w:tcW w:w="1437" w:type="dxa"/>
            <w:tcBorders>
              <w:bottom w:val="single" w:sz="8" w:space="0" w:color="000000"/>
            </w:tcBorders>
          </w:tcPr>
          <w:p w:rsidR="00B17483" w:rsidRDefault="00B17483" w:rsidP="00335457">
            <w:pPr>
              <w:pStyle w:val="TableParagraph"/>
              <w:rPr>
                <w:rFonts w:ascii="Times New Roman"/>
                <w:sz w:val="20"/>
              </w:rPr>
            </w:pPr>
          </w:p>
        </w:tc>
        <w:tc>
          <w:tcPr>
            <w:tcW w:w="1716" w:type="dxa"/>
            <w:tcBorders>
              <w:bottom w:val="single" w:sz="8" w:space="0" w:color="000000"/>
            </w:tcBorders>
          </w:tcPr>
          <w:p w:rsidR="00B17483" w:rsidRDefault="00B17483" w:rsidP="00335457">
            <w:pPr>
              <w:pStyle w:val="TableParagraph"/>
              <w:rPr>
                <w:rFonts w:ascii="Times New Roman"/>
                <w:sz w:val="20"/>
              </w:rPr>
            </w:pPr>
          </w:p>
        </w:tc>
        <w:tc>
          <w:tcPr>
            <w:tcW w:w="1207" w:type="dxa"/>
            <w:tcBorders>
              <w:bottom w:val="single" w:sz="8" w:space="0" w:color="000000"/>
            </w:tcBorders>
          </w:tcPr>
          <w:p w:rsidR="00B17483" w:rsidRDefault="00B17483" w:rsidP="00335457">
            <w:pPr>
              <w:pStyle w:val="TableParagraph"/>
              <w:rPr>
                <w:rFonts w:ascii="Times New Roman"/>
                <w:sz w:val="20"/>
              </w:rPr>
            </w:pPr>
          </w:p>
        </w:tc>
        <w:tc>
          <w:tcPr>
            <w:tcW w:w="379" w:type="dxa"/>
            <w:vMerge/>
            <w:tcBorders>
              <w:top w:val="nil"/>
            </w:tcBorders>
          </w:tcPr>
          <w:p w:rsidR="00B17483" w:rsidRDefault="00B17483" w:rsidP="00335457">
            <w:pPr>
              <w:rPr>
                <w:sz w:val="2"/>
                <w:szCs w:val="2"/>
              </w:rPr>
            </w:pPr>
          </w:p>
        </w:tc>
        <w:tc>
          <w:tcPr>
            <w:tcW w:w="833" w:type="dxa"/>
            <w:vMerge/>
            <w:tcBorders>
              <w:top w:val="nil"/>
            </w:tcBorders>
          </w:tcPr>
          <w:p w:rsidR="00B17483" w:rsidRDefault="00B17483" w:rsidP="00335457">
            <w:pPr>
              <w:rPr>
                <w:sz w:val="2"/>
                <w:szCs w:val="2"/>
              </w:rPr>
            </w:pPr>
          </w:p>
        </w:tc>
      </w:tr>
      <w:tr w:rsidR="00B17483" w:rsidTr="00335457">
        <w:trPr>
          <w:trHeight w:val="1285"/>
        </w:trPr>
        <w:tc>
          <w:tcPr>
            <w:tcW w:w="836" w:type="dxa"/>
            <w:vMerge/>
            <w:tcBorders>
              <w:top w:val="nil"/>
            </w:tcBorders>
          </w:tcPr>
          <w:p w:rsidR="00B17483" w:rsidRDefault="00B17483" w:rsidP="00335457">
            <w:pPr>
              <w:rPr>
                <w:sz w:val="2"/>
                <w:szCs w:val="2"/>
              </w:rPr>
            </w:pPr>
          </w:p>
        </w:tc>
        <w:tc>
          <w:tcPr>
            <w:tcW w:w="9135" w:type="dxa"/>
            <w:gridSpan w:val="8"/>
            <w:tcBorders>
              <w:top w:val="single" w:sz="8" w:space="0" w:color="000000"/>
            </w:tcBorders>
          </w:tcPr>
          <w:p w:rsidR="00B17483" w:rsidRDefault="00B17483" w:rsidP="00335457">
            <w:pPr>
              <w:pStyle w:val="TableParagraph"/>
              <w:spacing w:line="278" w:lineRule="auto"/>
              <w:ind w:left="105" w:right="955"/>
              <w:rPr>
                <w:b/>
              </w:rPr>
            </w:pPr>
            <w:r>
              <w:rPr>
                <w:b/>
              </w:rPr>
              <w:t>Brief Note on worst case scenario for waste water generation(Qualitative and Quantitative):</w:t>
            </w:r>
          </w:p>
          <w:p w:rsidR="00B17483" w:rsidRDefault="00B17483" w:rsidP="004C60D1">
            <w:pPr>
              <w:pStyle w:val="TableParagraph"/>
              <w:numPr>
                <w:ilvl w:val="0"/>
                <w:numId w:val="24"/>
              </w:numPr>
              <w:tabs>
                <w:tab w:val="left" w:pos="824"/>
                <w:tab w:val="left" w:pos="825"/>
              </w:tabs>
              <w:spacing w:line="235" w:lineRule="auto"/>
              <w:ind w:right="101"/>
              <w:rPr>
                <w:sz w:val="20"/>
              </w:rPr>
            </w:pPr>
            <w:r>
              <w:rPr>
                <w:sz w:val="20"/>
              </w:rPr>
              <w:t xml:space="preserve">Worst case scenario for wastewater generation will be from product no </w:t>
            </w:r>
            <w:r>
              <w:rPr>
                <w:b/>
                <w:sz w:val="20"/>
              </w:rPr>
              <w:t xml:space="preserve">Group 1 </w:t>
            </w:r>
            <w:r>
              <w:rPr>
                <w:sz w:val="20"/>
              </w:rPr>
              <w:t>Product No. 2,</w:t>
            </w:r>
            <w:r>
              <w:rPr>
                <w:spacing w:val="4"/>
                <w:sz w:val="20"/>
              </w:rPr>
              <w:t xml:space="preserve"> </w:t>
            </w:r>
            <w:r>
              <w:rPr>
                <w:b/>
                <w:sz w:val="20"/>
              </w:rPr>
              <w:t>Group</w:t>
            </w:r>
            <w:r>
              <w:rPr>
                <w:b/>
                <w:spacing w:val="7"/>
                <w:sz w:val="20"/>
              </w:rPr>
              <w:t xml:space="preserve"> </w:t>
            </w:r>
            <w:r>
              <w:rPr>
                <w:b/>
                <w:sz w:val="20"/>
              </w:rPr>
              <w:t>2</w:t>
            </w:r>
            <w:r>
              <w:rPr>
                <w:b/>
                <w:spacing w:val="8"/>
                <w:sz w:val="20"/>
              </w:rPr>
              <w:t xml:space="preserve"> </w:t>
            </w:r>
            <w:r>
              <w:rPr>
                <w:sz w:val="20"/>
              </w:rPr>
              <w:t>Product</w:t>
            </w:r>
            <w:r>
              <w:rPr>
                <w:spacing w:val="6"/>
                <w:sz w:val="20"/>
              </w:rPr>
              <w:t xml:space="preserve"> </w:t>
            </w:r>
            <w:r>
              <w:rPr>
                <w:sz w:val="20"/>
              </w:rPr>
              <w:t>No.</w:t>
            </w:r>
            <w:r>
              <w:rPr>
                <w:spacing w:val="6"/>
                <w:sz w:val="20"/>
              </w:rPr>
              <w:t xml:space="preserve"> </w:t>
            </w:r>
            <w:r>
              <w:rPr>
                <w:sz w:val="20"/>
              </w:rPr>
              <w:t>5,</w:t>
            </w:r>
            <w:r>
              <w:rPr>
                <w:spacing w:val="11"/>
                <w:sz w:val="20"/>
              </w:rPr>
              <w:t xml:space="preserve"> </w:t>
            </w:r>
            <w:r>
              <w:rPr>
                <w:b/>
                <w:sz w:val="20"/>
              </w:rPr>
              <w:t>Group</w:t>
            </w:r>
            <w:r>
              <w:rPr>
                <w:b/>
                <w:spacing w:val="6"/>
                <w:sz w:val="20"/>
              </w:rPr>
              <w:t xml:space="preserve"> </w:t>
            </w:r>
            <w:r>
              <w:rPr>
                <w:b/>
                <w:sz w:val="20"/>
              </w:rPr>
              <w:t>3</w:t>
            </w:r>
            <w:r>
              <w:rPr>
                <w:b/>
                <w:spacing w:val="8"/>
                <w:sz w:val="20"/>
              </w:rPr>
              <w:t xml:space="preserve"> </w:t>
            </w:r>
            <w:r>
              <w:rPr>
                <w:sz w:val="20"/>
              </w:rPr>
              <w:t>Product</w:t>
            </w:r>
            <w:r>
              <w:rPr>
                <w:spacing w:val="4"/>
                <w:sz w:val="20"/>
              </w:rPr>
              <w:t xml:space="preserve"> </w:t>
            </w:r>
            <w:r>
              <w:rPr>
                <w:sz w:val="20"/>
              </w:rPr>
              <w:t>4,</w:t>
            </w:r>
            <w:r>
              <w:rPr>
                <w:spacing w:val="8"/>
                <w:sz w:val="20"/>
              </w:rPr>
              <w:t xml:space="preserve"> </w:t>
            </w:r>
            <w:r>
              <w:rPr>
                <w:b/>
                <w:sz w:val="20"/>
              </w:rPr>
              <w:t>Group</w:t>
            </w:r>
            <w:r>
              <w:rPr>
                <w:b/>
                <w:spacing w:val="7"/>
                <w:sz w:val="20"/>
              </w:rPr>
              <w:t xml:space="preserve"> </w:t>
            </w:r>
            <w:r>
              <w:rPr>
                <w:b/>
                <w:sz w:val="20"/>
              </w:rPr>
              <w:t>5</w:t>
            </w:r>
            <w:r>
              <w:rPr>
                <w:b/>
                <w:spacing w:val="8"/>
                <w:sz w:val="20"/>
              </w:rPr>
              <w:t xml:space="preserve"> </w:t>
            </w:r>
            <w:r>
              <w:rPr>
                <w:sz w:val="20"/>
              </w:rPr>
              <w:t>Product</w:t>
            </w:r>
            <w:r>
              <w:rPr>
                <w:spacing w:val="5"/>
                <w:sz w:val="20"/>
              </w:rPr>
              <w:t xml:space="preserve"> </w:t>
            </w:r>
            <w:r>
              <w:rPr>
                <w:sz w:val="20"/>
              </w:rPr>
              <w:t>8,</w:t>
            </w:r>
            <w:r>
              <w:rPr>
                <w:spacing w:val="8"/>
                <w:sz w:val="20"/>
              </w:rPr>
              <w:t xml:space="preserve"> </w:t>
            </w:r>
            <w:r>
              <w:rPr>
                <w:b/>
                <w:sz w:val="20"/>
              </w:rPr>
              <w:t>Group</w:t>
            </w:r>
            <w:r>
              <w:rPr>
                <w:b/>
                <w:spacing w:val="5"/>
                <w:sz w:val="20"/>
              </w:rPr>
              <w:t xml:space="preserve"> </w:t>
            </w:r>
            <w:r>
              <w:rPr>
                <w:b/>
                <w:sz w:val="20"/>
              </w:rPr>
              <w:t>6</w:t>
            </w:r>
            <w:r>
              <w:rPr>
                <w:b/>
                <w:spacing w:val="8"/>
                <w:sz w:val="20"/>
              </w:rPr>
              <w:t xml:space="preserve"> </w:t>
            </w:r>
            <w:r>
              <w:rPr>
                <w:sz w:val="20"/>
              </w:rPr>
              <w:t>Product</w:t>
            </w:r>
            <w:r>
              <w:rPr>
                <w:spacing w:val="4"/>
                <w:sz w:val="20"/>
              </w:rPr>
              <w:t xml:space="preserve"> </w:t>
            </w:r>
            <w:r>
              <w:rPr>
                <w:sz w:val="20"/>
              </w:rPr>
              <w:t>No.</w:t>
            </w:r>
            <w:r>
              <w:rPr>
                <w:spacing w:val="4"/>
                <w:sz w:val="20"/>
              </w:rPr>
              <w:t xml:space="preserve"> </w:t>
            </w:r>
            <w:r>
              <w:rPr>
                <w:sz w:val="20"/>
              </w:rPr>
              <w:t>3,</w:t>
            </w:r>
          </w:p>
          <w:p w:rsidR="00B17483" w:rsidRDefault="00B17483" w:rsidP="00335457">
            <w:pPr>
              <w:pStyle w:val="TableParagraph"/>
              <w:spacing w:line="219" w:lineRule="exact"/>
              <w:ind w:left="825"/>
              <w:rPr>
                <w:sz w:val="20"/>
              </w:rPr>
            </w:pPr>
            <w:r>
              <w:rPr>
                <w:b/>
                <w:sz w:val="20"/>
              </w:rPr>
              <w:t xml:space="preserve">Group 8 </w:t>
            </w:r>
            <w:proofErr w:type="gramStart"/>
            <w:r>
              <w:rPr>
                <w:sz w:val="20"/>
              </w:rPr>
              <w:t>Product</w:t>
            </w:r>
            <w:proofErr w:type="gramEnd"/>
            <w:r>
              <w:rPr>
                <w:sz w:val="20"/>
              </w:rPr>
              <w:t xml:space="preserve"> No. 8, </w:t>
            </w:r>
            <w:r>
              <w:rPr>
                <w:b/>
                <w:sz w:val="20"/>
              </w:rPr>
              <w:t xml:space="preserve">Group 9 </w:t>
            </w:r>
            <w:r>
              <w:rPr>
                <w:sz w:val="20"/>
              </w:rPr>
              <w:t xml:space="preserve">Product No. 14, </w:t>
            </w:r>
            <w:r>
              <w:rPr>
                <w:b/>
                <w:sz w:val="20"/>
              </w:rPr>
              <w:t>Group 10 &amp; 11</w:t>
            </w:r>
            <w:r>
              <w:rPr>
                <w:sz w:val="20"/>
              </w:rPr>
              <w:t>.</w:t>
            </w:r>
          </w:p>
        </w:tc>
        <w:tc>
          <w:tcPr>
            <w:tcW w:w="833" w:type="dxa"/>
            <w:vMerge/>
            <w:tcBorders>
              <w:top w:val="nil"/>
            </w:tcBorders>
          </w:tcPr>
          <w:p w:rsidR="00B17483" w:rsidRDefault="00B17483" w:rsidP="00335457">
            <w:pPr>
              <w:rPr>
                <w:sz w:val="2"/>
                <w:szCs w:val="2"/>
              </w:rPr>
            </w:pPr>
          </w:p>
        </w:tc>
      </w:tr>
      <w:tr w:rsidR="00B17483" w:rsidTr="00335457">
        <w:trPr>
          <w:trHeight w:val="1164"/>
        </w:trPr>
        <w:tc>
          <w:tcPr>
            <w:tcW w:w="836" w:type="dxa"/>
            <w:vMerge/>
            <w:tcBorders>
              <w:top w:val="nil"/>
            </w:tcBorders>
          </w:tcPr>
          <w:p w:rsidR="00B17483" w:rsidRDefault="00B17483" w:rsidP="00335457">
            <w:pPr>
              <w:rPr>
                <w:sz w:val="2"/>
                <w:szCs w:val="2"/>
              </w:rPr>
            </w:pPr>
          </w:p>
        </w:tc>
        <w:tc>
          <w:tcPr>
            <w:tcW w:w="9135" w:type="dxa"/>
            <w:gridSpan w:val="8"/>
          </w:tcPr>
          <w:p w:rsidR="00B17483" w:rsidRDefault="00B17483" w:rsidP="00335457">
            <w:pPr>
              <w:pStyle w:val="TableParagraph"/>
              <w:spacing w:line="276" w:lineRule="auto"/>
              <w:ind w:left="105" w:right="102"/>
              <w:jc w:val="both"/>
              <w:rPr>
                <w:b/>
              </w:rPr>
            </w:pPr>
            <w:r>
              <w:rPr>
                <w:b/>
              </w:rPr>
              <w:t>Brief justification in case of no process effluent generation or no industrial effluent generation or no high concentration effluent generation from proposed project (Whichever is applicable).</w:t>
            </w:r>
          </w:p>
          <w:p w:rsidR="00B17483" w:rsidRDefault="00B17483" w:rsidP="00335457">
            <w:pPr>
              <w:pStyle w:val="TableParagraph"/>
              <w:ind w:left="105"/>
              <w:jc w:val="both"/>
              <w:rPr>
                <w:b/>
              </w:rPr>
            </w:pPr>
            <w:r>
              <w:rPr>
                <w:b/>
              </w:rPr>
              <w:t>Not Applicable</w:t>
            </w:r>
          </w:p>
        </w:tc>
        <w:tc>
          <w:tcPr>
            <w:tcW w:w="833" w:type="dxa"/>
            <w:vMerge/>
            <w:tcBorders>
              <w:top w:val="nil"/>
            </w:tcBorders>
          </w:tcPr>
          <w:p w:rsidR="00B17483" w:rsidRDefault="00B17483" w:rsidP="00335457">
            <w:pPr>
              <w:rPr>
                <w:sz w:val="2"/>
                <w:szCs w:val="2"/>
              </w:rPr>
            </w:pPr>
          </w:p>
        </w:tc>
      </w:tr>
      <w:tr w:rsidR="00B17483" w:rsidTr="00335457">
        <w:trPr>
          <w:trHeight w:val="1364"/>
        </w:trPr>
        <w:tc>
          <w:tcPr>
            <w:tcW w:w="836" w:type="dxa"/>
            <w:vMerge/>
            <w:tcBorders>
              <w:top w:val="nil"/>
            </w:tcBorders>
          </w:tcPr>
          <w:p w:rsidR="00B17483" w:rsidRDefault="00B17483" w:rsidP="00335457">
            <w:pPr>
              <w:rPr>
                <w:sz w:val="2"/>
                <w:szCs w:val="2"/>
              </w:rPr>
            </w:pPr>
          </w:p>
        </w:tc>
        <w:tc>
          <w:tcPr>
            <w:tcW w:w="622" w:type="dxa"/>
            <w:vMerge w:val="restart"/>
            <w:tcBorders>
              <w:bottom w:val="double" w:sz="1" w:space="0" w:color="000000"/>
            </w:tcBorders>
          </w:tcPr>
          <w:p w:rsidR="00B17483" w:rsidRDefault="00B17483" w:rsidP="00335457">
            <w:pPr>
              <w:pStyle w:val="TableParagraph"/>
              <w:spacing w:line="247" w:lineRule="exact"/>
              <w:ind w:left="105"/>
            </w:pPr>
            <w:r>
              <w:t>iv</w:t>
            </w:r>
          </w:p>
        </w:tc>
        <w:tc>
          <w:tcPr>
            <w:tcW w:w="8513" w:type="dxa"/>
            <w:gridSpan w:val="7"/>
          </w:tcPr>
          <w:p w:rsidR="00B17483" w:rsidRDefault="00B17483" w:rsidP="00335457">
            <w:pPr>
              <w:pStyle w:val="TableParagraph"/>
              <w:spacing w:line="245" w:lineRule="exact"/>
              <w:ind w:left="104"/>
              <w:rPr>
                <w:b/>
              </w:rPr>
            </w:pPr>
            <w:r>
              <w:t xml:space="preserve">Treatment facility within premises with </w:t>
            </w:r>
            <w:r>
              <w:rPr>
                <w:b/>
              </w:rPr>
              <w:t>capacity</w:t>
            </w:r>
          </w:p>
          <w:p w:rsidR="00B17483" w:rsidRDefault="00B17483" w:rsidP="00335457">
            <w:pPr>
              <w:pStyle w:val="TableParagraph"/>
              <w:spacing w:before="40"/>
              <w:ind w:left="104"/>
            </w:pPr>
            <w:r>
              <w:t>[In-house ETP (Primary, Secondary, Tertiary), MEE, Stripper, Spray Dryer, STP etc.</w:t>
            </w:r>
          </w:p>
          <w:p w:rsidR="00B17483" w:rsidRDefault="00B17483" w:rsidP="004C60D1">
            <w:pPr>
              <w:pStyle w:val="TableParagraph"/>
              <w:numPr>
                <w:ilvl w:val="0"/>
                <w:numId w:val="23"/>
              </w:numPr>
              <w:tabs>
                <w:tab w:val="left" w:pos="824"/>
                <w:tab w:val="left" w:pos="825"/>
              </w:tabs>
              <w:spacing w:before="41"/>
              <w:ind w:hanging="361"/>
              <w:rPr>
                <w:rFonts w:ascii="Wingdings" w:hAnsi="Wingdings"/>
                <w:sz w:val="20"/>
              </w:rPr>
            </w:pPr>
            <w:r>
              <w:rPr>
                <w:sz w:val="20"/>
              </w:rPr>
              <w:t>Existing ETP -81.8 KL/Day for Stream-I (Low</w:t>
            </w:r>
            <w:r>
              <w:rPr>
                <w:spacing w:val="-6"/>
                <w:sz w:val="20"/>
              </w:rPr>
              <w:t xml:space="preserve"> </w:t>
            </w:r>
            <w:r>
              <w:rPr>
                <w:sz w:val="20"/>
              </w:rPr>
              <w:t>COD)</w:t>
            </w:r>
          </w:p>
          <w:p w:rsidR="00B17483" w:rsidRDefault="00B17483" w:rsidP="004C60D1">
            <w:pPr>
              <w:pStyle w:val="TableParagraph"/>
              <w:numPr>
                <w:ilvl w:val="0"/>
                <w:numId w:val="23"/>
              </w:numPr>
              <w:tabs>
                <w:tab w:val="left" w:pos="824"/>
                <w:tab w:val="left" w:pos="825"/>
              </w:tabs>
              <w:spacing w:before="34"/>
              <w:ind w:hanging="361"/>
              <w:rPr>
                <w:rFonts w:ascii="Wingdings" w:hAnsi="Wingdings"/>
                <w:sz w:val="20"/>
              </w:rPr>
            </w:pPr>
            <w:r>
              <w:rPr>
                <w:sz w:val="20"/>
              </w:rPr>
              <w:t>Proposed ETP -70.2 KL/Day for Stream-II (Composite</w:t>
            </w:r>
            <w:r>
              <w:rPr>
                <w:spacing w:val="-6"/>
                <w:sz w:val="20"/>
              </w:rPr>
              <w:t xml:space="preserve"> </w:t>
            </w:r>
            <w:r>
              <w:rPr>
                <w:sz w:val="20"/>
              </w:rPr>
              <w:t>COD)</w:t>
            </w:r>
          </w:p>
          <w:p w:rsidR="00B17483" w:rsidRDefault="00B17483" w:rsidP="004C60D1">
            <w:pPr>
              <w:pStyle w:val="TableParagraph"/>
              <w:numPr>
                <w:ilvl w:val="0"/>
                <w:numId w:val="23"/>
              </w:numPr>
              <w:tabs>
                <w:tab w:val="left" w:pos="824"/>
                <w:tab w:val="left" w:pos="825"/>
              </w:tabs>
              <w:spacing w:before="34"/>
              <w:ind w:hanging="361"/>
              <w:rPr>
                <w:rFonts w:ascii="Wingdings" w:hAnsi="Wingdings"/>
                <w:color w:val="006FC0"/>
                <w:sz w:val="20"/>
              </w:rPr>
            </w:pPr>
            <w:r>
              <w:rPr>
                <w:sz w:val="20"/>
              </w:rPr>
              <w:t>ETP &amp; RO-21 KLD Stream-III (Utility &amp; Washing</w:t>
            </w:r>
            <w:r>
              <w:rPr>
                <w:spacing w:val="-11"/>
                <w:sz w:val="20"/>
              </w:rPr>
              <w:t xml:space="preserve"> </w:t>
            </w:r>
            <w:r>
              <w:rPr>
                <w:sz w:val="20"/>
              </w:rPr>
              <w:t>Stream)</w:t>
            </w:r>
          </w:p>
        </w:tc>
        <w:tc>
          <w:tcPr>
            <w:tcW w:w="833" w:type="dxa"/>
            <w:vMerge/>
            <w:tcBorders>
              <w:top w:val="nil"/>
            </w:tcBorders>
          </w:tcPr>
          <w:p w:rsidR="00B17483" w:rsidRDefault="00B17483" w:rsidP="00335457">
            <w:pPr>
              <w:rPr>
                <w:sz w:val="2"/>
                <w:szCs w:val="2"/>
              </w:rPr>
            </w:pPr>
          </w:p>
        </w:tc>
      </w:tr>
      <w:tr w:rsidR="00B17483" w:rsidTr="00335457">
        <w:trPr>
          <w:trHeight w:val="8122"/>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8513" w:type="dxa"/>
            <w:gridSpan w:val="7"/>
            <w:tcBorders>
              <w:bottom w:val="double" w:sz="1" w:space="0" w:color="000000"/>
            </w:tcBorders>
          </w:tcPr>
          <w:p w:rsidR="00B17483" w:rsidRDefault="00B17483" w:rsidP="00335457">
            <w:pPr>
              <w:pStyle w:val="TableParagraph"/>
              <w:spacing w:line="235" w:lineRule="exact"/>
              <w:ind w:left="104"/>
              <w:rPr>
                <w:b/>
              </w:rPr>
            </w:pPr>
            <w:r>
              <w:t xml:space="preserve">Treatment scheme including segregation at source. </w:t>
            </w:r>
            <w:r>
              <w:rPr>
                <w:b/>
              </w:rPr>
              <w:t>(Give Characteristics of each</w:t>
            </w:r>
          </w:p>
          <w:p w:rsidR="00B17483" w:rsidRDefault="00B17483" w:rsidP="00335457">
            <w:pPr>
              <w:pStyle w:val="TableParagraph"/>
              <w:spacing w:before="40" w:line="276" w:lineRule="auto"/>
              <w:ind w:left="104" w:right="365"/>
              <w:rPr>
                <w:b/>
              </w:rPr>
            </w:pPr>
            <w:proofErr w:type="gramStart"/>
            <w:r>
              <w:rPr>
                <w:b/>
              </w:rPr>
              <w:t>stream</w:t>
            </w:r>
            <w:proofErr w:type="gramEnd"/>
            <w:r>
              <w:rPr>
                <w:b/>
              </w:rPr>
              <w:t xml:space="preserve"> i.e. COD, BOD, TDS etc.) In case of stream segregation, Separate ETP (ETP-1, ETP-2….) for each stream shall be proposed.</w:t>
            </w:r>
          </w:p>
          <w:p w:rsidR="00B17483" w:rsidRDefault="00B17483" w:rsidP="00335457">
            <w:pPr>
              <w:pStyle w:val="TableParagraph"/>
              <w:spacing w:line="252" w:lineRule="exact"/>
              <w:ind w:left="104"/>
              <w:rPr>
                <w:b/>
              </w:rPr>
            </w:pPr>
            <w:r>
              <w:rPr>
                <w:b/>
                <w:u w:val="thick"/>
              </w:rPr>
              <w:t>Stream I (Low COD Stream) (81.8 KLD)</w:t>
            </w:r>
          </w:p>
          <w:p w:rsidR="00B17483" w:rsidRDefault="00B17483" w:rsidP="00335457">
            <w:pPr>
              <w:pStyle w:val="TableParagraph"/>
              <w:spacing w:before="37"/>
              <w:ind w:left="104"/>
              <w:rPr>
                <w:b/>
              </w:rPr>
            </w:pPr>
            <w:r>
              <w:rPr>
                <w:b/>
              </w:rPr>
              <w:t>DETAILS OF EFFLUENT TREATMENT PLANT (Existing)</w:t>
            </w:r>
          </w:p>
          <w:p w:rsidR="00B17483" w:rsidRDefault="00B17483" w:rsidP="00335457">
            <w:pPr>
              <w:pStyle w:val="TableParagraph"/>
              <w:spacing w:before="40"/>
              <w:ind w:left="104"/>
              <w:jc w:val="both"/>
            </w:pPr>
            <w:r>
              <w:t>First all low COD streams of wastewater shall be passed through O &amp; G Trap (OGT-</w:t>
            </w:r>
          </w:p>
          <w:p w:rsidR="00B17483" w:rsidRDefault="00B17483" w:rsidP="00335457">
            <w:pPr>
              <w:pStyle w:val="TableParagraph"/>
              <w:spacing w:before="40" w:line="276" w:lineRule="auto"/>
              <w:ind w:left="104" w:right="97"/>
              <w:jc w:val="both"/>
            </w:pPr>
            <w:r>
              <w:t xml:space="preserve">01) </w:t>
            </w:r>
            <w:proofErr w:type="gramStart"/>
            <w:r>
              <w:t>where</w:t>
            </w:r>
            <w:proofErr w:type="gramEnd"/>
            <w:r>
              <w:t xml:space="preserve"> O &amp; G shall be removed from the Top manually and Collected in O &amp; G Collection Tank (OGCT-01) then effluent will be collected in Equalization cum Neutralization Tank-1 (ENT-01) where the addition and stirring of Acid/Alkali shall be done to maintain neutral pH of wastewater from Acid/Alkali Dosing Tanks (ACDT- 01/ALDT-01) as per requirement. </w:t>
            </w:r>
            <w:proofErr w:type="gramStart"/>
            <w:r>
              <w:t>Mixer is provided in ENT-01 for proper mixing and prevent</w:t>
            </w:r>
            <w:proofErr w:type="gramEnd"/>
            <w:r>
              <w:t xml:space="preserve"> the settling of suspended solids.</w:t>
            </w:r>
          </w:p>
          <w:p w:rsidR="00B17483" w:rsidRDefault="00B17483" w:rsidP="00335457">
            <w:pPr>
              <w:pStyle w:val="TableParagraph"/>
              <w:spacing w:before="2"/>
              <w:rPr>
                <w:sz w:val="25"/>
              </w:rPr>
            </w:pPr>
          </w:p>
          <w:p w:rsidR="00B17483" w:rsidRDefault="00B17483" w:rsidP="00335457">
            <w:pPr>
              <w:pStyle w:val="TableParagraph"/>
              <w:spacing w:line="276" w:lineRule="auto"/>
              <w:ind w:left="104" w:right="98"/>
              <w:jc w:val="both"/>
            </w:pPr>
            <w:r>
              <w:t>Then after, neutralized wastewater shall be pumped to Flash Mixer (FM-01) where the continuous addition and stirring of Alum solution is from Alum Dosing Tanks (ADT-01-A/B) as per requirement. Then Polyelectrolyte shall be dosed from Polyelectrolyte Dosing Tank (PEDT-01) to carry out flocculation with help of Mixer Mechanism. Then after, coagulated wastewater shall be settled in Primary Settling Tank-1 (PST-01).</w:t>
            </w:r>
          </w:p>
          <w:p w:rsidR="00B17483" w:rsidRDefault="00B17483" w:rsidP="00335457">
            <w:pPr>
              <w:pStyle w:val="TableParagraph"/>
              <w:spacing w:before="5"/>
              <w:rPr>
                <w:sz w:val="25"/>
              </w:rPr>
            </w:pPr>
          </w:p>
          <w:p w:rsidR="00B17483" w:rsidRDefault="00B17483" w:rsidP="00335457">
            <w:pPr>
              <w:pStyle w:val="TableParagraph"/>
              <w:spacing w:line="276" w:lineRule="auto"/>
              <w:ind w:left="104" w:right="97"/>
              <w:jc w:val="both"/>
            </w:pPr>
            <w:r>
              <w:t xml:space="preserve">Clear supernatant from PST-01 shall be passed in Aeration </w:t>
            </w:r>
            <w:proofErr w:type="gramStart"/>
            <w:r>
              <w:t>Tank(</w:t>
            </w:r>
            <w:proofErr w:type="gramEnd"/>
            <w:r>
              <w:t>AT-01). Here, biodegradation of organic matter of the wastewater shall be carried out by bacteria (suspended growth) in the AT-01 and for that oxygen shall be supplied by 2 nos. of air blowers through diffusers. Air blowers also keep MLSS in</w:t>
            </w:r>
            <w:r>
              <w:rPr>
                <w:spacing w:val="-4"/>
              </w:rPr>
              <w:t xml:space="preserve"> </w:t>
            </w:r>
            <w:r>
              <w:t>suspension.</w:t>
            </w:r>
          </w:p>
          <w:p w:rsidR="00B17483" w:rsidRDefault="00B17483" w:rsidP="00335457">
            <w:pPr>
              <w:pStyle w:val="TableParagraph"/>
              <w:spacing w:before="1"/>
            </w:pPr>
          </w:p>
          <w:p w:rsidR="00B17483" w:rsidRDefault="00B17483" w:rsidP="00335457">
            <w:pPr>
              <w:pStyle w:val="TableParagraph"/>
              <w:spacing w:line="290" w:lineRule="atLeast"/>
              <w:ind w:left="104" w:right="94"/>
              <w:jc w:val="both"/>
            </w:pPr>
            <w:r>
              <w:t>Then after, wastewater shall go to Secondary Settling Tank (SST-01). Here, the suspended solids shall be settled. Sludge shall be removed from bottom of SST-01 and pumped to AT-1 to maintain MLSS and excess activated sludge shall be sent to</w:t>
            </w:r>
          </w:p>
        </w:tc>
        <w:tc>
          <w:tcPr>
            <w:tcW w:w="833"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116"/>
        <w:gridCol w:w="558"/>
        <w:gridCol w:w="1247"/>
        <w:gridCol w:w="1403"/>
        <w:gridCol w:w="1907"/>
        <w:gridCol w:w="1845"/>
        <w:gridCol w:w="1230"/>
        <w:gridCol w:w="217"/>
        <w:gridCol w:w="834"/>
      </w:tblGrid>
      <w:tr w:rsidR="00B17483" w:rsidTr="00335457">
        <w:trPr>
          <w:trHeight w:val="12135"/>
        </w:trPr>
        <w:tc>
          <w:tcPr>
            <w:tcW w:w="836" w:type="dxa"/>
            <w:vMerge w:val="restart"/>
          </w:tcPr>
          <w:p w:rsidR="00B17483" w:rsidRDefault="00B17483" w:rsidP="00335457">
            <w:pPr>
              <w:pStyle w:val="TableParagraph"/>
              <w:rPr>
                <w:rFonts w:ascii="Times New Roman"/>
                <w:sz w:val="20"/>
              </w:rPr>
            </w:pPr>
          </w:p>
        </w:tc>
        <w:tc>
          <w:tcPr>
            <w:tcW w:w="622" w:type="dxa"/>
            <w:vMerge w:val="restart"/>
            <w:tcBorders>
              <w:top w:val="single" w:sz="8" w:space="0" w:color="000000"/>
              <w:bottom w:val="single" w:sz="8" w:space="0" w:color="000000"/>
            </w:tcBorders>
          </w:tcPr>
          <w:p w:rsidR="00B17483" w:rsidRDefault="00B17483" w:rsidP="00335457">
            <w:pPr>
              <w:pStyle w:val="TableParagraph"/>
              <w:rPr>
                <w:rFonts w:ascii="Times New Roman"/>
                <w:sz w:val="20"/>
              </w:rPr>
            </w:pPr>
          </w:p>
        </w:tc>
        <w:tc>
          <w:tcPr>
            <w:tcW w:w="8523" w:type="dxa"/>
            <w:gridSpan w:val="8"/>
            <w:tcBorders>
              <w:top w:val="single" w:sz="8" w:space="0" w:color="000000"/>
              <w:bottom w:val="nil"/>
            </w:tcBorders>
          </w:tcPr>
          <w:p w:rsidR="00B17483" w:rsidRDefault="00B17483" w:rsidP="00335457">
            <w:pPr>
              <w:pStyle w:val="TableParagraph"/>
              <w:spacing w:line="276" w:lineRule="auto"/>
              <w:ind w:left="104" w:right="106"/>
              <w:jc w:val="both"/>
            </w:pPr>
            <w:r>
              <w:t>Sludge Drying Beds (SDB-01) and Clear supernatant from SST-01 shall be collected in Treated Effluent Tank (TET-01) before sent to CETP of M/s ETL for further treatment and disposal.</w:t>
            </w:r>
          </w:p>
          <w:p w:rsidR="00B17483" w:rsidRDefault="00B17483" w:rsidP="00335457">
            <w:pPr>
              <w:pStyle w:val="TableParagraph"/>
              <w:spacing w:before="1"/>
              <w:rPr>
                <w:sz w:val="25"/>
              </w:rPr>
            </w:pPr>
          </w:p>
          <w:p w:rsidR="00B17483" w:rsidRDefault="00B17483" w:rsidP="00335457">
            <w:pPr>
              <w:pStyle w:val="TableParagraph"/>
              <w:spacing w:line="276" w:lineRule="auto"/>
              <w:ind w:left="104" w:right="106"/>
              <w:jc w:val="both"/>
            </w:pPr>
            <w:r>
              <w:t>Sludge settled in PST-01 and excess sludge from SST-01 shall be sent to Sludge Beds (SDB-01) for sludge dewatering. Then, dewatered sludge shall be stored in HWSA and then ultimate disposal to TSDF.</w:t>
            </w:r>
          </w:p>
          <w:p w:rsidR="00B17483" w:rsidRDefault="00B17483" w:rsidP="00335457">
            <w:pPr>
              <w:pStyle w:val="TableParagraph"/>
              <w:spacing w:before="1"/>
              <w:rPr>
                <w:sz w:val="25"/>
              </w:rPr>
            </w:pPr>
          </w:p>
          <w:p w:rsidR="00B17483" w:rsidRDefault="00B17483" w:rsidP="00335457">
            <w:pPr>
              <w:pStyle w:val="TableParagraph"/>
              <w:ind w:left="104"/>
              <w:jc w:val="both"/>
              <w:rPr>
                <w:b/>
              </w:rPr>
            </w:pPr>
            <w:r>
              <w:rPr>
                <w:b/>
                <w:u w:val="thick"/>
              </w:rPr>
              <w:t>Stream III (RO Streams- 21 KLD)</w:t>
            </w:r>
          </w:p>
          <w:p w:rsidR="00B17483" w:rsidRDefault="00B17483" w:rsidP="00335457">
            <w:pPr>
              <w:pStyle w:val="TableParagraph"/>
              <w:spacing w:before="40" w:line="276" w:lineRule="auto"/>
              <w:ind w:left="104" w:right="107"/>
              <w:jc w:val="both"/>
            </w:pPr>
            <w:r>
              <w:t>Effluent from Utilities shall be collected in Collection tank (CT-01) then Thereafter, the wastewater shall be passed through Pressure Sand Filter (PSF-01) to remove left out TSS and Activated Carbon Filter (ACF-01) for final effluent polishing. After tertiary treatment, effluent shall be collected in RO Feed Tank (ROFT-01). Then it will be passed through RO Unit and RO permeate water shall be reuse in plant and RO reject water will be mixed with High COD effluent in HCCT-01 for further</w:t>
            </w:r>
            <w:r>
              <w:rPr>
                <w:spacing w:val="-23"/>
              </w:rPr>
              <w:t xml:space="preserve"> </w:t>
            </w:r>
            <w:r>
              <w:t>treatment.</w:t>
            </w:r>
          </w:p>
          <w:p w:rsidR="00B17483" w:rsidRDefault="00B17483" w:rsidP="00335457">
            <w:pPr>
              <w:pStyle w:val="TableParagraph"/>
              <w:spacing w:before="3"/>
              <w:rPr>
                <w:sz w:val="25"/>
              </w:rPr>
            </w:pPr>
          </w:p>
          <w:p w:rsidR="00B17483" w:rsidRDefault="00B17483" w:rsidP="00335457">
            <w:pPr>
              <w:pStyle w:val="TableParagraph"/>
              <w:ind w:left="104"/>
              <w:jc w:val="both"/>
              <w:rPr>
                <w:b/>
              </w:rPr>
            </w:pPr>
            <w:r>
              <w:rPr>
                <w:b/>
                <w:u w:val="thick"/>
              </w:rPr>
              <w:t>Stream II (Composite COD stream-II) – 70.2 KLD (Proposed)</w:t>
            </w:r>
          </w:p>
          <w:p w:rsidR="00B17483" w:rsidRDefault="00B17483" w:rsidP="00335457">
            <w:pPr>
              <w:pStyle w:val="TableParagraph"/>
              <w:spacing w:before="40" w:line="276" w:lineRule="auto"/>
              <w:ind w:left="104" w:right="104"/>
              <w:jc w:val="both"/>
            </w:pPr>
            <w:r>
              <w:t xml:space="preserve">All Composite COD &amp; TDS streams of wastewater shall be collected in Composite COD Collection tank (CCCT-01). Mixer is provided in the tank to keep all suspended solids in suspension. Then effluent shall be pumped to Neutralization Tank-2 (NT-02) where the continuous addition and stirring of Alkaline solution is done to maintain neutral pH of wastewater from Alkaline Dosing Tanks (ADT-01-A/B) as per requirement with help of Alkaline Dosing Pumps. Then after, neutralized wastewater shall go to Flash Mixer (FM-01) by gravity. Coagulant shall be dosed from Coagulant Dosing Tanks (CDT-01-A/B) with help of Dosing Pumps. </w:t>
            </w:r>
            <w:proofErr w:type="gramStart"/>
            <w:r>
              <w:t>and</w:t>
            </w:r>
            <w:proofErr w:type="gramEnd"/>
            <w:r>
              <w:t xml:space="preserve"> Polyelectrolyte Dosing Tank (PEDT-01) respectively into FM-1 to carry out coagulation by using a Flash Mixer. Then after, coagulated wastewater shall be settled in Primary Settling Tank-2 (PST-02).</w:t>
            </w:r>
          </w:p>
          <w:p w:rsidR="00B17483" w:rsidRDefault="00B17483" w:rsidP="00335457">
            <w:pPr>
              <w:pStyle w:val="TableParagraph"/>
              <w:spacing w:before="4"/>
              <w:rPr>
                <w:sz w:val="25"/>
              </w:rPr>
            </w:pPr>
          </w:p>
          <w:p w:rsidR="00B17483" w:rsidRDefault="00B17483" w:rsidP="00335457">
            <w:pPr>
              <w:pStyle w:val="TableParagraph"/>
              <w:spacing w:before="1" w:line="276" w:lineRule="auto"/>
              <w:ind w:left="104" w:right="106"/>
              <w:jc w:val="both"/>
            </w:pPr>
            <w:r>
              <w:t xml:space="preserve">Clear supernatant from PST -02 shall be Collected In Holding Tank (HT-01). </w:t>
            </w:r>
            <w:proofErr w:type="gramStart"/>
            <w:r>
              <w:t>before</w:t>
            </w:r>
            <w:proofErr w:type="gramEnd"/>
            <w:r>
              <w:t xml:space="preserve"> sent to Common MEE for further treatment and disposal.</w:t>
            </w:r>
          </w:p>
          <w:p w:rsidR="00B17483" w:rsidRDefault="00B17483" w:rsidP="00335457">
            <w:pPr>
              <w:pStyle w:val="TableParagraph"/>
              <w:spacing w:before="1"/>
              <w:rPr>
                <w:sz w:val="25"/>
              </w:rPr>
            </w:pPr>
          </w:p>
          <w:p w:rsidR="00B17483" w:rsidRDefault="00B17483" w:rsidP="00335457">
            <w:pPr>
              <w:pStyle w:val="TableParagraph"/>
              <w:ind w:left="104"/>
              <w:jc w:val="both"/>
            </w:pPr>
            <w:r>
              <w:t>Sludge settled in PST-02 shall be sent to SS-01 for further dewatering.</w:t>
            </w:r>
          </w:p>
          <w:p w:rsidR="00B17483" w:rsidRDefault="00B17483" w:rsidP="00335457">
            <w:pPr>
              <w:pStyle w:val="TableParagraph"/>
              <w:spacing w:before="8"/>
              <w:rPr>
                <w:sz w:val="33"/>
              </w:rPr>
            </w:pPr>
          </w:p>
          <w:p w:rsidR="00B17483" w:rsidRDefault="00B17483" w:rsidP="00335457">
            <w:pPr>
              <w:pStyle w:val="TableParagraph"/>
              <w:tabs>
                <w:tab w:val="left" w:pos="2584"/>
                <w:tab w:val="left" w:pos="4199"/>
                <w:tab w:val="left" w:pos="5806"/>
              </w:tabs>
              <w:spacing w:line="151" w:lineRule="auto"/>
              <w:ind w:left="284"/>
              <w:rPr>
                <w:b/>
              </w:rPr>
            </w:pPr>
            <w:proofErr w:type="spellStart"/>
            <w:r>
              <w:rPr>
                <w:b/>
                <w:position w:val="-12"/>
              </w:rPr>
              <w:t>Sr</w:t>
            </w:r>
            <w:proofErr w:type="spellEnd"/>
            <w:r>
              <w:rPr>
                <w:b/>
                <w:position w:val="-12"/>
              </w:rPr>
              <w:tab/>
            </w:r>
            <w:r>
              <w:rPr>
                <w:b/>
              </w:rPr>
              <w:t>Boiler</w:t>
            </w:r>
            <w:r>
              <w:rPr>
                <w:b/>
                <w:spacing w:val="-2"/>
              </w:rPr>
              <w:t xml:space="preserve"> </w:t>
            </w:r>
            <w:r>
              <w:rPr>
                <w:b/>
              </w:rPr>
              <w:t>&amp;</w:t>
            </w:r>
            <w:r>
              <w:rPr>
                <w:b/>
              </w:rPr>
              <w:tab/>
              <w:t>After</w:t>
            </w:r>
            <w:r>
              <w:rPr>
                <w:b/>
              </w:rPr>
              <w:tab/>
            </w:r>
            <w:r>
              <w:rPr>
                <w:b/>
                <w:position w:val="-12"/>
              </w:rPr>
              <w:t>RO</w:t>
            </w:r>
          </w:p>
          <w:p w:rsidR="00B17483" w:rsidRDefault="00B17483" w:rsidP="00335457">
            <w:pPr>
              <w:pStyle w:val="TableParagraph"/>
              <w:tabs>
                <w:tab w:val="left" w:pos="906"/>
                <w:tab w:val="left" w:pos="2442"/>
                <w:tab w:val="left" w:pos="3861"/>
                <w:tab w:val="left" w:pos="5477"/>
                <w:tab w:val="left" w:pos="6965"/>
              </w:tabs>
              <w:spacing w:line="151" w:lineRule="auto"/>
              <w:ind w:left="253"/>
              <w:rPr>
                <w:b/>
              </w:rPr>
            </w:pPr>
            <w:r>
              <w:rPr>
                <w:b/>
                <w:position w:val="-11"/>
              </w:rPr>
              <w:t>No</w:t>
            </w:r>
            <w:r>
              <w:rPr>
                <w:b/>
                <w:position w:val="-11"/>
              </w:rPr>
              <w:tab/>
            </w:r>
            <w:r>
              <w:rPr>
                <w:b/>
              </w:rPr>
              <w:t>Parameters</w:t>
            </w:r>
            <w:r>
              <w:rPr>
                <w:b/>
              </w:rPr>
              <w:tab/>
              <w:t>Utility</w:t>
            </w:r>
            <w:r>
              <w:rPr>
                <w:b/>
                <w:spacing w:val="57"/>
              </w:rPr>
              <w:t xml:space="preserve"> </w:t>
            </w:r>
            <w:r>
              <w:rPr>
                <w:b/>
              </w:rPr>
              <w:t>and</w:t>
            </w:r>
            <w:r>
              <w:rPr>
                <w:b/>
              </w:rPr>
              <w:tab/>
            </w:r>
            <w:proofErr w:type="spellStart"/>
            <w:r>
              <w:rPr>
                <w:b/>
              </w:rPr>
              <w:t>Neutralizati</w:t>
            </w:r>
            <w:proofErr w:type="spellEnd"/>
            <w:r>
              <w:rPr>
                <w:b/>
              </w:rPr>
              <w:tab/>
            </w:r>
            <w:r>
              <w:rPr>
                <w:b/>
                <w:position w:val="-11"/>
              </w:rPr>
              <w:t>Permeate</w:t>
            </w:r>
            <w:r>
              <w:rPr>
                <w:b/>
                <w:position w:val="-11"/>
              </w:rPr>
              <w:tab/>
            </w:r>
            <w:r>
              <w:rPr>
                <w:b/>
              </w:rPr>
              <w:t>RO</w:t>
            </w:r>
            <w:r>
              <w:rPr>
                <w:b/>
                <w:spacing w:val="2"/>
              </w:rPr>
              <w:t xml:space="preserve"> </w:t>
            </w:r>
            <w:r>
              <w:rPr>
                <w:b/>
              </w:rPr>
              <w:t>Reject</w:t>
            </w:r>
          </w:p>
          <w:p w:rsidR="00B17483" w:rsidRDefault="00B17483" w:rsidP="00335457">
            <w:pPr>
              <w:pStyle w:val="TableParagraph"/>
              <w:tabs>
                <w:tab w:val="left" w:pos="4319"/>
              </w:tabs>
              <w:spacing w:line="192" w:lineRule="exact"/>
              <w:ind w:left="2548"/>
              <w:rPr>
                <w:b/>
              </w:rPr>
            </w:pPr>
            <w:r>
              <w:rPr>
                <w:b/>
              </w:rPr>
              <w:t>Washing</w:t>
            </w:r>
            <w:r>
              <w:rPr>
                <w:b/>
              </w:rPr>
              <w:tab/>
              <w:t>on</w:t>
            </w:r>
          </w:p>
          <w:p w:rsidR="00B17483" w:rsidRDefault="00B17483" w:rsidP="00335457">
            <w:pPr>
              <w:pStyle w:val="TableParagraph"/>
              <w:tabs>
                <w:tab w:val="left" w:pos="798"/>
                <w:tab w:val="left" w:pos="2754"/>
                <w:tab w:val="left" w:pos="4295"/>
                <w:tab w:val="left" w:pos="5813"/>
                <w:tab w:val="right" w:pos="7652"/>
              </w:tabs>
              <w:spacing w:before="1"/>
              <w:ind w:left="339"/>
            </w:pPr>
            <w:r>
              <w:t>1</w:t>
            </w:r>
            <w:r>
              <w:tab/>
              <w:t>pH</w:t>
            </w:r>
            <w:r>
              <w:tab/>
              <w:t>5.5-7</w:t>
            </w:r>
            <w:r>
              <w:tab/>
              <w:t>6-8</w:t>
            </w:r>
            <w:r>
              <w:tab/>
              <w:t>6-8</w:t>
            </w:r>
            <w:r>
              <w:tab/>
              <w:t>6-8</w:t>
            </w:r>
          </w:p>
          <w:p w:rsidR="00B17483" w:rsidRDefault="00B17483" w:rsidP="00335457">
            <w:pPr>
              <w:pStyle w:val="TableParagraph"/>
              <w:tabs>
                <w:tab w:val="left" w:pos="798"/>
                <w:tab w:val="left" w:pos="2821"/>
                <w:tab w:val="left" w:pos="4271"/>
                <w:tab w:val="left" w:pos="5784"/>
                <w:tab w:val="right" w:pos="7735"/>
              </w:tabs>
              <w:spacing w:before="30"/>
              <w:ind w:left="339"/>
            </w:pPr>
            <w:r>
              <w:t>2</w:t>
            </w:r>
            <w:r>
              <w:tab/>
              <w:t>COD</w:t>
            </w:r>
            <w:r>
              <w:rPr>
                <w:spacing w:val="-2"/>
              </w:rPr>
              <w:t xml:space="preserve"> </w:t>
            </w:r>
            <w:r>
              <w:t>(mg/L)</w:t>
            </w:r>
            <w:r>
              <w:tab/>
              <w:t>700</w:t>
            </w:r>
            <w:r>
              <w:tab/>
              <w:t>600</w:t>
            </w:r>
            <w:r>
              <w:tab/>
              <w:t>&lt;50</w:t>
            </w:r>
            <w:r>
              <w:tab/>
              <w:t>1900</w:t>
            </w:r>
          </w:p>
          <w:p w:rsidR="00B17483" w:rsidRDefault="00B17483" w:rsidP="00335457">
            <w:pPr>
              <w:pStyle w:val="TableParagraph"/>
              <w:tabs>
                <w:tab w:val="left" w:pos="798"/>
                <w:tab w:val="left" w:pos="2821"/>
                <w:tab w:val="left" w:pos="4271"/>
                <w:tab w:val="left" w:pos="5784"/>
                <w:tab w:val="right" w:pos="7675"/>
              </w:tabs>
              <w:spacing w:before="33"/>
              <w:ind w:left="339"/>
            </w:pPr>
            <w:r>
              <w:t>3</w:t>
            </w:r>
            <w:r>
              <w:tab/>
              <w:t>BOD</w:t>
            </w:r>
            <w:r>
              <w:rPr>
                <w:vertAlign w:val="subscript"/>
              </w:rPr>
              <w:t>3</w:t>
            </w:r>
            <w:r>
              <w:rPr>
                <w:spacing w:val="-1"/>
              </w:rPr>
              <w:t xml:space="preserve"> </w:t>
            </w:r>
            <w:r>
              <w:t>(mg/L)</w:t>
            </w:r>
            <w:r>
              <w:tab/>
              <w:t>200</w:t>
            </w:r>
            <w:r>
              <w:tab/>
              <w:t>180</w:t>
            </w:r>
            <w:r>
              <w:tab/>
              <w:t>&lt;20</w:t>
            </w:r>
            <w:r>
              <w:tab/>
              <w:t>550</w:t>
            </w:r>
          </w:p>
          <w:p w:rsidR="00B17483" w:rsidRDefault="00B17483" w:rsidP="00335457">
            <w:pPr>
              <w:pStyle w:val="TableParagraph"/>
              <w:tabs>
                <w:tab w:val="left" w:pos="798"/>
                <w:tab w:val="left" w:pos="2761"/>
                <w:tab w:val="left" w:pos="4209"/>
                <w:tab w:val="left" w:pos="5724"/>
                <w:tab w:val="right" w:pos="7735"/>
              </w:tabs>
              <w:spacing w:before="33"/>
              <w:ind w:left="339"/>
            </w:pPr>
            <w:r>
              <w:t>4</w:t>
            </w:r>
            <w:r>
              <w:tab/>
              <w:t>TDS</w:t>
            </w:r>
            <w:r>
              <w:rPr>
                <w:spacing w:val="-2"/>
              </w:rPr>
              <w:t xml:space="preserve"> </w:t>
            </w:r>
            <w:r>
              <w:t>(mg/L)</w:t>
            </w:r>
            <w:r>
              <w:tab/>
              <w:t>1000</w:t>
            </w:r>
            <w:r>
              <w:tab/>
              <w:t>1100</w:t>
            </w:r>
            <w:r>
              <w:tab/>
              <w:t>&lt;100</w:t>
            </w:r>
            <w:r>
              <w:tab/>
              <w:t>3100</w:t>
            </w:r>
          </w:p>
        </w:tc>
        <w:tc>
          <w:tcPr>
            <w:tcW w:w="834" w:type="dxa"/>
            <w:vMerge w:val="restart"/>
          </w:tcPr>
          <w:p w:rsidR="00B17483" w:rsidRDefault="00B17483" w:rsidP="00335457">
            <w:pPr>
              <w:pStyle w:val="TableParagraph"/>
              <w:rPr>
                <w:rFonts w:ascii="Times New Roman"/>
                <w:sz w:val="20"/>
              </w:rPr>
            </w:pPr>
          </w:p>
        </w:tc>
      </w:tr>
      <w:tr w:rsidR="00B17483" w:rsidTr="00335457">
        <w:trPr>
          <w:trHeight w:val="1530"/>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116" w:type="dxa"/>
            <w:tcBorders>
              <w:top w:val="nil"/>
              <w:bottom w:val="single" w:sz="8" w:space="0" w:color="000000"/>
              <w:right w:val="single" w:sz="8" w:space="0" w:color="000000"/>
            </w:tcBorders>
          </w:tcPr>
          <w:p w:rsidR="00B17483" w:rsidRDefault="00B17483" w:rsidP="00335457">
            <w:pPr>
              <w:pStyle w:val="TableParagraph"/>
              <w:rPr>
                <w:rFonts w:ascii="Times New Roman"/>
                <w:sz w:val="20"/>
              </w:rPr>
            </w:pPr>
          </w:p>
        </w:tc>
        <w:tc>
          <w:tcPr>
            <w:tcW w:w="558"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7"/>
              <w:rPr>
                <w:sz w:val="20"/>
              </w:rPr>
            </w:pPr>
          </w:p>
          <w:p w:rsidR="00B17483" w:rsidRDefault="00B17483" w:rsidP="00335457">
            <w:pPr>
              <w:pStyle w:val="TableParagraph"/>
              <w:ind w:left="125" w:right="99" w:firstLine="28"/>
              <w:rPr>
                <w:b/>
              </w:rPr>
            </w:pPr>
            <w:proofErr w:type="spellStart"/>
            <w:r>
              <w:rPr>
                <w:b/>
              </w:rPr>
              <w:t>Sr</w:t>
            </w:r>
            <w:proofErr w:type="spellEnd"/>
            <w:r>
              <w:rPr>
                <w:b/>
              </w:rPr>
              <w:t xml:space="preserve"> No</w:t>
            </w:r>
          </w:p>
        </w:tc>
        <w:tc>
          <w:tcPr>
            <w:tcW w:w="1247"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7"/>
              <w:rPr>
                <w:sz w:val="20"/>
              </w:rPr>
            </w:pPr>
          </w:p>
          <w:p w:rsidR="00B17483" w:rsidRDefault="00B17483" w:rsidP="00335457">
            <w:pPr>
              <w:pStyle w:val="TableParagraph"/>
              <w:ind w:left="511" w:right="97" w:hanging="392"/>
              <w:rPr>
                <w:b/>
              </w:rPr>
            </w:pPr>
            <w:proofErr w:type="spellStart"/>
            <w:r>
              <w:rPr>
                <w:b/>
              </w:rPr>
              <w:t>Paramete</w:t>
            </w:r>
            <w:proofErr w:type="spellEnd"/>
            <w:r>
              <w:rPr>
                <w:b/>
              </w:rPr>
              <w:t xml:space="preserve"> </w:t>
            </w:r>
            <w:proofErr w:type="spellStart"/>
            <w:r>
              <w:rPr>
                <w:b/>
              </w:rPr>
              <w:t>rs</w:t>
            </w:r>
            <w:proofErr w:type="spellEnd"/>
          </w:p>
        </w:tc>
        <w:tc>
          <w:tcPr>
            <w:tcW w:w="1403"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7"/>
              <w:ind w:left="147" w:right="145" w:firstLine="3"/>
              <w:jc w:val="center"/>
              <w:rPr>
                <w:b/>
              </w:rPr>
            </w:pPr>
            <w:r>
              <w:rPr>
                <w:b/>
              </w:rPr>
              <w:t xml:space="preserve">Untreated Effluent </w:t>
            </w:r>
            <w:proofErr w:type="spellStart"/>
            <w:r>
              <w:rPr>
                <w:b/>
              </w:rPr>
              <w:t>Characteri</w:t>
            </w:r>
            <w:proofErr w:type="spellEnd"/>
            <w:r>
              <w:rPr>
                <w:b/>
              </w:rPr>
              <w:t xml:space="preserve"> </w:t>
            </w:r>
            <w:proofErr w:type="spellStart"/>
            <w:r>
              <w:rPr>
                <w:b/>
              </w:rPr>
              <w:t>stic</w:t>
            </w:r>
            <w:proofErr w:type="spellEnd"/>
          </w:p>
          <w:p w:rsidR="00B17483" w:rsidRDefault="00B17483" w:rsidP="00335457">
            <w:pPr>
              <w:pStyle w:val="TableParagraph"/>
              <w:spacing w:before="6" w:line="252" w:lineRule="exact"/>
              <w:ind w:left="159" w:right="157" w:firstLine="1"/>
              <w:jc w:val="center"/>
              <w:rPr>
                <w:b/>
              </w:rPr>
            </w:pPr>
            <w:r>
              <w:rPr>
                <w:b/>
              </w:rPr>
              <w:t>(Process Low COD)</w:t>
            </w:r>
          </w:p>
        </w:tc>
        <w:tc>
          <w:tcPr>
            <w:tcW w:w="1907"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134"/>
              <w:ind w:left="105" w:right="104"/>
              <w:jc w:val="center"/>
              <w:rPr>
                <w:b/>
              </w:rPr>
            </w:pPr>
            <w:r>
              <w:rPr>
                <w:b/>
              </w:rPr>
              <w:t>Primary Treated Effluent Characteristic (Process Low COD)</w:t>
            </w:r>
          </w:p>
        </w:tc>
        <w:tc>
          <w:tcPr>
            <w:tcW w:w="1845"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7"/>
              <w:ind w:left="178" w:right="175" w:firstLine="4"/>
              <w:jc w:val="center"/>
              <w:rPr>
                <w:b/>
              </w:rPr>
            </w:pPr>
            <w:r>
              <w:rPr>
                <w:b/>
              </w:rPr>
              <w:t>Secondary Treated Effluent Characteristic</w:t>
            </w:r>
          </w:p>
          <w:p w:rsidR="00B17483" w:rsidRDefault="00B17483" w:rsidP="00335457">
            <w:pPr>
              <w:pStyle w:val="TableParagraph"/>
              <w:spacing w:before="6" w:line="252" w:lineRule="exact"/>
              <w:ind w:left="195" w:right="198"/>
              <w:jc w:val="center"/>
              <w:rPr>
                <w:b/>
              </w:rPr>
            </w:pPr>
            <w:r>
              <w:rPr>
                <w:b/>
              </w:rPr>
              <w:t>(Process Low COD)</w:t>
            </w:r>
          </w:p>
        </w:tc>
        <w:tc>
          <w:tcPr>
            <w:tcW w:w="1230"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7"/>
              <w:rPr>
                <w:sz w:val="20"/>
              </w:rPr>
            </w:pPr>
          </w:p>
          <w:p w:rsidR="00B17483" w:rsidRDefault="00B17483" w:rsidP="00335457">
            <w:pPr>
              <w:pStyle w:val="TableParagraph"/>
              <w:spacing w:line="252" w:lineRule="exact"/>
              <w:ind w:left="233" w:right="235"/>
              <w:jc w:val="center"/>
              <w:rPr>
                <w:b/>
              </w:rPr>
            </w:pPr>
            <w:r>
              <w:rPr>
                <w:b/>
              </w:rPr>
              <w:t>ETL</w:t>
            </w:r>
          </w:p>
          <w:p w:rsidR="00B17483" w:rsidRDefault="00B17483" w:rsidP="00335457">
            <w:pPr>
              <w:pStyle w:val="TableParagraph"/>
              <w:spacing w:line="252" w:lineRule="exact"/>
              <w:ind w:left="233" w:right="239"/>
              <w:jc w:val="center"/>
              <w:rPr>
                <w:b/>
              </w:rPr>
            </w:pPr>
            <w:r>
              <w:rPr>
                <w:b/>
              </w:rPr>
              <w:t>Norms</w:t>
            </w:r>
          </w:p>
        </w:tc>
        <w:tc>
          <w:tcPr>
            <w:tcW w:w="217" w:type="dxa"/>
            <w:tcBorders>
              <w:top w:val="nil"/>
              <w:left w:val="single" w:sz="8" w:space="0" w:color="000000"/>
              <w:bottom w:val="single" w:sz="8" w:space="0" w:color="000000"/>
            </w:tcBorders>
          </w:tcPr>
          <w:p w:rsidR="00B17483" w:rsidRDefault="00B17483" w:rsidP="00335457">
            <w:pPr>
              <w:pStyle w:val="TableParagraph"/>
              <w:rPr>
                <w:rFonts w:ascii="Times New Roman"/>
                <w:sz w:val="20"/>
              </w:rPr>
            </w:pPr>
          </w:p>
        </w:tc>
        <w:tc>
          <w:tcPr>
            <w:tcW w:w="834" w:type="dxa"/>
            <w:vMerge/>
            <w:tcBorders>
              <w:top w:val="nil"/>
            </w:tcBorders>
          </w:tcPr>
          <w:p w:rsidR="00B17483" w:rsidRDefault="00B17483" w:rsidP="00335457">
            <w:pPr>
              <w:rPr>
                <w:sz w:val="2"/>
                <w:szCs w:val="2"/>
              </w:rPr>
            </w:pPr>
          </w:p>
        </w:tc>
      </w:tr>
    </w:tbl>
    <w:p w:rsidR="00B17483" w:rsidRDefault="00B17483" w:rsidP="00B17483">
      <w:pPr>
        <w:rPr>
          <w:sz w:val="2"/>
          <w:szCs w:val="2"/>
        </w:rPr>
      </w:pPr>
      <w:r w:rsidRPr="008A3887">
        <w:pict>
          <v:shape id="_x0000_s1036" style="position:absolute;margin-left:114.75pt;margin-top:567.65pt;width:407.75pt;height:97.6pt;z-index:-251644928;mso-position-horizontal-relative:page;mso-position-vertical-relative:page" coordorigin="2295,11353" coordsize="8155,1952" o:spt="100" adj="0,,0" path="m2314,11353r-19,l2295,13305r19,l2314,11353xm4501,11353r-1613,l2868,11353r-554,l2314,11373r554,l2868,12144r-554,l2314,12163r554,l2868,12429r-554,l2314,12448r554,l2868,12715r-554,l2314,12734r554,l2868,13000r-554,l2314,13020r554,l2868,13286r-554,l2314,13305r554,l2868,13305r20,l2888,13305r1613,l4501,13286r-1613,l2888,13020r1613,l4501,13000r-1613,l2888,12734r1613,l4501,12715r-1613,l2888,12448r1613,l4501,12429r-1613,l2888,12163r1613,l4501,12144r-1613,l2888,11373r1613,l4501,11353xm4520,11353r-19,l4501,13305r19,l4520,11353xm5893,11353r-19,l5874,11353r-1354,l4520,11373r1354,l5874,12144r-1354,l4520,12163r1354,l5874,12429r-1354,l4520,12448r1354,l5874,12715r-1354,l4520,12734r1354,l5874,13000r-1354,l4520,13020r1354,l5874,13286r-1354,l4520,13305r1354,l5874,13305r19,l5893,11353xm7413,11353r-20,l7393,11353r-1500,l5893,11373r1500,l7393,12144r-1500,l5893,12163r1500,l7393,12429r-1500,l5893,12448r1500,l7393,12715r-1500,l5893,12734r1500,l7393,13000r-1500,l5893,13020r1500,l7393,13286r-1500,l5893,13305r1500,l7393,13305r20,l7413,11353xm8911,13286r-1498,l7413,13305r1498,l8911,13286xm8911,13000r-1498,l7413,13020r1498,l8911,13000xm8911,12715r-1498,l7413,12734r1498,l8911,12715xm8911,12429r-1498,l7413,12448r1498,l8911,12429xm8911,12144r-1498,l7413,12163r1498,l8911,12144xm8911,11353r-1498,l7413,11373r1498,l8911,11353xm8930,11353r-19,l8911,13305r19,l8930,11353xm10450,11353r-20,l10430,11353r-1500,l8930,11373r1500,l10430,12144r-1500,l8930,12163r1500,l10430,12429r-1500,l8930,12448r1500,l10430,12715r-1500,l8930,12734r1500,l10430,13000r-1500,l8930,13020r1500,l10430,13286r-1500,l8930,13305r1500,l10430,13305r20,l10450,11353xe" fillcolor="black" stroked="f">
            <v:stroke joinstyle="round"/>
            <v:formulas/>
            <v:path arrowok="t" o:connecttype="segments"/>
            <w10:wrap anchorx="page" anchory="page"/>
          </v:shape>
        </w:pict>
      </w:r>
      <w:r w:rsidRPr="008A3887">
        <w:pict>
          <v:shapetype id="_x0000_t202" coordsize="21600,21600" o:spt="202" path="m,l,21600r21600,l21600,xe">
            <v:stroke joinstyle="miter"/>
            <v:path gradientshapeok="t" o:connecttype="rect"/>
          </v:shapetype>
          <v:shape id="_x0000_s1027" type="#_x0000_t202" style="position:absolute;margin-left:115.2pt;margin-top:568.15pt;width:406.8pt;height:96.65pt;z-index:251662336;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574"/>
                    <w:gridCol w:w="1633"/>
                    <w:gridCol w:w="1374"/>
                    <w:gridCol w:w="1520"/>
                    <w:gridCol w:w="1518"/>
                    <w:gridCol w:w="1520"/>
                  </w:tblGrid>
                  <w:tr w:rsidR="00B17483">
                    <w:trPr>
                      <w:trHeight w:val="790"/>
                    </w:trPr>
                    <w:tc>
                      <w:tcPr>
                        <w:tcW w:w="574" w:type="dxa"/>
                      </w:tcPr>
                      <w:p w:rsidR="00B17483" w:rsidRDefault="00B17483">
                        <w:pPr>
                          <w:pStyle w:val="TableParagraph"/>
                          <w:rPr>
                            <w:rFonts w:ascii="Times New Roman"/>
                            <w:sz w:val="20"/>
                          </w:rPr>
                        </w:pPr>
                      </w:p>
                    </w:tc>
                    <w:tc>
                      <w:tcPr>
                        <w:tcW w:w="1633"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c>
                      <w:tcPr>
                        <w:tcW w:w="1518"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r>
                  <w:tr w:rsidR="00B17483">
                    <w:trPr>
                      <w:trHeight w:val="285"/>
                    </w:trPr>
                    <w:tc>
                      <w:tcPr>
                        <w:tcW w:w="574" w:type="dxa"/>
                      </w:tcPr>
                      <w:p w:rsidR="00B17483" w:rsidRDefault="00B17483">
                        <w:pPr>
                          <w:pStyle w:val="TableParagraph"/>
                          <w:rPr>
                            <w:rFonts w:ascii="Times New Roman"/>
                            <w:sz w:val="20"/>
                          </w:rPr>
                        </w:pPr>
                      </w:p>
                    </w:tc>
                    <w:tc>
                      <w:tcPr>
                        <w:tcW w:w="1633"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c>
                      <w:tcPr>
                        <w:tcW w:w="1518"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r>
                  <w:tr w:rsidR="00B17483">
                    <w:trPr>
                      <w:trHeight w:val="285"/>
                    </w:trPr>
                    <w:tc>
                      <w:tcPr>
                        <w:tcW w:w="574" w:type="dxa"/>
                      </w:tcPr>
                      <w:p w:rsidR="00B17483" w:rsidRDefault="00B17483">
                        <w:pPr>
                          <w:pStyle w:val="TableParagraph"/>
                          <w:rPr>
                            <w:rFonts w:ascii="Times New Roman"/>
                            <w:sz w:val="20"/>
                          </w:rPr>
                        </w:pPr>
                      </w:p>
                    </w:tc>
                    <w:tc>
                      <w:tcPr>
                        <w:tcW w:w="1633"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c>
                      <w:tcPr>
                        <w:tcW w:w="1518"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r>
                  <w:tr w:rsidR="00B17483">
                    <w:trPr>
                      <w:trHeight w:val="286"/>
                    </w:trPr>
                    <w:tc>
                      <w:tcPr>
                        <w:tcW w:w="574" w:type="dxa"/>
                      </w:tcPr>
                      <w:p w:rsidR="00B17483" w:rsidRDefault="00B17483">
                        <w:pPr>
                          <w:pStyle w:val="TableParagraph"/>
                          <w:rPr>
                            <w:rFonts w:ascii="Times New Roman"/>
                            <w:sz w:val="20"/>
                          </w:rPr>
                        </w:pPr>
                      </w:p>
                    </w:tc>
                    <w:tc>
                      <w:tcPr>
                        <w:tcW w:w="1633"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c>
                      <w:tcPr>
                        <w:tcW w:w="1518"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r>
                  <w:tr w:rsidR="00B17483">
                    <w:trPr>
                      <w:trHeight w:val="284"/>
                    </w:trPr>
                    <w:tc>
                      <w:tcPr>
                        <w:tcW w:w="574" w:type="dxa"/>
                      </w:tcPr>
                      <w:p w:rsidR="00B17483" w:rsidRDefault="00B17483">
                        <w:pPr>
                          <w:pStyle w:val="TableParagraph"/>
                          <w:rPr>
                            <w:rFonts w:ascii="Times New Roman"/>
                            <w:sz w:val="20"/>
                          </w:rPr>
                        </w:pPr>
                      </w:p>
                    </w:tc>
                    <w:tc>
                      <w:tcPr>
                        <w:tcW w:w="1633"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c>
                      <w:tcPr>
                        <w:tcW w:w="1518" w:type="dxa"/>
                      </w:tcPr>
                      <w:p w:rsidR="00B17483" w:rsidRDefault="00B17483">
                        <w:pPr>
                          <w:pStyle w:val="TableParagraph"/>
                          <w:rPr>
                            <w:rFonts w:ascii="Times New Roman"/>
                            <w:sz w:val="20"/>
                          </w:rPr>
                        </w:pPr>
                      </w:p>
                    </w:tc>
                    <w:tc>
                      <w:tcPr>
                        <w:tcW w:w="1520" w:type="dxa"/>
                      </w:tcPr>
                      <w:p w:rsidR="00B17483" w:rsidRDefault="00B17483">
                        <w:pPr>
                          <w:pStyle w:val="TableParagraph"/>
                          <w:rPr>
                            <w:rFonts w:ascii="Times New Roman"/>
                            <w:sz w:val="20"/>
                          </w:rPr>
                        </w:pPr>
                      </w:p>
                    </w:tc>
                  </w:tr>
                </w:tbl>
                <w:p w:rsidR="00B17483" w:rsidRDefault="00B17483" w:rsidP="00B17483">
                  <w:pPr>
                    <w:pStyle w:val="BodyText"/>
                  </w:pPr>
                </w:p>
              </w:txbxContent>
            </v:textbox>
            <w10:wrap anchorx="page" anchory="page"/>
          </v:shape>
        </w:pict>
      </w:r>
    </w:p>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9"/>
        <w:gridCol w:w="622"/>
        <w:gridCol w:w="119"/>
        <w:gridCol w:w="546"/>
        <w:gridCol w:w="301"/>
        <w:gridCol w:w="157"/>
        <w:gridCol w:w="784"/>
        <w:gridCol w:w="980"/>
        <w:gridCol w:w="418"/>
        <w:gridCol w:w="1734"/>
        <w:gridCol w:w="169"/>
        <w:gridCol w:w="1842"/>
        <w:gridCol w:w="1263"/>
        <w:gridCol w:w="173"/>
        <w:gridCol w:w="835"/>
      </w:tblGrid>
      <w:tr w:rsidR="00B17483" w:rsidTr="00335457">
        <w:trPr>
          <w:trHeight w:val="452"/>
        </w:trPr>
        <w:tc>
          <w:tcPr>
            <w:tcW w:w="839" w:type="dxa"/>
            <w:vMerge w:val="restart"/>
          </w:tcPr>
          <w:p w:rsidR="00B17483" w:rsidRDefault="00B17483" w:rsidP="00335457">
            <w:pPr>
              <w:pStyle w:val="TableParagraph"/>
              <w:rPr>
                <w:rFonts w:ascii="Times New Roman"/>
                <w:sz w:val="20"/>
              </w:rPr>
            </w:pPr>
          </w:p>
        </w:tc>
        <w:tc>
          <w:tcPr>
            <w:tcW w:w="622" w:type="dxa"/>
            <w:vMerge w:val="restart"/>
            <w:tcBorders>
              <w:top w:val="single" w:sz="8" w:space="0" w:color="000000"/>
            </w:tcBorders>
          </w:tcPr>
          <w:p w:rsidR="00B17483" w:rsidRDefault="00B17483" w:rsidP="00335457">
            <w:pPr>
              <w:pStyle w:val="TableParagraph"/>
              <w:rPr>
                <w:rFonts w:ascii="Times New Roman"/>
                <w:sz w:val="20"/>
              </w:rPr>
            </w:pPr>
          </w:p>
        </w:tc>
        <w:tc>
          <w:tcPr>
            <w:tcW w:w="119" w:type="dxa"/>
            <w:vMerge w:val="restart"/>
            <w:tcBorders>
              <w:top w:val="single" w:sz="8" w:space="0" w:color="000000"/>
              <w:bottom w:val="nil"/>
              <w:right w:val="single" w:sz="8" w:space="0" w:color="000000"/>
            </w:tcBorders>
          </w:tcPr>
          <w:p w:rsidR="00B17483" w:rsidRDefault="00B17483" w:rsidP="00335457">
            <w:pPr>
              <w:pStyle w:val="TableParagraph"/>
              <w:rPr>
                <w:rFonts w:ascii="Times New Roman"/>
                <w:sz w:val="20"/>
              </w:rPr>
            </w:pPr>
          </w:p>
        </w:tc>
        <w:tc>
          <w:tcPr>
            <w:tcW w:w="546"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99"/>
              <w:ind w:right="198"/>
              <w:jc w:val="right"/>
            </w:pPr>
            <w:r>
              <w:t>1</w:t>
            </w:r>
          </w:p>
        </w:tc>
        <w:tc>
          <w:tcPr>
            <w:tcW w:w="1242" w:type="dxa"/>
            <w:gridSpan w:val="3"/>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99"/>
              <w:ind w:left="106"/>
            </w:pPr>
            <w:r>
              <w:t>pH</w:t>
            </w:r>
          </w:p>
        </w:tc>
        <w:tc>
          <w:tcPr>
            <w:tcW w:w="1398" w:type="dxa"/>
            <w:gridSpan w:val="2"/>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99"/>
              <w:ind w:left="522" w:right="497"/>
              <w:jc w:val="center"/>
            </w:pPr>
            <w:r>
              <w:t>2-9</w:t>
            </w:r>
          </w:p>
        </w:tc>
        <w:tc>
          <w:tcPr>
            <w:tcW w:w="1903" w:type="dxa"/>
            <w:gridSpan w:val="2"/>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99"/>
              <w:ind w:left="694" w:right="657"/>
              <w:jc w:val="center"/>
            </w:pPr>
            <w:r>
              <w:t>6-8</w:t>
            </w:r>
          </w:p>
        </w:tc>
        <w:tc>
          <w:tcPr>
            <w:tcW w:w="1842"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99"/>
              <w:ind w:left="606" w:right="564"/>
              <w:jc w:val="center"/>
            </w:pPr>
            <w:r>
              <w:t>6-8</w:t>
            </w:r>
          </w:p>
        </w:tc>
        <w:tc>
          <w:tcPr>
            <w:tcW w:w="1263"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99"/>
              <w:ind w:left="297" w:right="293"/>
              <w:jc w:val="center"/>
            </w:pPr>
            <w:r>
              <w:t>6-8</w:t>
            </w:r>
          </w:p>
        </w:tc>
        <w:tc>
          <w:tcPr>
            <w:tcW w:w="173" w:type="dxa"/>
            <w:vMerge w:val="restart"/>
            <w:tcBorders>
              <w:top w:val="single" w:sz="8" w:space="0" w:color="000000"/>
              <w:left w:val="single" w:sz="8" w:space="0" w:color="000000"/>
              <w:bottom w:val="nil"/>
            </w:tcBorders>
          </w:tcPr>
          <w:p w:rsidR="00B17483" w:rsidRDefault="00B17483" w:rsidP="00335457">
            <w:pPr>
              <w:pStyle w:val="TableParagraph"/>
              <w:rPr>
                <w:rFonts w:ascii="Times New Roman"/>
                <w:sz w:val="20"/>
              </w:rPr>
            </w:pPr>
          </w:p>
        </w:tc>
        <w:tc>
          <w:tcPr>
            <w:tcW w:w="835" w:type="dxa"/>
            <w:vMerge w:val="restart"/>
          </w:tcPr>
          <w:p w:rsidR="00B17483" w:rsidRDefault="00B17483" w:rsidP="00335457">
            <w:pPr>
              <w:pStyle w:val="TableParagraph"/>
              <w:rPr>
                <w:rFonts w:ascii="Times New Roman"/>
                <w:sz w:val="20"/>
              </w:rPr>
            </w:pPr>
          </w:p>
        </w:tc>
      </w:tr>
      <w:tr w:rsidR="00B17483" w:rsidTr="00335457">
        <w:trPr>
          <w:trHeight w:val="517"/>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tcBorders>
              <w:top w:val="nil"/>
              <w:bottom w:val="nil"/>
              <w:right w:val="single" w:sz="8" w:space="0" w:color="000000"/>
            </w:tcBorders>
          </w:tcPr>
          <w:p w:rsidR="00B17483" w:rsidRDefault="00B17483" w:rsidP="00335457">
            <w:pPr>
              <w:rPr>
                <w:sz w:val="2"/>
                <w:szCs w:val="2"/>
              </w:rPr>
            </w:pPr>
          </w:p>
        </w:tc>
        <w:tc>
          <w:tcPr>
            <w:tcW w:w="546"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right="198"/>
              <w:jc w:val="right"/>
            </w:pPr>
            <w:r>
              <w:t>2</w:t>
            </w:r>
          </w:p>
        </w:tc>
        <w:tc>
          <w:tcPr>
            <w:tcW w:w="1242"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52" w:lineRule="exact"/>
              <w:ind w:left="106"/>
            </w:pPr>
            <w:r>
              <w:t>COD</w:t>
            </w:r>
          </w:p>
          <w:p w:rsidR="00B17483" w:rsidRDefault="00B17483" w:rsidP="00335457">
            <w:pPr>
              <w:pStyle w:val="TableParagraph"/>
              <w:spacing w:line="244" w:lineRule="exact"/>
              <w:ind w:left="106"/>
            </w:pPr>
            <w:r>
              <w:t>(mg/L)</w:t>
            </w:r>
          </w:p>
        </w:tc>
        <w:tc>
          <w:tcPr>
            <w:tcW w:w="1398"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left="395"/>
            </w:pPr>
            <w:r>
              <w:t>12000</w:t>
            </w:r>
          </w:p>
        </w:tc>
        <w:tc>
          <w:tcPr>
            <w:tcW w:w="1903"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left="654"/>
            </w:pPr>
            <w:r>
              <w:t>11000</w:t>
            </w:r>
          </w:p>
        </w:tc>
        <w:tc>
          <w:tcPr>
            <w:tcW w:w="1842"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left="606" w:right="562"/>
              <w:jc w:val="center"/>
            </w:pPr>
            <w:r>
              <w:t>5000</w:t>
            </w:r>
          </w:p>
        </w:tc>
        <w:tc>
          <w:tcPr>
            <w:tcW w:w="126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left="297" w:right="293"/>
              <w:jc w:val="center"/>
            </w:pPr>
            <w:r>
              <w:t>11000</w:t>
            </w:r>
          </w:p>
        </w:tc>
        <w:tc>
          <w:tcPr>
            <w:tcW w:w="173" w:type="dxa"/>
            <w:vMerge/>
            <w:tcBorders>
              <w:top w:val="nil"/>
              <w:left w:val="single" w:sz="8" w:space="0" w:color="000000"/>
              <w:bottom w:val="nil"/>
            </w:tcBorders>
          </w:tcPr>
          <w:p w:rsidR="00B17483" w:rsidRDefault="00B17483" w:rsidP="00335457">
            <w:pPr>
              <w:rPr>
                <w:sz w:val="2"/>
                <w:szCs w:val="2"/>
              </w:rPr>
            </w:pPr>
          </w:p>
        </w:tc>
        <w:tc>
          <w:tcPr>
            <w:tcW w:w="835" w:type="dxa"/>
            <w:vMerge/>
            <w:tcBorders>
              <w:top w:val="nil"/>
            </w:tcBorders>
          </w:tcPr>
          <w:p w:rsidR="00B17483" w:rsidRDefault="00B17483" w:rsidP="00335457">
            <w:pPr>
              <w:rPr>
                <w:sz w:val="2"/>
                <w:szCs w:val="2"/>
              </w:rPr>
            </w:pPr>
          </w:p>
        </w:tc>
      </w:tr>
      <w:tr w:rsidR="00B17483" w:rsidTr="00335457">
        <w:trPr>
          <w:trHeight w:val="596"/>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tcBorders>
              <w:top w:val="nil"/>
              <w:bottom w:val="nil"/>
              <w:right w:val="single" w:sz="8" w:space="0" w:color="000000"/>
            </w:tcBorders>
          </w:tcPr>
          <w:p w:rsidR="00B17483" w:rsidRDefault="00B17483" w:rsidP="00335457">
            <w:pPr>
              <w:rPr>
                <w:sz w:val="2"/>
                <w:szCs w:val="2"/>
              </w:rPr>
            </w:pPr>
          </w:p>
        </w:tc>
        <w:tc>
          <w:tcPr>
            <w:tcW w:w="546"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69"/>
              <w:ind w:right="198"/>
              <w:jc w:val="right"/>
            </w:pPr>
            <w:r>
              <w:t>3</w:t>
            </w:r>
          </w:p>
        </w:tc>
        <w:tc>
          <w:tcPr>
            <w:tcW w:w="1242"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19" w:lineRule="exact"/>
              <w:ind w:left="106"/>
            </w:pPr>
            <w:r>
              <w:t>BOD</w:t>
            </w:r>
          </w:p>
          <w:p w:rsidR="00B17483" w:rsidRDefault="00B17483" w:rsidP="00335457">
            <w:pPr>
              <w:pStyle w:val="TableParagraph"/>
              <w:spacing w:line="121" w:lineRule="exact"/>
              <w:ind w:left="22"/>
              <w:jc w:val="center"/>
              <w:rPr>
                <w:sz w:val="14"/>
              </w:rPr>
            </w:pPr>
            <w:r>
              <w:rPr>
                <w:w w:val="99"/>
                <w:sz w:val="14"/>
              </w:rPr>
              <w:t>3</w:t>
            </w:r>
          </w:p>
          <w:p w:rsidR="00B17483" w:rsidRDefault="00B17483" w:rsidP="00335457">
            <w:pPr>
              <w:pStyle w:val="TableParagraph"/>
              <w:spacing w:line="236" w:lineRule="exact"/>
              <w:ind w:left="106"/>
            </w:pPr>
            <w:r>
              <w:t>(mg/L)</w:t>
            </w:r>
          </w:p>
        </w:tc>
        <w:tc>
          <w:tcPr>
            <w:tcW w:w="1398"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69"/>
              <w:ind w:left="458"/>
            </w:pPr>
            <w:r>
              <w:t>4500</w:t>
            </w:r>
          </w:p>
        </w:tc>
        <w:tc>
          <w:tcPr>
            <w:tcW w:w="1903"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69"/>
              <w:ind w:left="694" w:right="659"/>
              <w:jc w:val="center"/>
            </w:pPr>
            <w:r>
              <w:t>4400</w:t>
            </w:r>
          </w:p>
        </w:tc>
        <w:tc>
          <w:tcPr>
            <w:tcW w:w="1842"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69"/>
              <w:ind w:left="606" w:right="562"/>
              <w:jc w:val="center"/>
            </w:pPr>
            <w:r>
              <w:t>1000</w:t>
            </w:r>
          </w:p>
        </w:tc>
        <w:tc>
          <w:tcPr>
            <w:tcW w:w="126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69"/>
              <w:ind w:left="297" w:right="290"/>
              <w:jc w:val="center"/>
            </w:pPr>
            <w:r>
              <w:t>3600</w:t>
            </w:r>
          </w:p>
        </w:tc>
        <w:tc>
          <w:tcPr>
            <w:tcW w:w="173" w:type="dxa"/>
            <w:vMerge/>
            <w:tcBorders>
              <w:top w:val="nil"/>
              <w:left w:val="single" w:sz="8" w:space="0" w:color="000000"/>
              <w:bottom w:val="nil"/>
            </w:tcBorders>
          </w:tcPr>
          <w:p w:rsidR="00B17483" w:rsidRDefault="00B17483" w:rsidP="00335457">
            <w:pPr>
              <w:rPr>
                <w:sz w:val="2"/>
                <w:szCs w:val="2"/>
              </w:rPr>
            </w:pPr>
          </w:p>
        </w:tc>
        <w:tc>
          <w:tcPr>
            <w:tcW w:w="835" w:type="dxa"/>
            <w:vMerge/>
            <w:tcBorders>
              <w:top w:val="nil"/>
            </w:tcBorders>
          </w:tcPr>
          <w:p w:rsidR="00B17483" w:rsidRDefault="00B17483" w:rsidP="00335457">
            <w:pPr>
              <w:rPr>
                <w:sz w:val="2"/>
                <w:szCs w:val="2"/>
              </w:rPr>
            </w:pPr>
          </w:p>
        </w:tc>
      </w:tr>
      <w:tr w:rsidR="00B17483" w:rsidTr="00335457">
        <w:trPr>
          <w:trHeight w:val="517"/>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tcBorders>
              <w:top w:val="nil"/>
              <w:bottom w:val="nil"/>
              <w:right w:val="single" w:sz="8" w:space="0" w:color="000000"/>
            </w:tcBorders>
          </w:tcPr>
          <w:p w:rsidR="00B17483" w:rsidRDefault="00B17483" w:rsidP="00335457">
            <w:pPr>
              <w:rPr>
                <w:sz w:val="2"/>
                <w:szCs w:val="2"/>
              </w:rPr>
            </w:pPr>
          </w:p>
        </w:tc>
        <w:tc>
          <w:tcPr>
            <w:tcW w:w="546"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right="198"/>
              <w:jc w:val="right"/>
            </w:pPr>
            <w:r>
              <w:t>4</w:t>
            </w:r>
          </w:p>
        </w:tc>
        <w:tc>
          <w:tcPr>
            <w:tcW w:w="1242"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line="252" w:lineRule="exact"/>
              <w:ind w:left="106"/>
            </w:pPr>
            <w:r>
              <w:t>TDS</w:t>
            </w:r>
          </w:p>
          <w:p w:rsidR="00B17483" w:rsidRDefault="00B17483" w:rsidP="00335457">
            <w:pPr>
              <w:pStyle w:val="TableParagraph"/>
              <w:spacing w:line="241" w:lineRule="exact"/>
              <w:ind w:left="106"/>
            </w:pPr>
            <w:r>
              <w:t>(mg/L)</w:t>
            </w:r>
          </w:p>
        </w:tc>
        <w:tc>
          <w:tcPr>
            <w:tcW w:w="1398"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left="395"/>
            </w:pPr>
            <w:r>
              <w:t>25000</w:t>
            </w:r>
          </w:p>
        </w:tc>
        <w:tc>
          <w:tcPr>
            <w:tcW w:w="1903"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left="654"/>
            </w:pPr>
            <w:r>
              <w:t>27000</w:t>
            </w:r>
          </w:p>
        </w:tc>
        <w:tc>
          <w:tcPr>
            <w:tcW w:w="1842"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left="606" w:right="564"/>
              <w:jc w:val="center"/>
            </w:pPr>
            <w:r>
              <w:t>27000</w:t>
            </w:r>
          </w:p>
        </w:tc>
        <w:tc>
          <w:tcPr>
            <w:tcW w:w="126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left="297" w:right="290"/>
              <w:jc w:val="center"/>
            </w:pPr>
            <w:r>
              <w:t>--</w:t>
            </w:r>
          </w:p>
        </w:tc>
        <w:tc>
          <w:tcPr>
            <w:tcW w:w="173" w:type="dxa"/>
            <w:vMerge/>
            <w:tcBorders>
              <w:top w:val="nil"/>
              <w:left w:val="single" w:sz="8" w:space="0" w:color="000000"/>
              <w:bottom w:val="nil"/>
            </w:tcBorders>
          </w:tcPr>
          <w:p w:rsidR="00B17483" w:rsidRDefault="00B17483" w:rsidP="00335457">
            <w:pPr>
              <w:rPr>
                <w:sz w:val="2"/>
                <w:szCs w:val="2"/>
              </w:rPr>
            </w:pPr>
          </w:p>
        </w:tc>
        <w:tc>
          <w:tcPr>
            <w:tcW w:w="835" w:type="dxa"/>
            <w:vMerge/>
            <w:tcBorders>
              <w:top w:val="nil"/>
            </w:tcBorders>
          </w:tcPr>
          <w:p w:rsidR="00B17483" w:rsidRDefault="00B17483" w:rsidP="00335457">
            <w:pPr>
              <w:rPr>
                <w:sz w:val="2"/>
                <w:szCs w:val="2"/>
              </w:rPr>
            </w:pPr>
          </w:p>
        </w:tc>
      </w:tr>
      <w:tr w:rsidR="00B17483" w:rsidTr="00335457">
        <w:trPr>
          <w:trHeight w:val="1026"/>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tcBorders>
              <w:top w:val="nil"/>
              <w:bottom w:val="nil"/>
              <w:right w:val="single" w:sz="8" w:space="0" w:color="000000"/>
            </w:tcBorders>
          </w:tcPr>
          <w:p w:rsidR="00B17483" w:rsidRDefault="00B17483" w:rsidP="00335457">
            <w:pPr>
              <w:rPr>
                <w:sz w:val="2"/>
                <w:szCs w:val="2"/>
              </w:rPr>
            </w:pPr>
          </w:p>
        </w:tc>
        <w:tc>
          <w:tcPr>
            <w:tcW w:w="546"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rPr>
                <w:sz w:val="33"/>
              </w:rPr>
            </w:pPr>
          </w:p>
          <w:p w:rsidR="00B17483" w:rsidRDefault="00B17483" w:rsidP="00335457">
            <w:pPr>
              <w:pStyle w:val="TableParagraph"/>
              <w:ind w:right="198"/>
              <w:jc w:val="right"/>
            </w:pPr>
            <w:r>
              <w:t>5</w:t>
            </w:r>
          </w:p>
        </w:tc>
        <w:tc>
          <w:tcPr>
            <w:tcW w:w="1242"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ind w:left="106" w:right="179"/>
            </w:pPr>
            <w:r>
              <w:t>Ammonic al Nitrogen</w:t>
            </w:r>
          </w:p>
          <w:p w:rsidR="00B17483" w:rsidRDefault="00B17483" w:rsidP="00335457">
            <w:pPr>
              <w:pStyle w:val="TableParagraph"/>
              <w:spacing w:line="244" w:lineRule="exact"/>
              <w:ind w:left="106"/>
            </w:pPr>
            <w:r>
              <w:t>(mg/L)</w:t>
            </w:r>
          </w:p>
        </w:tc>
        <w:tc>
          <w:tcPr>
            <w:tcW w:w="1398"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rPr>
                <w:sz w:val="33"/>
              </w:rPr>
            </w:pPr>
          </w:p>
          <w:p w:rsidR="00B17483" w:rsidRDefault="00B17483" w:rsidP="00335457">
            <w:pPr>
              <w:pStyle w:val="TableParagraph"/>
              <w:ind w:left="522" w:right="494"/>
              <w:jc w:val="center"/>
            </w:pPr>
            <w:r>
              <w:t>40</w:t>
            </w:r>
          </w:p>
        </w:tc>
        <w:tc>
          <w:tcPr>
            <w:tcW w:w="1903"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rPr>
                <w:sz w:val="33"/>
              </w:rPr>
            </w:pPr>
          </w:p>
          <w:p w:rsidR="00B17483" w:rsidRDefault="00B17483" w:rsidP="00335457">
            <w:pPr>
              <w:pStyle w:val="TableParagraph"/>
              <w:ind w:left="694" w:right="659"/>
              <w:jc w:val="center"/>
            </w:pPr>
            <w:r>
              <w:t>40</w:t>
            </w:r>
          </w:p>
        </w:tc>
        <w:tc>
          <w:tcPr>
            <w:tcW w:w="1842"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rPr>
                <w:sz w:val="33"/>
              </w:rPr>
            </w:pPr>
          </w:p>
          <w:p w:rsidR="00B17483" w:rsidRDefault="00B17483" w:rsidP="00335457">
            <w:pPr>
              <w:pStyle w:val="TableParagraph"/>
              <w:ind w:left="606" w:right="562"/>
              <w:jc w:val="center"/>
            </w:pPr>
            <w:r>
              <w:t>40</w:t>
            </w:r>
          </w:p>
        </w:tc>
        <w:tc>
          <w:tcPr>
            <w:tcW w:w="126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rPr>
                <w:sz w:val="33"/>
              </w:rPr>
            </w:pPr>
          </w:p>
          <w:p w:rsidR="00B17483" w:rsidRDefault="00B17483" w:rsidP="00335457">
            <w:pPr>
              <w:pStyle w:val="TableParagraph"/>
              <w:ind w:left="297" w:right="293"/>
              <w:jc w:val="center"/>
            </w:pPr>
            <w:r>
              <w:t>100</w:t>
            </w:r>
          </w:p>
        </w:tc>
        <w:tc>
          <w:tcPr>
            <w:tcW w:w="173" w:type="dxa"/>
            <w:vMerge/>
            <w:tcBorders>
              <w:top w:val="nil"/>
              <w:left w:val="single" w:sz="8" w:space="0" w:color="000000"/>
              <w:bottom w:val="nil"/>
            </w:tcBorders>
          </w:tcPr>
          <w:p w:rsidR="00B17483" w:rsidRDefault="00B17483" w:rsidP="00335457">
            <w:pPr>
              <w:rPr>
                <w:sz w:val="2"/>
                <w:szCs w:val="2"/>
              </w:rPr>
            </w:pPr>
          </w:p>
        </w:tc>
        <w:tc>
          <w:tcPr>
            <w:tcW w:w="835" w:type="dxa"/>
            <w:vMerge/>
            <w:tcBorders>
              <w:top w:val="nil"/>
            </w:tcBorders>
          </w:tcPr>
          <w:p w:rsidR="00B17483" w:rsidRDefault="00B17483" w:rsidP="00335457">
            <w:pPr>
              <w:rPr>
                <w:sz w:val="2"/>
                <w:szCs w:val="2"/>
              </w:rPr>
            </w:pPr>
          </w:p>
        </w:tc>
      </w:tr>
      <w:tr w:rsidR="00B17483" w:rsidTr="00335457">
        <w:trPr>
          <w:trHeight w:val="290"/>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486" w:type="dxa"/>
            <w:gridSpan w:val="12"/>
            <w:tcBorders>
              <w:top w:val="nil"/>
              <w:bottom w:val="single" w:sz="8" w:space="0" w:color="000000"/>
            </w:tcBorders>
          </w:tcPr>
          <w:p w:rsidR="00B17483" w:rsidRDefault="00B17483" w:rsidP="00335457">
            <w:pPr>
              <w:pStyle w:val="TableParagraph"/>
              <w:rPr>
                <w:rFonts w:ascii="Times New Roman"/>
                <w:sz w:val="20"/>
              </w:rPr>
            </w:pPr>
          </w:p>
        </w:tc>
        <w:tc>
          <w:tcPr>
            <w:tcW w:w="835" w:type="dxa"/>
            <w:vMerge/>
            <w:tcBorders>
              <w:top w:val="nil"/>
            </w:tcBorders>
          </w:tcPr>
          <w:p w:rsidR="00B17483" w:rsidRDefault="00B17483" w:rsidP="00335457">
            <w:pPr>
              <w:rPr>
                <w:sz w:val="2"/>
                <w:szCs w:val="2"/>
              </w:rPr>
            </w:pPr>
          </w:p>
        </w:tc>
      </w:tr>
      <w:tr w:rsidR="00B17483" w:rsidTr="00335457">
        <w:trPr>
          <w:trHeight w:val="1023"/>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val="restart"/>
            <w:tcBorders>
              <w:top w:val="nil"/>
              <w:right w:val="single" w:sz="8" w:space="0" w:color="000000"/>
            </w:tcBorders>
          </w:tcPr>
          <w:p w:rsidR="00B17483" w:rsidRDefault="00B17483" w:rsidP="00335457">
            <w:pPr>
              <w:pStyle w:val="TableParagraph"/>
              <w:rPr>
                <w:rFonts w:ascii="Times New Roman"/>
                <w:sz w:val="20"/>
              </w:rPr>
            </w:pPr>
          </w:p>
        </w:tc>
        <w:tc>
          <w:tcPr>
            <w:tcW w:w="847"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0"/>
              <w:rPr>
                <w:sz w:val="32"/>
              </w:rPr>
            </w:pPr>
          </w:p>
          <w:p w:rsidR="00B17483" w:rsidRDefault="00B17483" w:rsidP="00335457">
            <w:pPr>
              <w:pStyle w:val="TableParagraph"/>
              <w:ind w:left="121"/>
              <w:rPr>
                <w:b/>
              </w:rPr>
            </w:pPr>
            <w:proofErr w:type="spellStart"/>
            <w:r>
              <w:rPr>
                <w:b/>
              </w:rPr>
              <w:t>Sr</w:t>
            </w:r>
            <w:proofErr w:type="spellEnd"/>
            <w:r>
              <w:rPr>
                <w:b/>
              </w:rPr>
              <w:t xml:space="preserve"> No</w:t>
            </w:r>
          </w:p>
        </w:tc>
        <w:tc>
          <w:tcPr>
            <w:tcW w:w="1921"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0"/>
              <w:rPr>
                <w:sz w:val="32"/>
              </w:rPr>
            </w:pPr>
          </w:p>
          <w:p w:rsidR="00B17483" w:rsidRDefault="00B17483" w:rsidP="00335457">
            <w:pPr>
              <w:pStyle w:val="TableParagraph"/>
              <w:ind w:left="361"/>
              <w:rPr>
                <w:b/>
              </w:rPr>
            </w:pPr>
            <w:r>
              <w:rPr>
                <w:b/>
              </w:rPr>
              <w:t>Parameters</w:t>
            </w:r>
          </w:p>
        </w:tc>
        <w:tc>
          <w:tcPr>
            <w:tcW w:w="2152"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ind w:left="126" w:right="94"/>
              <w:jc w:val="center"/>
              <w:rPr>
                <w:b/>
              </w:rPr>
            </w:pPr>
            <w:r>
              <w:rPr>
                <w:b/>
              </w:rPr>
              <w:t>Untreated Effluent Characteristic (Process</w:t>
            </w:r>
          </w:p>
          <w:p w:rsidR="00B17483" w:rsidRDefault="00B17483" w:rsidP="00335457">
            <w:pPr>
              <w:pStyle w:val="TableParagraph"/>
              <w:spacing w:line="244" w:lineRule="exact"/>
              <w:ind w:left="118" w:right="94"/>
              <w:jc w:val="center"/>
              <w:rPr>
                <w:b/>
              </w:rPr>
            </w:pPr>
            <w:r>
              <w:rPr>
                <w:b/>
              </w:rPr>
              <w:t>Composite COD)</w:t>
            </w:r>
          </w:p>
        </w:tc>
        <w:tc>
          <w:tcPr>
            <w:tcW w:w="3274"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6"/>
              <w:ind w:left="932" w:right="292" w:hanging="546"/>
              <w:rPr>
                <w:b/>
              </w:rPr>
            </w:pPr>
            <w:r>
              <w:rPr>
                <w:b/>
              </w:rPr>
              <w:t>Primary Treated Effluent Characteristic</w:t>
            </w:r>
          </w:p>
          <w:p w:rsidR="00B17483" w:rsidRDefault="00B17483" w:rsidP="00335457">
            <w:pPr>
              <w:pStyle w:val="TableParagraph"/>
              <w:ind w:left="288"/>
              <w:rPr>
                <w:b/>
              </w:rPr>
            </w:pPr>
            <w:r>
              <w:rPr>
                <w:b/>
              </w:rPr>
              <w:t>(Process Composite COD)</w:t>
            </w:r>
          </w:p>
        </w:tc>
        <w:tc>
          <w:tcPr>
            <w:tcW w:w="173" w:type="dxa"/>
            <w:vMerge w:val="restart"/>
            <w:tcBorders>
              <w:top w:val="nil"/>
              <w:left w:val="single" w:sz="8" w:space="0" w:color="000000"/>
            </w:tcBorders>
          </w:tcPr>
          <w:p w:rsidR="00B17483" w:rsidRDefault="00B17483" w:rsidP="00335457">
            <w:pPr>
              <w:pStyle w:val="TableParagraph"/>
              <w:rPr>
                <w:rFonts w:ascii="Times New Roman"/>
                <w:sz w:val="20"/>
              </w:rPr>
            </w:pPr>
          </w:p>
        </w:tc>
        <w:tc>
          <w:tcPr>
            <w:tcW w:w="835" w:type="dxa"/>
            <w:vMerge/>
            <w:tcBorders>
              <w:top w:val="nil"/>
            </w:tcBorders>
          </w:tcPr>
          <w:p w:rsidR="00B17483" w:rsidRDefault="00B17483" w:rsidP="00335457">
            <w:pPr>
              <w:rPr>
                <w:sz w:val="2"/>
                <w:szCs w:val="2"/>
              </w:rPr>
            </w:pPr>
          </w:p>
        </w:tc>
      </w:tr>
      <w:tr w:rsidR="00B17483" w:rsidTr="00335457">
        <w:trPr>
          <w:trHeight w:val="265"/>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tcBorders>
              <w:top w:val="nil"/>
              <w:right w:val="single" w:sz="8" w:space="0" w:color="000000"/>
            </w:tcBorders>
          </w:tcPr>
          <w:p w:rsidR="00B17483" w:rsidRDefault="00B17483" w:rsidP="00335457">
            <w:pPr>
              <w:rPr>
                <w:sz w:val="2"/>
                <w:szCs w:val="2"/>
              </w:rPr>
            </w:pPr>
          </w:p>
        </w:tc>
        <w:tc>
          <w:tcPr>
            <w:tcW w:w="847"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44" w:lineRule="exact"/>
              <w:ind w:left="4"/>
              <w:jc w:val="center"/>
            </w:pPr>
            <w:r>
              <w:t>1</w:t>
            </w:r>
          </w:p>
        </w:tc>
        <w:tc>
          <w:tcPr>
            <w:tcW w:w="1921"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44" w:lineRule="exact"/>
              <w:ind w:left="107"/>
            </w:pPr>
            <w:r>
              <w:t>pH</w:t>
            </w:r>
          </w:p>
        </w:tc>
        <w:tc>
          <w:tcPr>
            <w:tcW w:w="2152"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44" w:lineRule="exact"/>
              <w:ind w:left="120" w:right="94"/>
              <w:jc w:val="center"/>
            </w:pPr>
            <w:r>
              <w:t>1-10</w:t>
            </w:r>
          </w:p>
        </w:tc>
        <w:tc>
          <w:tcPr>
            <w:tcW w:w="3274"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44" w:lineRule="exact"/>
              <w:ind w:left="1339" w:right="1263"/>
              <w:jc w:val="center"/>
            </w:pPr>
            <w:r>
              <w:t>6-8</w:t>
            </w:r>
          </w:p>
        </w:tc>
        <w:tc>
          <w:tcPr>
            <w:tcW w:w="173" w:type="dxa"/>
            <w:vMerge/>
            <w:tcBorders>
              <w:top w:val="nil"/>
              <w:left w:val="single" w:sz="8" w:space="0" w:color="000000"/>
            </w:tcBorders>
          </w:tcPr>
          <w:p w:rsidR="00B17483" w:rsidRDefault="00B17483" w:rsidP="00335457">
            <w:pPr>
              <w:rPr>
                <w:sz w:val="2"/>
                <w:szCs w:val="2"/>
              </w:rPr>
            </w:pPr>
          </w:p>
        </w:tc>
        <w:tc>
          <w:tcPr>
            <w:tcW w:w="835" w:type="dxa"/>
            <w:vMerge/>
            <w:tcBorders>
              <w:top w:val="nil"/>
            </w:tcBorders>
          </w:tcPr>
          <w:p w:rsidR="00B17483" w:rsidRDefault="00B17483" w:rsidP="00335457">
            <w:pPr>
              <w:rPr>
                <w:sz w:val="2"/>
                <w:szCs w:val="2"/>
              </w:rPr>
            </w:pPr>
          </w:p>
        </w:tc>
      </w:tr>
      <w:tr w:rsidR="00B17483" w:rsidTr="00335457">
        <w:trPr>
          <w:trHeight w:val="263"/>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tcBorders>
              <w:top w:val="nil"/>
              <w:right w:val="single" w:sz="8" w:space="0" w:color="000000"/>
            </w:tcBorders>
          </w:tcPr>
          <w:p w:rsidR="00B17483" w:rsidRDefault="00B17483" w:rsidP="00335457">
            <w:pPr>
              <w:rPr>
                <w:sz w:val="2"/>
                <w:szCs w:val="2"/>
              </w:rPr>
            </w:pPr>
          </w:p>
        </w:tc>
        <w:tc>
          <w:tcPr>
            <w:tcW w:w="847"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42" w:lineRule="exact"/>
              <w:ind w:left="4"/>
              <w:jc w:val="center"/>
            </w:pPr>
            <w:r>
              <w:t>2</w:t>
            </w:r>
          </w:p>
        </w:tc>
        <w:tc>
          <w:tcPr>
            <w:tcW w:w="1921"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42" w:lineRule="exact"/>
              <w:ind w:left="107"/>
            </w:pPr>
            <w:r>
              <w:t>COD (mg/L)</w:t>
            </w:r>
          </w:p>
        </w:tc>
        <w:tc>
          <w:tcPr>
            <w:tcW w:w="2152"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42" w:lineRule="exact"/>
              <w:ind w:left="123" w:right="94"/>
              <w:jc w:val="center"/>
            </w:pPr>
            <w:r>
              <w:t>35000</w:t>
            </w:r>
          </w:p>
        </w:tc>
        <w:tc>
          <w:tcPr>
            <w:tcW w:w="3274"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42" w:lineRule="exact"/>
              <w:ind w:left="1339" w:right="1263"/>
              <w:jc w:val="center"/>
            </w:pPr>
            <w:r>
              <w:t>30000</w:t>
            </w:r>
          </w:p>
        </w:tc>
        <w:tc>
          <w:tcPr>
            <w:tcW w:w="173" w:type="dxa"/>
            <w:vMerge/>
            <w:tcBorders>
              <w:top w:val="nil"/>
              <w:left w:val="single" w:sz="8" w:space="0" w:color="000000"/>
            </w:tcBorders>
          </w:tcPr>
          <w:p w:rsidR="00B17483" w:rsidRDefault="00B17483" w:rsidP="00335457">
            <w:pPr>
              <w:rPr>
                <w:sz w:val="2"/>
                <w:szCs w:val="2"/>
              </w:rPr>
            </w:pPr>
          </w:p>
        </w:tc>
        <w:tc>
          <w:tcPr>
            <w:tcW w:w="835" w:type="dxa"/>
            <w:vMerge/>
            <w:tcBorders>
              <w:top w:val="nil"/>
            </w:tcBorders>
          </w:tcPr>
          <w:p w:rsidR="00B17483" w:rsidRDefault="00B17483" w:rsidP="00335457">
            <w:pPr>
              <w:rPr>
                <w:sz w:val="2"/>
                <w:szCs w:val="2"/>
              </w:rPr>
            </w:pPr>
          </w:p>
        </w:tc>
      </w:tr>
      <w:tr w:rsidR="00B17483" w:rsidTr="00335457">
        <w:trPr>
          <w:trHeight w:val="344"/>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tcBorders>
              <w:top w:val="nil"/>
              <w:right w:val="single" w:sz="8" w:space="0" w:color="000000"/>
            </w:tcBorders>
          </w:tcPr>
          <w:p w:rsidR="00B17483" w:rsidRDefault="00B17483" w:rsidP="00335457">
            <w:pPr>
              <w:rPr>
                <w:sz w:val="2"/>
                <w:szCs w:val="2"/>
              </w:rPr>
            </w:pPr>
          </w:p>
        </w:tc>
        <w:tc>
          <w:tcPr>
            <w:tcW w:w="847"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42"/>
              <w:ind w:left="4"/>
              <w:jc w:val="center"/>
            </w:pPr>
            <w:r>
              <w:t>3</w:t>
            </w:r>
          </w:p>
        </w:tc>
        <w:tc>
          <w:tcPr>
            <w:tcW w:w="1921"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line="219" w:lineRule="exact"/>
              <w:ind w:left="107"/>
            </w:pPr>
            <w:r>
              <w:t>BOD (mg/L)</w:t>
            </w:r>
          </w:p>
          <w:p w:rsidR="00B17483" w:rsidRDefault="00B17483" w:rsidP="00335457">
            <w:pPr>
              <w:pStyle w:val="TableParagraph"/>
              <w:spacing w:line="102" w:lineRule="exact"/>
              <w:ind w:left="585"/>
              <w:rPr>
                <w:sz w:val="14"/>
              </w:rPr>
            </w:pPr>
            <w:r>
              <w:rPr>
                <w:w w:val="99"/>
                <w:sz w:val="14"/>
              </w:rPr>
              <w:t>3</w:t>
            </w:r>
          </w:p>
        </w:tc>
        <w:tc>
          <w:tcPr>
            <w:tcW w:w="2152"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42"/>
              <w:ind w:left="123" w:right="94"/>
              <w:jc w:val="center"/>
            </w:pPr>
            <w:r>
              <w:t>12000</w:t>
            </w:r>
          </w:p>
        </w:tc>
        <w:tc>
          <w:tcPr>
            <w:tcW w:w="3274"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42"/>
              <w:ind w:left="1339" w:right="1263"/>
              <w:jc w:val="center"/>
            </w:pPr>
            <w:r>
              <w:t>11000</w:t>
            </w:r>
          </w:p>
        </w:tc>
        <w:tc>
          <w:tcPr>
            <w:tcW w:w="173" w:type="dxa"/>
            <w:vMerge/>
            <w:tcBorders>
              <w:top w:val="nil"/>
              <w:left w:val="single" w:sz="8" w:space="0" w:color="000000"/>
            </w:tcBorders>
          </w:tcPr>
          <w:p w:rsidR="00B17483" w:rsidRDefault="00B17483" w:rsidP="00335457">
            <w:pPr>
              <w:rPr>
                <w:sz w:val="2"/>
                <w:szCs w:val="2"/>
              </w:rPr>
            </w:pPr>
          </w:p>
        </w:tc>
        <w:tc>
          <w:tcPr>
            <w:tcW w:w="835" w:type="dxa"/>
            <w:vMerge/>
            <w:tcBorders>
              <w:top w:val="nil"/>
            </w:tcBorders>
          </w:tcPr>
          <w:p w:rsidR="00B17483" w:rsidRDefault="00B17483" w:rsidP="00335457">
            <w:pPr>
              <w:rPr>
                <w:sz w:val="2"/>
                <w:szCs w:val="2"/>
              </w:rPr>
            </w:pPr>
          </w:p>
        </w:tc>
      </w:tr>
      <w:tr w:rsidR="00B17483" w:rsidTr="00335457">
        <w:trPr>
          <w:trHeight w:val="265"/>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tcBorders>
              <w:top w:val="nil"/>
              <w:right w:val="single" w:sz="8" w:space="0" w:color="000000"/>
            </w:tcBorders>
          </w:tcPr>
          <w:p w:rsidR="00B17483" w:rsidRDefault="00B17483" w:rsidP="00335457">
            <w:pPr>
              <w:rPr>
                <w:sz w:val="2"/>
                <w:szCs w:val="2"/>
              </w:rPr>
            </w:pPr>
          </w:p>
        </w:tc>
        <w:tc>
          <w:tcPr>
            <w:tcW w:w="847"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line="242" w:lineRule="exact"/>
              <w:ind w:left="4"/>
              <w:jc w:val="center"/>
            </w:pPr>
            <w:r>
              <w:t>4</w:t>
            </w:r>
          </w:p>
        </w:tc>
        <w:tc>
          <w:tcPr>
            <w:tcW w:w="1921"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line="242" w:lineRule="exact"/>
              <w:ind w:left="107"/>
            </w:pPr>
            <w:r>
              <w:t>TDS (mg/L)</w:t>
            </w:r>
          </w:p>
        </w:tc>
        <w:tc>
          <w:tcPr>
            <w:tcW w:w="2152"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line="242" w:lineRule="exact"/>
              <w:ind w:left="123" w:right="94"/>
              <w:jc w:val="center"/>
            </w:pPr>
            <w:r>
              <w:t>55000</w:t>
            </w:r>
          </w:p>
        </w:tc>
        <w:tc>
          <w:tcPr>
            <w:tcW w:w="3274" w:type="dxa"/>
            <w:gridSpan w:val="3"/>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3" w:line="242" w:lineRule="exact"/>
              <w:ind w:left="1339" w:right="1263"/>
              <w:jc w:val="center"/>
            </w:pPr>
            <w:r>
              <w:t>58000</w:t>
            </w:r>
          </w:p>
        </w:tc>
        <w:tc>
          <w:tcPr>
            <w:tcW w:w="173" w:type="dxa"/>
            <w:vMerge/>
            <w:tcBorders>
              <w:top w:val="nil"/>
              <w:left w:val="single" w:sz="8" w:space="0" w:color="000000"/>
            </w:tcBorders>
          </w:tcPr>
          <w:p w:rsidR="00B17483" w:rsidRDefault="00B17483" w:rsidP="00335457">
            <w:pPr>
              <w:rPr>
                <w:sz w:val="2"/>
                <w:szCs w:val="2"/>
              </w:rPr>
            </w:pPr>
          </w:p>
        </w:tc>
        <w:tc>
          <w:tcPr>
            <w:tcW w:w="835" w:type="dxa"/>
            <w:vMerge/>
            <w:tcBorders>
              <w:top w:val="nil"/>
            </w:tcBorders>
          </w:tcPr>
          <w:p w:rsidR="00B17483" w:rsidRDefault="00B17483" w:rsidP="00335457">
            <w:pPr>
              <w:rPr>
                <w:sz w:val="2"/>
                <w:szCs w:val="2"/>
              </w:rPr>
            </w:pPr>
          </w:p>
        </w:tc>
      </w:tr>
      <w:tr w:rsidR="00B17483" w:rsidTr="00335457">
        <w:trPr>
          <w:trHeight w:val="519"/>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9" w:type="dxa"/>
            <w:vMerge/>
            <w:tcBorders>
              <w:top w:val="nil"/>
              <w:right w:val="single" w:sz="8" w:space="0" w:color="000000"/>
            </w:tcBorders>
          </w:tcPr>
          <w:p w:rsidR="00B17483" w:rsidRDefault="00B17483" w:rsidP="00335457">
            <w:pPr>
              <w:rPr>
                <w:sz w:val="2"/>
                <w:szCs w:val="2"/>
              </w:rPr>
            </w:pPr>
          </w:p>
        </w:tc>
        <w:tc>
          <w:tcPr>
            <w:tcW w:w="847" w:type="dxa"/>
            <w:gridSpan w:val="2"/>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128"/>
              <w:ind w:left="4"/>
              <w:jc w:val="center"/>
            </w:pPr>
            <w:r>
              <w:t>5</w:t>
            </w:r>
          </w:p>
        </w:tc>
        <w:tc>
          <w:tcPr>
            <w:tcW w:w="1921" w:type="dxa"/>
            <w:gridSpan w:val="3"/>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8" w:line="252" w:lineRule="exact"/>
              <w:ind w:left="107" w:right="245"/>
            </w:pPr>
            <w:proofErr w:type="spellStart"/>
            <w:r>
              <w:t>Ammonical</w:t>
            </w:r>
            <w:proofErr w:type="spellEnd"/>
            <w:r>
              <w:t xml:space="preserve"> Nitrogen (mg/L)</w:t>
            </w:r>
          </w:p>
        </w:tc>
        <w:tc>
          <w:tcPr>
            <w:tcW w:w="2152" w:type="dxa"/>
            <w:gridSpan w:val="2"/>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128"/>
              <w:ind w:left="123" w:right="94"/>
              <w:jc w:val="center"/>
            </w:pPr>
            <w:r>
              <w:t>100</w:t>
            </w:r>
          </w:p>
        </w:tc>
        <w:tc>
          <w:tcPr>
            <w:tcW w:w="3274" w:type="dxa"/>
            <w:gridSpan w:val="3"/>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128"/>
              <w:ind w:left="1339" w:right="1263"/>
              <w:jc w:val="center"/>
            </w:pPr>
            <w:r>
              <w:t>100</w:t>
            </w:r>
          </w:p>
        </w:tc>
        <w:tc>
          <w:tcPr>
            <w:tcW w:w="173" w:type="dxa"/>
            <w:vMerge/>
            <w:tcBorders>
              <w:top w:val="nil"/>
              <w:left w:val="single" w:sz="8" w:space="0" w:color="000000"/>
            </w:tcBorders>
          </w:tcPr>
          <w:p w:rsidR="00B17483" w:rsidRDefault="00B17483" w:rsidP="00335457">
            <w:pPr>
              <w:rPr>
                <w:sz w:val="2"/>
                <w:szCs w:val="2"/>
              </w:rPr>
            </w:pPr>
          </w:p>
        </w:tc>
        <w:tc>
          <w:tcPr>
            <w:tcW w:w="835" w:type="dxa"/>
            <w:vMerge/>
            <w:tcBorders>
              <w:top w:val="nil"/>
            </w:tcBorders>
          </w:tcPr>
          <w:p w:rsidR="00B17483" w:rsidRDefault="00B17483" w:rsidP="00335457">
            <w:pPr>
              <w:rPr>
                <w:sz w:val="2"/>
                <w:szCs w:val="2"/>
              </w:rPr>
            </w:pPr>
          </w:p>
        </w:tc>
      </w:tr>
      <w:tr w:rsidR="00B17483" w:rsidTr="00335457">
        <w:trPr>
          <w:trHeight w:val="1691"/>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486" w:type="dxa"/>
            <w:gridSpan w:val="12"/>
            <w:tcBorders>
              <w:top w:val="single" w:sz="12" w:space="0" w:color="000000"/>
            </w:tcBorders>
          </w:tcPr>
          <w:p w:rsidR="00B17483" w:rsidRDefault="00B17483" w:rsidP="00335457">
            <w:pPr>
              <w:pStyle w:val="TableParagraph"/>
              <w:spacing w:line="242" w:lineRule="exact"/>
              <w:ind w:left="101"/>
              <w:jc w:val="both"/>
            </w:pPr>
            <w:r>
              <w:rPr>
                <w:u w:val="single"/>
              </w:rPr>
              <w:t>Note: (In case of CETP discharge) :</w:t>
            </w:r>
          </w:p>
          <w:p w:rsidR="00B17483" w:rsidRDefault="00B17483" w:rsidP="00335457">
            <w:pPr>
              <w:pStyle w:val="TableParagraph"/>
              <w:spacing w:before="35" w:line="276" w:lineRule="auto"/>
              <w:ind w:left="101" w:right="80"/>
              <w:jc w:val="both"/>
            </w:pPr>
            <w:r>
              <w:rPr>
                <w:b/>
              </w:rPr>
              <w:t>Management of waste water keeping in view direction under section 18 (1) (b) of the Water (Prevention and Control of Pollution) act, 1974 issued by CPCB regarding compliance of</w:t>
            </w:r>
            <w:r>
              <w:rPr>
                <w:b/>
                <w:spacing w:val="-8"/>
              </w:rPr>
              <w:t xml:space="preserve"> </w:t>
            </w:r>
            <w:r>
              <w:rPr>
                <w:b/>
              </w:rPr>
              <w:t>CETP</w:t>
            </w:r>
            <w:r>
              <w:t>.</w:t>
            </w:r>
          </w:p>
          <w:p w:rsidR="00B17483" w:rsidRDefault="00B17483" w:rsidP="004C60D1">
            <w:pPr>
              <w:pStyle w:val="TableParagraph"/>
              <w:numPr>
                <w:ilvl w:val="0"/>
                <w:numId w:val="22"/>
              </w:numPr>
              <w:tabs>
                <w:tab w:val="left" w:pos="822"/>
              </w:tabs>
              <w:spacing w:before="5"/>
              <w:ind w:hanging="361"/>
              <w:jc w:val="both"/>
              <w:rPr>
                <w:sz w:val="20"/>
              </w:rPr>
            </w:pPr>
            <w:r>
              <w:rPr>
                <w:sz w:val="20"/>
              </w:rPr>
              <w:t>Unit</w:t>
            </w:r>
            <w:r>
              <w:rPr>
                <w:spacing w:val="23"/>
                <w:sz w:val="20"/>
              </w:rPr>
              <w:t xml:space="preserve"> </w:t>
            </w:r>
            <w:r>
              <w:rPr>
                <w:sz w:val="20"/>
              </w:rPr>
              <w:t>will</w:t>
            </w:r>
            <w:r>
              <w:rPr>
                <w:spacing w:val="20"/>
                <w:sz w:val="20"/>
              </w:rPr>
              <w:t xml:space="preserve"> </w:t>
            </w:r>
            <w:r>
              <w:rPr>
                <w:sz w:val="20"/>
              </w:rPr>
              <w:t>send</w:t>
            </w:r>
            <w:r>
              <w:rPr>
                <w:spacing w:val="21"/>
                <w:sz w:val="20"/>
              </w:rPr>
              <w:t xml:space="preserve"> </w:t>
            </w:r>
            <w:r>
              <w:rPr>
                <w:sz w:val="20"/>
              </w:rPr>
              <w:t>its</w:t>
            </w:r>
            <w:r>
              <w:rPr>
                <w:spacing w:val="22"/>
                <w:sz w:val="20"/>
              </w:rPr>
              <w:t xml:space="preserve"> </w:t>
            </w:r>
            <w:r>
              <w:rPr>
                <w:sz w:val="20"/>
              </w:rPr>
              <w:t>existing</w:t>
            </w:r>
            <w:r>
              <w:rPr>
                <w:spacing w:val="22"/>
                <w:sz w:val="20"/>
              </w:rPr>
              <w:t xml:space="preserve"> </w:t>
            </w:r>
            <w:r>
              <w:rPr>
                <w:sz w:val="20"/>
              </w:rPr>
              <w:t>load</w:t>
            </w:r>
            <w:r>
              <w:rPr>
                <w:spacing w:val="21"/>
                <w:sz w:val="20"/>
              </w:rPr>
              <w:t xml:space="preserve"> </w:t>
            </w:r>
            <w:r>
              <w:rPr>
                <w:sz w:val="20"/>
              </w:rPr>
              <w:t>of</w:t>
            </w:r>
            <w:r>
              <w:rPr>
                <w:spacing w:val="21"/>
                <w:sz w:val="20"/>
              </w:rPr>
              <w:t xml:space="preserve"> </w:t>
            </w:r>
            <w:r>
              <w:rPr>
                <w:sz w:val="20"/>
              </w:rPr>
              <w:t>effluent</w:t>
            </w:r>
            <w:r>
              <w:rPr>
                <w:spacing w:val="18"/>
                <w:sz w:val="20"/>
              </w:rPr>
              <w:t xml:space="preserve"> </w:t>
            </w:r>
            <w:r>
              <w:rPr>
                <w:sz w:val="20"/>
              </w:rPr>
              <w:t>to</w:t>
            </w:r>
            <w:r>
              <w:rPr>
                <w:spacing w:val="21"/>
                <w:sz w:val="20"/>
              </w:rPr>
              <w:t xml:space="preserve"> </w:t>
            </w:r>
            <w:r>
              <w:rPr>
                <w:sz w:val="20"/>
              </w:rPr>
              <w:t>CETP</w:t>
            </w:r>
            <w:r>
              <w:rPr>
                <w:spacing w:val="20"/>
                <w:sz w:val="20"/>
              </w:rPr>
              <w:t xml:space="preserve"> </w:t>
            </w:r>
            <w:r>
              <w:rPr>
                <w:sz w:val="20"/>
              </w:rPr>
              <w:t>of</w:t>
            </w:r>
            <w:r>
              <w:rPr>
                <w:spacing w:val="20"/>
                <w:sz w:val="20"/>
              </w:rPr>
              <w:t xml:space="preserve"> </w:t>
            </w:r>
            <w:r>
              <w:rPr>
                <w:sz w:val="20"/>
              </w:rPr>
              <w:t>M/s.</w:t>
            </w:r>
            <w:r>
              <w:rPr>
                <w:spacing w:val="22"/>
                <w:sz w:val="20"/>
              </w:rPr>
              <w:t xml:space="preserve"> </w:t>
            </w:r>
            <w:r>
              <w:rPr>
                <w:sz w:val="20"/>
              </w:rPr>
              <w:t>ETL</w:t>
            </w:r>
            <w:r>
              <w:rPr>
                <w:spacing w:val="18"/>
                <w:sz w:val="20"/>
              </w:rPr>
              <w:t xml:space="preserve"> </w:t>
            </w:r>
            <w:r>
              <w:rPr>
                <w:sz w:val="20"/>
              </w:rPr>
              <w:t>for</w:t>
            </w:r>
            <w:r>
              <w:rPr>
                <w:spacing w:val="20"/>
                <w:sz w:val="20"/>
              </w:rPr>
              <w:t xml:space="preserve"> </w:t>
            </w:r>
            <w:r>
              <w:rPr>
                <w:sz w:val="20"/>
              </w:rPr>
              <w:t>further</w:t>
            </w:r>
            <w:r>
              <w:rPr>
                <w:spacing w:val="19"/>
                <w:sz w:val="20"/>
              </w:rPr>
              <w:t xml:space="preserve"> </w:t>
            </w:r>
            <w:r>
              <w:rPr>
                <w:sz w:val="20"/>
              </w:rPr>
              <w:t>treatment</w:t>
            </w:r>
          </w:p>
          <w:p w:rsidR="00B17483" w:rsidRDefault="00B17483" w:rsidP="00335457">
            <w:pPr>
              <w:pStyle w:val="TableParagraph"/>
              <w:spacing w:before="34"/>
              <w:ind w:left="821"/>
              <w:jc w:val="both"/>
              <w:rPr>
                <w:sz w:val="20"/>
              </w:rPr>
            </w:pPr>
            <w:proofErr w:type="gramStart"/>
            <w:r>
              <w:rPr>
                <w:sz w:val="20"/>
              </w:rPr>
              <w:t>and</w:t>
            </w:r>
            <w:proofErr w:type="gramEnd"/>
            <w:r>
              <w:rPr>
                <w:sz w:val="20"/>
              </w:rPr>
              <w:t xml:space="preserve"> disposal.</w:t>
            </w:r>
          </w:p>
        </w:tc>
        <w:tc>
          <w:tcPr>
            <w:tcW w:w="835" w:type="dxa"/>
            <w:vMerge/>
            <w:tcBorders>
              <w:top w:val="nil"/>
            </w:tcBorders>
          </w:tcPr>
          <w:p w:rsidR="00B17483" w:rsidRDefault="00B17483" w:rsidP="00335457">
            <w:pPr>
              <w:rPr>
                <w:sz w:val="2"/>
                <w:szCs w:val="2"/>
              </w:rPr>
            </w:pPr>
          </w:p>
        </w:tc>
      </w:tr>
      <w:tr w:rsidR="00B17483" w:rsidTr="00335457">
        <w:trPr>
          <w:trHeight w:val="820"/>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486" w:type="dxa"/>
            <w:gridSpan w:val="12"/>
          </w:tcPr>
          <w:p w:rsidR="00B17483" w:rsidRDefault="00B17483" w:rsidP="00335457">
            <w:pPr>
              <w:pStyle w:val="TableParagraph"/>
              <w:spacing w:line="242" w:lineRule="exact"/>
              <w:ind w:left="101"/>
            </w:pPr>
            <w:r>
              <w:rPr>
                <w:u w:val="single"/>
              </w:rPr>
              <w:t>Brief note on adequacy of ZLD (In case of Zero Liquid Discharge):</w:t>
            </w:r>
          </w:p>
          <w:p w:rsidR="00B17483" w:rsidRDefault="00B17483" w:rsidP="004C60D1">
            <w:pPr>
              <w:pStyle w:val="TableParagraph"/>
              <w:numPr>
                <w:ilvl w:val="0"/>
                <w:numId w:val="21"/>
              </w:numPr>
              <w:tabs>
                <w:tab w:val="left" w:pos="821"/>
                <w:tab w:val="left" w:pos="822"/>
              </w:tabs>
              <w:spacing w:before="11" w:line="260" w:lineRule="atLeast"/>
              <w:ind w:right="366"/>
              <w:rPr>
                <w:sz w:val="20"/>
              </w:rPr>
            </w:pPr>
            <w:r>
              <w:rPr>
                <w:sz w:val="20"/>
              </w:rPr>
              <w:t>Additional load of Effluent will be treated in primary ETP and then sent to</w:t>
            </w:r>
            <w:r>
              <w:rPr>
                <w:spacing w:val="-24"/>
                <w:sz w:val="20"/>
              </w:rPr>
              <w:t xml:space="preserve"> </w:t>
            </w:r>
            <w:r>
              <w:rPr>
                <w:sz w:val="20"/>
              </w:rPr>
              <w:t>Common MEE of M/s. BEIL.</w:t>
            </w:r>
          </w:p>
        </w:tc>
        <w:tc>
          <w:tcPr>
            <w:tcW w:w="835" w:type="dxa"/>
            <w:vMerge/>
            <w:tcBorders>
              <w:top w:val="nil"/>
            </w:tcBorders>
          </w:tcPr>
          <w:p w:rsidR="00B17483" w:rsidRDefault="00B17483" w:rsidP="00335457">
            <w:pPr>
              <w:rPr>
                <w:sz w:val="2"/>
                <w:szCs w:val="2"/>
              </w:rPr>
            </w:pPr>
          </w:p>
        </w:tc>
      </w:tr>
      <w:tr w:rsidR="00B17483" w:rsidTr="00335457">
        <w:trPr>
          <w:trHeight w:val="376"/>
        </w:trPr>
        <w:tc>
          <w:tcPr>
            <w:tcW w:w="839" w:type="dxa"/>
            <w:vMerge/>
            <w:tcBorders>
              <w:top w:val="nil"/>
            </w:tcBorders>
          </w:tcPr>
          <w:p w:rsidR="00B17483" w:rsidRDefault="00B17483" w:rsidP="00335457">
            <w:pPr>
              <w:rPr>
                <w:sz w:val="2"/>
                <w:szCs w:val="2"/>
              </w:rPr>
            </w:pPr>
          </w:p>
        </w:tc>
        <w:tc>
          <w:tcPr>
            <w:tcW w:w="622" w:type="dxa"/>
            <w:vMerge w:val="restart"/>
          </w:tcPr>
          <w:p w:rsidR="00B17483" w:rsidRDefault="00B17483" w:rsidP="00335457">
            <w:pPr>
              <w:pStyle w:val="TableParagraph"/>
              <w:spacing w:line="242" w:lineRule="exact"/>
              <w:ind w:left="102"/>
            </w:pPr>
            <w:r>
              <w:t>v</w:t>
            </w:r>
          </w:p>
        </w:tc>
        <w:tc>
          <w:tcPr>
            <w:tcW w:w="8486" w:type="dxa"/>
            <w:gridSpan w:val="12"/>
          </w:tcPr>
          <w:p w:rsidR="00B17483" w:rsidRDefault="00B17483" w:rsidP="00335457">
            <w:pPr>
              <w:pStyle w:val="TableParagraph"/>
              <w:spacing w:line="240" w:lineRule="exact"/>
              <w:ind w:left="101"/>
              <w:rPr>
                <w:b/>
              </w:rPr>
            </w:pPr>
            <w:r>
              <w:t>Mode of Disposal &amp; Final meeting point</w:t>
            </w:r>
            <w:r>
              <w:rPr>
                <w:b/>
              </w:rPr>
              <w:t>(Existing and Proposed)</w:t>
            </w:r>
          </w:p>
        </w:tc>
        <w:tc>
          <w:tcPr>
            <w:tcW w:w="835" w:type="dxa"/>
            <w:vMerge/>
            <w:tcBorders>
              <w:top w:val="nil"/>
            </w:tcBorders>
          </w:tcPr>
          <w:p w:rsidR="00B17483" w:rsidRDefault="00B17483" w:rsidP="00335457">
            <w:pPr>
              <w:rPr>
                <w:sz w:val="2"/>
                <w:szCs w:val="2"/>
              </w:rPr>
            </w:pPr>
          </w:p>
        </w:tc>
      </w:tr>
      <w:tr w:rsidR="00B17483" w:rsidTr="00335457">
        <w:trPr>
          <w:trHeight w:val="582"/>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23" w:type="dxa"/>
            <w:gridSpan w:val="4"/>
          </w:tcPr>
          <w:p w:rsidR="00B17483" w:rsidRDefault="00B17483" w:rsidP="00335457">
            <w:pPr>
              <w:pStyle w:val="TableParagraph"/>
              <w:spacing w:line="242" w:lineRule="exact"/>
              <w:ind w:left="101"/>
            </w:pPr>
            <w:r>
              <w:t>Domestic</w:t>
            </w:r>
          </w:p>
          <w:p w:rsidR="00B17483" w:rsidRDefault="00B17483" w:rsidP="00335457">
            <w:pPr>
              <w:pStyle w:val="TableParagraph"/>
              <w:spacing w:before="40"/>
              <w:ind w:left="101"/>
            </w:pPr>
            <w:r>
              <w:t>:</w:t>
            </w:r>
          </w:p>
        </w:tc>
        <w:tc>
          <w:tcPr>
            <w:tcW w:w="7363" w:type="dxa"/>
            <w:gridSpan w:val="8"/>
          </w:tcPr>
          <w:p w:rsidR="00B17483" w:rsidRDefault="00B17483" w:rsidP="00335457">
            <w:pPr>
              <w:pStyle w:val="TableParagraph"/>
              <w:spacing w:line="242" w:lineRule="exact"/>
              <w:ind w:left="113"/>
            </w:pPr>
            <w:r>
              <w:t>It is disposed off through septic/soak pit tank.</w:t>
            </w:r>
          </w:p>
        </w:tc>
        <w:tc>
          <w:tcPr>
            <w:tcW w:w="835" w:type="dxa"/>
            <w:vMerge/>
            <w:tcBorders>
              <w:top w:val="nil"/>
            </w:tcBorders>
          </w:tcPr>
          <w:p w:rsidR="00B17483" w:rsidRDefault="00B17483" w:rsidP="00335457">
            <w:pPr>
              <w:rPr>
                <w:sz w:val="2"/>
                <w:szCs w:val="2"/>
              </w:rPr>
            </w:pPr>
          </w:p>
        </w:tc>
      </w:tr>
      <w:tr w:rsidR="00B17483" w:rsidTr="00335457">
        <w:trPr>
          <w:trHeight w:val="2479"/>
        </w:trPr>
        <w:tc>
          <w:tcPr>
            <w:tcW w:w="839"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23" w:type="dxa"/>
            <w:gridSpan w:val="4"/>
          </w:tcPr>
          <w:p w:rsidR="00B17483" w:rsidRDefault="00B17483" w:rsidP="00335457">
            <w:pPr>
              <w:pStyle w:val="TableParagraph"/>
              <w:spacing w:line="243" w:lineRule="exact"/>
              <w:ind w:left="101"/>
            </w:pPr>
            <w:r>
              <w:t>Industrial</w:t>
            </w:r>
          </w:p>
          <w:p w:rsidR="00B17483" w:rsidRDefault="00B17483" w:rsidP="00335457">
            <w:pPr>
              <w:pStyle w:val="TableParagraph"/>
              <w:spacing w:before="37"/>
              <w:ind w:left="101"/>
            </w:pPr>
            <w:r>
              <w:t>:</w:t>
            </w:r>
          </w:p>
        </w:tc>
        <w:tc>
          <w:tcPr>
            <w:tcW w:w="7363" w:type="dxa"/>
            <w:gridSpan w:val="8"/>
          </w:tcPr>
          <w:p w:rsidR="00B17483" w:rsidRDefault="00B17483" w:rsidP="004C60D1">
            <w:pPr>
              <w:pStyle w:val="TableParagraph"/>
              <w:numPr>
                <w:ilvl w:val="0"/>
                <w:numId w:val="20"/>
              </w:numPr>
              <w:tabs>
                <w:tab w:val="left" w:pos="472"/>
              </w:tabs>
              <w:spacing w:line="273" w:lineRule="auto"/>
              <w:ind w:left="471" w:right="73"/>
              <w:jc w:val="both"/>
              <w:rPr>
                <w:rFonts w:ascii="Symbol" w:hAnsi="Symbol"/>
              </w:rPr>
            </w:pPr>
            <w:r>
              <w:t>Existing Load of effluent 81.8 KLD will be treated in ETP consist of primary &amp; Secondary Treatment, Treated effluent will be sent to CETP of M/s. ETL through</w:t>
            </w:r>
            <w:r>
              <w:rPr>
                <w:spacing w:val="-4"/>
              </w:rPr>
              <w:t xml:space="preserve"> </w:t>
            </w:r>
            <w:r>
              <w:t>tanker.</w:t>
            </w:r>
          </w:p>
          <w:p w:rsidR="00B17483" w:rsidRDefault="00B17483" w:rsidP="004C60D1">
            <w:pPr>
              <w:pStyle w:val="TableParagraph"/>
              <w:numPr>
                <w:ilvl w:val="0"/>
                <w:numId w:val="20"/>
              </w:numPr>
              <w:tabs>
                <w:tab w:val="left" w:pos="472"/>
              </w:tabs>
              <w:spacing w:line="273" w:lineRule="auto"/>
              <w:ind w:left="471" w:right="72"/>
              <w:jc w:val="both"/>
              <w:rPr>
                <w:rFonts w:ascii="Symbol" w:hAnsi="Symbol"/>
              </w:rPr>
            </w:pPr>
            <w:r>
              <w:t>Additional load of effluent 61.2 KLD (54.8 KLD effluent + 7 KLD RO Reject) will be treated in ETP consist of primary treatment and treated effluent will be sent to Common</w:t>
            </w:r>
            <w:r>
              <w:rPr>
                <w:spacing w:val="-4"/>
              </w:rPr>
              <w:t xml:space="preserve"> </w:t>
            </w:r>
            <w:r>
              <w:t>MEE.</w:t>
            </w:r>
          </w:p>
          <w:p w:rsidR="00B17483" w:rsidRDefault="00B17483" w:rsidP="004C60D1">
            <w:pPr>
              <w:pStyle w:val="TableParagraph"/>
              <w:numPr>
                <w:ilvl w:val="0"/>
                <w:numId w:val="20"/>
              </w:numPr>
              <w:tabs>
                <w:tab w:val="left" w:pos="472"/>
              </w:tabs>
              <w:spacing w:before="2" w:line="235" w:lineRule="auto"/>
              <w:ind w:left="471" w:right="79"/>
              <w:jc w:val="both"/>
              <w:rPr>
                <w:rFonts w:ascii="Symbol" w:hAnsi="Symbol"/>
                <w:sz w:val="20"/>
              </w:rPr>
            </w:pPr>
            <w:r>
              <w:rPr>
                <w:sz w:val="20"/>
              </w:rPr>
              <w:t>21 KLD of boiler blow down, Cooling &amp; washing will be recycled by RO. 7 KLD of RO reject will be treated in ETP and then treated effluent will be</w:t>
            </w:r>
            <w:r>
              <w:rPr>
                <w:spacing w:val="51"/>
                <w:sz w:val="20"/>
              </w:rPr>
              <w:t xml:space="preserve"> </w:t>
            </w:r>
            <w:r>
              <w:rPr>
                <w:sz w:val="20"/>
              </w:rPr>
              <w:t>sent</w:t>
            </w:r>
          </w:p>
          <w:p w:rsidR="00B17483" w:rsidRDefault="00B17483" w:rsidP="00335457">
            <w:pPr>
              <w:pStyle w:val="TableParagraph"/>
              <w:spacing w:before="3" w:line="221" w:lineRule="exact"/>
              <w:ind w:left="471"/>
              <w:rPr>
                <w:sz w:val="20"/>
              </w:rPr>
            </w:pPr>
            <w:proofErr w:type="gramStart"/>
            <w:r>
              <w:rPr>
                <w:sz w:val="20"/>
              </w:rPr>
              <w:t>to</w:t>
            </w:r>
            <w:proofErr w:type="gramEnd"/>
            <w:r>
              <w:rPr>
                <w:sz w:val="20"/>
              </w:rPr>
              <w:t xml:space="preserve"> Common MEE.</w:t>
            </w:r>
          </w:p>
        </w:tc>
        <w:tc>
          <w:tcPr>
            <w:tcW w:w="835" w:type="dxa"/>
            <w:vMerge/>
            <w:tcBorders>
              <w:top w:val="nil"/>
            </w:tcBorders>
          </w:tcPr>
          <w:p w:rsidR="00B17483" w:rsidRDefault="00B17483" w:rsidP="00335457">
            <w:pPr>
              <w:rPr>
                <w:sz w:val="2"/>
                <w:szCs w:val="2"/>
              </w:rPr>
            </w:pPr>
          </w:p>
        </w:tc>
      </w:tr>
      <w:tr w:rsidR="00B17483" w:rsidTr="00335457">
        <w:trPr>
          <w:trHeight w:val="868"/>
        </w:trPr>
        <w:tc>
          <w:tcPr>
            <w:tcW w:w="839" w:type="dxa"/>
            <w:vMerge/>
            <w:tcBorders>
              <w:top w:val="nil"/>
            </w:tcBorders>
          </w:tcPr>
          <w:p w:rsidR="00B17483" w:rsidRDefault="00B17483" w:rsidP="00335457">
            <w:pPr>
              <w:rPr>
                <w:sz w:val="2"/>
                <w:szCs w:val="2"/>
              </w:rPr>
            </w:pPr>
          </w:p>
        </w:tc>
        <w:tc>
          <w:tcPr>
            <w:tcW w:w="622" w:type="dxa"/>
            <w:vMerge w:val="restart"/>
            <w:tcBorders>
              <w:bottom w:val="single" w:sz="8" w:space="0" w:color="000000"/>
            </w:tcBorders>
          </w:tcPr>
          <w:p w:rsidR="00B17483" w:rsidRDefault="00B17483" w:rsidP="00335457">
            <w:pPr>
              <w:pStyle w:val="TableParagraph"/>
              <w:spacing w:line="242" w:lineRule="exact"/>
              <w:ind w:left="102"/>
            </w:pPr>
            <w:r>
              <w:t>vi</w:t>
            </w:r>
          </w:p>
        </w:tc>
        <w:tc>
          <w:tcPr>
            <w:tcW w:w="8486" w:type="dxa"/>
            <w:gridSpan w:val="12"/>
          </w:tcPr>
          <w:p w:rsidR="00B17483" w:rsidRDefault="00B17483" w:rsidP="00335457">
            <w:pPr>
              <w:pStyle w:val="TableParagraph"/>
              <w:spacing w:line="276" w:lineRule="auto"/>
              <w:ind w:left="101"/>
            </w:pPr>
            <w:r>
              <w:t>In case of Common facility (CF) like CETP, Common Spray dryer, Common MEE, CHWIF etc.</w:t>
            </w:r>
          </w:p>
          <w:p w:rsidR="00B17483" w:rsidRDefault="00B17483" w:rsidP="00335457">
            <w:pPr>
              <w:pStyle w:val="TableParagraph"/>
              <w:spacing w:line="250" w:lineRule="exact"/>
              <w:ind w:left="101"/>
              <w:rPr>
                <w:b/>
              </w:rPr>
            </w:pPr>
            <w:r>
              <w:rPr>
                <w:b/>
              </w:rPr>
              <w:t>Name of Common facility (CF)(For waste water treatment)</w:t>
            </w:r>
          </w:p>
        </w:tc>
        <w:tc>
          <w:tcPr>
            <w:tcW w:w="835" w:type="dxa"/>
            <w:vMerge/>
            <w:tcBorders>
              <w:top w:val="nil"/>
            </w:tcBorders>
          </w:tcPr>
          <w:p w:rsidR="00B17483" w:rsidRDefault="00B17483" w:rsidP="00335457">
            <w:pPr>
              <w:rPr>
                <w:sz w:val="2"/>
                <w:szCs w:val="2"/>
              </w:rPr>
            </w:pPr>
          </w:p>
        </w:tc>
      </w:tr>
      <w:tr w:rsidR="00B17483" w:rsidTr="00335457">
        <w:trPr>
          <w:trHeight w:val="522"/>
        </w:trPr>
        <w:tc>
          <w:tcPr>
            <w:tcW w:w="839"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8486" w:type="dxa"/>
            <w:gridSpan w:val="12"/>
            <w:tcBorders>
              <w:bottom w:val="single" w:sz="8" w:space="0" w:color="000000"/>
            </w:tcBorders>
          </w:tcPr>
          <w:p w:rsidR="00B17483" w:rsidRDefault="00B17483" w:rsidP="004C60D1">
            <w:pPr>
              <w:pStyle w:val="TableParagraph"/>
              <w:numPr>
                <w:ilvl w:val="0"/>
                <w:numId w:val="19"/>
              </w:numPr>
              <w:tabs>
                <w:tab w:val="left" w:pos="821"/>
                <w:tab w:val="left" w:pos="822"/>
              </w:tabs>
              <w:spacing w:line="216" w:lineRule="exact"/>
              <w:ind w:hanging="361"/>
              <w:rPr>
                <w:sz w:val="20"/>
              </w:rPr>
            </w:pPr>
            <w:r>
              <w:rPr>
                <w:sz w:val="20"/>
              </w:rPr>
              <w:t>CETP of M/s. ETL for existing load of</w:t>
            </w:r>
            <w:r>
              <w:rPr>
                <w:spacing w:val="-4"/>
                <w:sz w:val="20"/>
              </w:rPr>
              <w:t xml:space="preserve"> </w:t>
            </w:r>
            <w:r>
              <w:rPr>
                <w:sz w:val="20"/>
              </w:rPr>
              <w:t>effluent.</w:t>
            </w:r>
          </w:p>
          <w:p w:rsidR="00B17483" w:rsidRDefault="00B17483" w:rsidP="004C60D1">
            <w:pPr>
              <w:pStyle w:val="TableParagraph"/>
              <w:numPr>
                <w:ilvl w:val="0"/>
                <w:numId w:val="19"/>
              </w:numPr>
              <w:tabs>
                <w:tab w:val="left" w:pos="821"/>
                <w:tab w:val="left" w:pos="822"/>
              </w:tabs>
              <w:spacing w:before="34"/>
              <w:ind w:hanging="361"/>
              <w:rPr>
                <w:sz w:val="20"/>
              </w:rPr>
            </w:pPr>
            <w:r>
              <w:rPr>
                <w:sz w:val="20"/>
              </w:rPr>
              <w:t xml:space="preserve">Common MEE of M/s. BEIL, </w:t>
            </w:r>
            <w:proofErr w:type="spellStart"/>
            <w:r>
              <w:rPr>
                <w:sz w:val="20"/>
              </w:rPr>
              <w:t>Dahej</w:t>
            </w:r>
            <w:proofErr w:type="spellEnd"/>
            <w:r>
              <w:rPr>
                <w:sz w:val="20"/>
              </w:rPr>
              <w:t xml:space="preserve"> for additional</w:t>
            </w:r>
            <w:r>
              <w:rPr>
                <w:spacing w:val="-3"/>
                <w:sz w:val="20"/>
              </w:rPr>
              <w:t xml:space="preserve"> </w:t>
            </w:r>
            <w:r>
              <w:rPr>
                <w:sz w:val="20"/>
              </w:rPr>
              <w:t>load.</w:t>
            </w:r>
          </w:p>
        </w:tc>
        <w:tc>
          <w:tcPr>
            <w:tcW w:w="835"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329"/>
        <w:gridCol w:w="2048"/>
        <w:gridCol w:w="1733"/>
        <w:gridCol w:w="2588"/>
        <w:gridCol w:w="1484"/>
        <w:gridCol w:w="334"/>
        <w:gridCol w:w="833"/>
      </w:tblGrid>
      <w:tr w:rsidR="00B17483" w:rsidTr="00335457">
        <w:trPr>
          <w:trHeight w:val="292"/>
        </w:trPr>
        <w:tc>
          <w:tcPr>
            <w:tcW w:w="836" w:type="dxa"/>
            <w:vMerge w:val="restart"/>
          </w:tcPr>
          <w:p w:rsidR="00B17483" w:rsidRDefault="00B17483" w:rsidP="00335457">
            <w:pPr>
              <w:pStyle w:val="TableParagraph"/>
              <w:rPr>
                <w:rFonts w:ascii="Times New Roman"/>
                <w:sz w:val="20"/>
              </w:rPr>
            </w:pPr>
          </w:p>
        </w:tc>
        <w:tc>
          <w:tcPr>
            <w:tcW w:w="622" w:type="dxa"/>
            <w:vMerge w:val="restart"/>
            <w:tcBorders>
              <w:top w:val="single" w:sz="8" w:space="0" w:color="000000"/>
            </w:tcBorders>
          </w:tcPr>
          <w:p w:rsidR="00B17483" w:rsidRDefault="00B17483" w:rsidP="00335457">
            <w:pPr>
              <w:pStyle w:val="TableParagraph"/>
              <w:rPr>
                <w:rFonts w:ascii="Times New Roman"/>
                <w:sz w:val="20"/>
              </w:rPr>
            </w:pPr>
          </w:p>
        </w:tc>
        <w:tc>
          <w:tcPr>
            <w:tcW w:w="8516" w:type="dxa"/>
            <w:gridSpan w:val="6"/>
            <w:tcBorders>
              <w:top w:val="single" w:sz="8" w:space="0" w:color="000000"/>
            </w:tcBorders>
          </w:tcPr>
          <w:p w:rsidR="00B17483" w:rsidRDefault="00B17483" w:rsidP="00335457">
            <w:pPr>
              <w:pStyle w:val="TableParagraph"/>
              <w:spacing w:line="251" w:lineRule="exact"/>
              <w:ind w:left="104"/>
            </w:pPr>
            <w:r>
              <w:t>Membership of Common facility (CF)</w:t>
            </w:r>
          </w:p>
        </w:tc>
        <w:tc>
          <w:tcPr>
            <w:tcW w:w="833" w:type="dxa"/>
            <w:vMerge w:val="restart"/>
          </w:tcPr>
          <w:p w:rsidR="00B17483" w:rsidRDefault="00B17483" w:rsidP="00335457">
            <w:pPr>
              <w:pStyle w:val="TableParagraph"/>
              <w:rPr>
                <w:rFonts w:ascii="Times New Roman"/>
                <w:sz w:val="20"/>
              </w:rPr>
            </w:pPr>
          </w:p>
        </w:tc>
      </w:tr>
      <w:tr w:rsidR="00B17483" w:rsidTr="00335457">
        <w:trPr>
          <w:trHeight w:val="818"/>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6" w:type="dxa"/>
            <w:gridSpan w:val="6"/>
          </w:tcPr>
          <w:p w:rsidR="00B17483" w:rsidRDefault="00B17483" w:rsidP="00335457">
            <w:pPr>
              <w:pStyle w:val="TableParagraph"/>
              <w:spacing w:line="248" w:lineRule="exact"/>
              <w:ind w:left="104"/>
              <w:rPr>
                <w:b/>
              </w:rPr>
            </w:pPr>
            <w:r>
              <w:rPr>
                <w:b/>
              </w:rPr>
              <w:t>(For waste water treatment)</w:t>
            </w:r>
          </w:p>
          <w:p w:rsidR="00B17483" w:rsidRDefault="00B17483" w:rsidP="004C60D1">
            <w:pPr>
              <w:pStyle w:val="TableParagraph"/>
              <w:numPr>
                <w:ilvl w:val="0"/>
                <w:numId w:val="18"/>
              </w:numPr>
              <w:tabs>
                <w:tab w:val="left" w:pos="824"/>
                <w:tab w:val="left" w:pos="825"/>
              </w:tabs>
              <w:spacing w:before="41"/>
              <w:ind w:hanging="361"/>
              <w:rPr>
                <w:sz w:val="20"/>
              </w:rPr>
            </w:pPr>
            <w:r>
              <w:rPr>
                <w:sz w:val="20"/>
              </w:rPr>
              <w:t>Unit is member of CETP of M/s. ETL for existing load of</w:t>
            </w:r>
            <w:r>
              <w:rPr>
                <w:spacing w:val="-8"/>
                <w:sz w:val="20"/>
              </w:rPr>
              <w:t xml:space="preserve"> </w:t>
            </w:r>
            <w:r>
              <w:rPr>
                <w:sz w:val="20"/>
              </w:rPr>
              <w:t>effluent.</w:t>
            </w:r>
          </w:p>
          <w:p w:rsidR="00B17483" w:rsidRDefault="00B17483" w:rsidP="004C60D1">
            <w:pPr>
              <w:pStyle w:val="TableParagraph"/>
              <w:numPr>
                <w:ilvl w:val="0"/>
                <w:numId w:val="18"/>
              </w:numPr>
              <w:tabs>
                <w:tab w:val="left" w:pos="824"/>
                <w:tab w:val="left" w:pos="825"/>
              </w:tabs>
              <w:spacing w:before="35"/>
              <w:ind w:hanging="361"/>
              <w:rPr>
                <w:sz w:val="20"/>
              </w:rPr>
            </w:pPr>
            <w:r>
              <w:rPr>
                <w:sz w:val="20"/>
              </w:rPr>
              <w:t>Unit has obtained membership of Common MEE of M/s. BEIL,</w:t>
            </w:r>
            <w:r>
              <w:rPr>
                <w:spacing w:val="-6"/>
                <w:sz w:val="20"/>
              </w:rPr>
              <w:t xml:space="preserve"> </w:t>
            </w:r>
            <w:proofErr w:type="spellStart"/>
            <w:r>
              <w:rPr>
                <w:sz w:val="20"/>
              </w:rPr>
              <w:t>Dahej</w:t>
            </w:r>
            <w:proofErr w:type="spellEnd"/>
          </w:p>
        </w:tc>
        <w:tc>
          <w:tcPr>
            <w:tcW w:w="833" w:type="dxa"/>
            <w:vMerge/>
            <w:tcBorders>
              <w:top w:val="nil"/>
            </w:tcBorders>
          </w:tcPr>
          <w:p w:rsidR="00B17483" w:rsidRDefault="00B17483" w:rsidP="00335457">
            <w:pPr>
              <w:rPr>
                <w:sz w:val="2"/>
                <w:szCs w:val="2"/>
              </w:rPr>
            </w:pPr>
          </w:p>
        </w:tc>
      </w:tr>
      <w:tr w:rsidR="00B17483" w:rsidTr="00335457">
        <w:trPr>
          <w:trHeight w:val="582"/>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ind w:left="105"/>
            </w:pPr>
            <w:r>
              <w:t>vii</w:t>
            </w:r>
          </w:p>
        </w:tc>
        <w:tc>
          <w:tcPr>
            <w:tcW w:w="8516" w:type="dxa"/>
            <w:gridSpan w:val="6"/>
          </w:tcPr>
          <w:p w:rsidR="00B17483" w:rsidRDefault="00B17483" w:rsidP="00335457">
            <w:pPr>
              <w:pStyle w:val="TableParagraph"/>
              <w:spacing w:line="250" w:lineRule="exact"/>
              <w:ind w:left="104"/>
              <w:rPr>
                <w:b/>
              </w:rPr>
            </w:pPr>
            <w:r>
              <w:rPr>
                <w:b/>
              </w:rPr>
              <w:t>Simplified water balance diagram with reuse / recycle of waste water(Existing</w:t>
            </w:r>
          </w:p>
          <w:p w:rsidR="00B17483" w:rsidRDefault="00B17483" w:rsidP="00335457">
            <w:pPr>
              <w:pStyle w:val="TableParagraph"/>
              <w:spacing w:before="37"/>
              <w:ind w:left="104"/>
              <w:rPr>
                <w:b/>
              </w:rPr>
            </w:pPr>
            <w:r>
              <w:rPr>
                <w:b/>
              </w:rPr>
              <w:t>and Proposed)</w:t>
            </w:r>
          </w:p>
        </w:tc>
        <w:tc>
          <w:tcPr>
            <w:tcW w:w="833" w:type="dxa"/>
            <w:vMerge/>
            <w:tcBorders>
              <w:top w:val="nil"/>
            </w:tcBorders>
          </w:tcPr>
          <w:p w:rsidR="00B17483" w:rsidRDefault="00B17483" w:rsidP="00335457">
            <w:pPr>
              <w:rPr>
                <w:sz w:val="2"/>
                <w:szCs w:val="2"/>
              </w:rPr>
            </w:pPr>
          </w:p>
        </w:tc>
      </w:tr>
      <w:tr w:rsidR="00B17483" w:rsidTr="00335457">
        <w:trPr>
          <w:trHeight w:val="6547"/>
        </w:trPr>
        <w:tc>
          <w:tcPr>
            <w:tcW w:w="836" w:type="dxa"/>
            <w:vMerge/>
            <w:tcBorders>
              <w:top w:val="nil"/>
            </w:tcBorders>
          </w:tcPr>
          <w:p w:rsidR="00B17483" w:rsidRDefault="00B17483" w:rsidP="00335457">
            <w:pPr>
              <w:rPr>
                <w:sz w:val="2"/>
                <w:szCs w:val="2"/>
              </w:rPr>
            </w:pPr>
          </w:p>
        </w:tc>
        <w:tc>
          <w:tcPr>
            <w:tcW w:w="9138" w:type="dxa"/>
            <w:gridSpan w:val="7"/>
          </w:tcPr>
          <w:p w:rsidR="00B17483" w:rsidRDefault="00B17483" w:rsidP="00335457">
            <w:pPr>
              <w:pStyle w:val="TableParagraph"/>
              <w:spacing w:line="248" w:lineRule="exact"/>
              <w:ind w:left="105"/>
              <w:rPr>
                <w:b/>
              </w:rPr>
            </w:pPr>
            <w:r>
              <w:rPr>
                <w:b/>
              </w:rPr>
              <w:t>Water Balance Diagram</w:t>
            </w:r>
          </w:p>
          <w:p w:rsidR="00B17483" w:rsidRDefault="00B17483" w:rsidP="00335457">
            <w:pPr>
              <w:pStyle w:val="TableParagraph"/>
              <w:spacing w:before="9"/>
              <w:rPr>
                <w:sz w:val="3"/>
              </w:rPr>
            </w:pPr>
          </w:p>
          <w:p w:rsidR="00B17483" w:rsidRDefault="00B17483" w:rsidP="00335457">
            <w:pPr>
              <w:pStyle w:val="TableParagraph"/>
              <w:ind w:left="272"/>
              <w:rPr>
                <w:sz w:val="20"/>
              </w:rPr>
            </w:pPr>
            <w:r>
              <w:rPr>
                <w:noProof/>
                <w:sz w:val="20"/>
                <w:lang w:val="en-IN" w:eastAsia="en-IN"/>
              </w:rPr>
              <w:drawing>
                <wp:inline distT="0" distB="0" distL="0" distR="0">
                  <wp:extent cx="5576405" cy="391972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576405" cy="3919728"/>
                          </a:xfrm>
                          <a:prstGeom prst="rect">
                            <a:avLst/>
                          </a:prstGeom>
                        </pic:spPr>
                      </pic:pic>
                    </a:graphicData>
                  </a:graphic>
                </wp:inline>
              </w:drawing>
            </w:r>
          </w:p>
        </w:tc>
        <w:tc>
          <w:tcPr>
            <w:tcW w:w="833" w:type="dxa"/>
            <w:vMerge/>
            <w:tcBorders>
              <w:top w:val="nil"/>
            </w:tcBorders>
          </w:tcPr>
          <w:p w:rsidR="00B17483" w:rsidRDefault="00B17483" w:rsidP="00335457">
            <w:pPr>
              <w:rPr>
                <w:sz w:val="2"/>
                <w:szCs w:val="2"/>
              </w:rPr>
            </w:pPr>
          </w:p>
        </w:tc>
      </w:tr>
      <w:tr w:rsidR="00B17483" w:rsidTr="00335457">
        <w:trPr>
          <w:trHeight w:val="580"/>
        </w:trPr>
        <w:tc>
          <w:tcPr>
            <w:tcW w:w="836" w:type="dxa"/>
            <w:vMerge/>
            <w:tcBorders>
              <w:top w:val="nil"/>
            </w:tcBorders>
          </w:tcPr>
          <w:p w:rsidR="00B17483" w:rsidRDefault="00B17483" w:rsidP="00335457">
            <w:pPr>
              <w:rPr>
                <w:sz w:val="2"/>
                <w:szCs w:val="2"/>
              </w:rPr>
            </w:pPr>
          </w:p>
        </w:tc>
        <w:tc>
          <w:tcPr>
            <w:tcW w:w="622" w:type="dxa"/>
            <w:vMerge w:val="restart"/>
          </w:tcPr>
          <w:p w:rsidR="00B17483" w:rsidRDefault="00B17483" w:rsidP="00335457">
            <w:pPr>
              <w:pStyle w:val="TableParagraph"/>
              <w:spacing w:line="250" w:lineRule="exact"/>
              <w:ind w:left="105"/>
            </w:pPr>
            <w:r>
              <w:t>vii</w:t>
            </w:r>
          </w:p>
        </w:tc>
        <w:tc>
          <w:tcPr>
            <w:tcW w:w="8516" w:type="dxa"/>
            <w:gridSpan w:val="6"/>
          </w:tcPr>
          <w:p w:rsidR="00B17483" w:rsidRDefault="00B17483" w:rsidP="00335457">
            <w:pPr>
              <w:pStyle w:val="TableParagraph"/>
              <w:spacing w:line="248" w:lineRule="exact"/>
              <w:ind w:left="104"/>
              <w:rPr>
                <w:b/>
              </w:rPr>
            </w:pPr>
            <w:r>
              <w:t xml:space="preserve">Reuse/Recycle details (KLD) </w:t>
            </w:r>
            <w:r>
              <w:rPr>
                <w:b/>
              </w:rPr>
              <w:t>with feasibility.</w:t>
            </w:r>
          </w:p>
          <w:p w:rsidR="00B17483" w:rsidRDefault="00B17483" w:rsidP="00335457">
            <w:pPr>
              <w:pStyle w:val="TableParagraph"/>
              <w:spacing w:before="40"/>
              <w:ind w:left="104"/>
            </w:pPr>
            <w:r>
              <w:t>[Source of reuse &amp; application area]</w:t>
            </w:r>
          </w:p>
        </w:tc>
        <w:tc>
          <w:tcPr>
            <w:tcW w:w="833" w:type="dxa"/>
            <w:vMerge/>
            <w:tcBorders>
              <w:top w:val="nil"/>
            </w:tcBorders>
          </w:tcPr>
          <w:p w:rsidR="00B17483" w:rsidRDefault="00B17483" w:rsidP="00335457">
            <w:pPr>
              <w:rPr>
                <w:sz w:val="2"/>
                <w:szCs w:val="2"/>
              </w:rPr>
            </w:pPr>
          </w:p>
        </w:tc>
      </w:tr>
      <w:tr w:rsidR="00B17483" w:rsidTr="00335457">
        <w:trPr>
          <w:trHeight w:val="582"/>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6" w:type="dxa"/>
            <w:gridSpan w:val="6"/>
            <w:tcBorders>
              <w:bottom w:val="nil"/>
            </w:tcBorders>
          </w:tcPr>
          <w:p w:rsidR="00B17483" w:rsidRDefault="00B17483" w:rsidP="00335457">
            <w:pPr>
              <w:pStyle w:val="TableParagraph"/>
              <w:spacing w:line="250" w:lineRule="exact"/>
              <w:ind w:left="104"/>
              <w:rPr>
                <w:b/>
              </w:rPr>
            </w:pPr>
            <w:r>
              <w:rPr>
                <w:b/>
              </w:rPr>
              <w:t>Total reuse 14 KLD</w:t>
            </w:r>
          </w:p>
          <w:p w:rsidR="00B17483" w:rsidRDefault="00B17483" w:rsidP="00335457">
            <w:pPr>
              <w:pStyle w:val="TableParagraph"/>
              <w:spacing w:before="40"/>
              <w:ind w:left="104"/>
            </w:pPr>
            <w:r>
              <w:t>-</w:t>
            </w:r>
          </w:p>
        </w:tc>
        <w:tc>
          <w:tcPr>
            <w:tcW w:w="833" w:type="dxa"/>
            <w:vMerge/>
            <w:tcBorders>
              <w:top w:val="nil"/>
            </w:tcBorders>
          </w:tcPr>
          <w:p w:rsidR="00B17483" w:rsidRDefault="00B17483" w:rsidP="00335457">
            <w:pPr>
              <w:rPr>
                <w:sz w:val="2"/>
                <w:szCs w:val="2"/>
              </w:rPr>
            </w:pPr>
          </w:p>
        </w:tc>
      </w:tr>
      <w:tr w:rsidR="00B17483" w:rsidTr="00335457">
        <w:trPr>
          <w:trHeight w:val="1747"/>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29" w:type="dxa"/>
            <w:vMerge w:val="restart"/>
            <w:tcBorders>
              <w:top w:val="nil"/>
            </w:tcBorders>
          </w:tcPr>
          <w:p w:rsidR="00B17483" w:rsidRDefault="00B17483" w:rsidP="00335457">
            <w:pPr>
              <w:pStyle w:val="TableParagraph"/>
              <w:rPr>
                <w:rFonts w:ascii="Times New Roman"/>
                <w:sz w:val="20"/>
              </w:rPr>
            </w:pPr>
          </w:p>
        </w:tc>
        <w:tc>
          <w:tcPr>
            <w:tcW w:w="2048" w:type="dxa"/>
          </w:tcPr>
          <w:p w:rsidR="00B17483" w:rsidRDefault="00B17483" w:rsidP="00335457">
            <w:pPr>
              <w:pStyle w:val="TableParagraph"/>
              <w:spacing w:line="276" w:lineRule="auto"/>
              <w:ind w:left="106" w:right="224"/>
              <w:rPr>
                <w:b/>
              </w:rPr>
            </w:pPr>
            <w:r>
              <w:rPr>
                <w:b/>
              </w:rPr>
              <w:t>Source of waste water for reuse with quantity in KLD (From where it is</w:t>
            </w:r>
          </w:p>
          <w:p w:rsidR="00B17483" w:rsidRDefault="00B17483" w:rsidP="00335457">
            <w:pPr>
              <w:pStyle w:val="TableParagraph"/>
              <w:ind w:left="106"/>
              <w:rPr>
                <w:b/>
              </w:rPr>
            </w:pPr>
            <w:r>
              <w:rPr>
                <w:b/>
              </w:rPr>
              <w:t>coming)</w:t>
            </w:r>
          </w:p>
        </w:tc>
        <w:tc>
          <w:tcPr>
            <w:tcW w:w="1733" w:type="dxa"/>
          </w:tcPr>
          <w:p w:rsidR="00B17483" w:rsidRDefault="00B17483" w:rsidP="00335457">
            <w:pPr>
              <w:pStyle w:val="TableParagraph"/>
              <w:spacing w:line="276" w:lineRule="auto"/>
              <w:ind w:left="106" w:right="142"/>
              <w:rPr>
                <w:b/>
              </w:rPr>
            </w:pPr>
            <w:r>
              <w:rPr>
                <w:b/>
              </w:rPr>
              <w:t>Application area with quantity in KLD (Where it is used)</w:t>
            </w:r>
          </w:p>
        </w:tc>
        <w:tc>
          <w:tcPr>
            <w:tcW w:w="2588" w:type="dxa"/>
          </w:tcPr>
          <w:p w:rsidR="00B17483" w:rsidRDefault="00B17483" w:rsidP="00335457">
            <w:pPr>
              <w:pStyle w:val="TableParagraph"/>
              <w:spacing w:line="276" w:lineRule="auto"/>
              <w:ind w:left="106" w:right="435"/>
              <w:rPr>
                <w:b/>
              </w:rPr>
            </w:pPr>
            <w:r>
              <w:rPr>
                <w:b/>
              </w:rPr>
              <w:t xml:space="preserve">Characteristics of waste water to be reused (COD, BOD, </w:t>
            </w:r>
            <w:proofErr w:type="gramStart"/>
            <w:r>
              <w:rPr>
                <w:b/>
              </w:rPr>
              <w:t>TDS</w:t>
            </w:r>
            <w:proofErr w:type="gramEnd"/>
            <w:r>
              <w:rPr>
                <w:b/>
              </w:rPr>
              <w:t xml:space="preserve"> etc.)</w:t>
            </w:r>
          </w:p>
        </w:tc>
        <w:tc>
          <w:tcPr>
            <w:tcW w:w="1484" w:type="dxa"/>
          </w:tcPr>
          <w:p w:rsidR="00B17483" w:rsidRDefault="00B17483" w:rsidP="00335457">
            <w:pPr>
              <w:pStyle w:val="TableParagraph"/>
              <w:spacing w:line="276" w:lineRule="auto"/>
              <w:ind w:left="106" w:right="143"/>
              <w:rPr>
                <w:b/>
              </w:rPr>
            </w:pPr>
            <w:r>
              <w:rPr>
                <w:b/>
              </w:rPr>
              <w:t>Remarks regarding feasibility to reuse</w:t>
            </w:r>
            <w:r>
              <w:rPr>
                <w:b/>
                <w:spacing w:val="5"/>
              </w:rPr>
              <w:t xml:space="preserve"> </w:t>
            </w:r>
            <w:r>
              <w:rPr>
                <w:b/>
                <w:spacing w:val="-6"/>
              </w:rPr>
              <w:t>i.e.</w:t>
            </w:r>
          </w:p>
        </w:tc>
        <w:tc>
          <w:tcPr>
            <w:tcW w:w="334" w:type="dxa"/>
            <w:vMerge w:val="restart"/>
            <w:tcBorders>
              <w:top w:val="nil"/>
            </w:tcBorders>
          </w:tcPr>
          <w:p w:rsidR="00B17483" w:rsidRDefault="00B17483" w:rsidP="00335457">
            <w:pPr>
              <w:pStyle w:val="TableParagraph"/>
              <w:rPr>
                <w:rFonts w:ascii="Times New Roman"/>
                <w:sz w:val="20"/>
              </w:rPr>
            </w:pPr>
          </w:p>
        </w:tc>
        <w:tc>
          <w:tcPr>
            <w:tcW w:w="833" w:type="dxa"/>
            <w:vMerge/>
            <w:tcBorders>
              <w:top w:val="nil"/>
            </w:tcBorders>
          </w:tcPr>
          <w:p w:rsidR="00B17483" w:rsidRDefault="00B17483" w:rsidP="00335457">
            <w:pPr>
              <w:rPr>
                <w:sz w:val="2"/>
                <w:szCs w:val="2"/>
              </w:rPr>
            </w:pPr>
          </w:p>
        </w:tc>
      </w:tr>
      <w:tr w:rsidR="00B17483" w:rsidTr="00335457">
        <w:trPr>
          <w:trHeight w:val="873"/>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329" w:type="dxa"/>
            <w:vMerge/>
            <w:tcBorders>
              <w:top w:val="nil"/>
            </w:tcBorders>
          </w:tcPr>
          <w:p w:rsidR="00B17483" w:rsidRDefault="00B17483" w:rsidP="00335457">
            <w:pPr>
              <w:rPr>
                <w:sz w:val="2"/>
                <w:szCs w:val="2"/>
              </w:rPr>
            </w:pPr>
          </w:p>
        </w:tc>
        <w:tc>
          <w:tcPr>
            <w:tcW w:w="2048" w:type="dxa"/>
            <w:tcBorders>
              <w:bottom w:val="single" w:sz="8" w:space="0" w:color="000000"/>
            </w:tcBorders>
          </w:tcPr>
          <w:p w:rsidR="00B17483" w:rsidRDefault="00B17483" w:rsidP="00335457">
            <w:pPr>
              <w:pStyle w:val="TableParagraph"/>
              <w:spacing w:line="276" w:lineRule="auto"/>
              <w:ind w:left="106" w:right="261"/>
            </w:pPr>
            <w:r>
              <w:t>RO Permeate 14 KLD</w:t>
            </w:r>
          </w:p>
        </w:tc>
        <w:tc>
          <w:tcPr>
            <w:tcW w:w="1733" w:type="dxa"/>
            <w:tcBorders>
              <w:bottom w:val="single" w:sz="8" w:space="0" w:color="000000"/>
            </w:tcBorders>
          </w:tcPr>
          <w:p w:rsidR="00B17483" w:rsidRDefault="00B17483" w:rsidP="00335457">
            <w:pPr>
              <w:pStyle w:val="TableParagraph"/>
              <w:spacing w:line="250" w:lineRule="exact"/>
              <w:ind w:left="106"/>
            </w:pPr>
            <w:r>
              <w:t>Boiler: 14 KLD</w:t>
            </w:r>
          </w:p>
        </w:tc>
        <w:tc>
          <w:tcPr>
            <w:tcW w:w="2588" w:type="dxa"/>
            <w:tcBorders>
              <w:bottom w:val="single" w:sz="8" w:space="0" w:color="000000"/>
            </w:tcBorders>
          </w:tcPr>
          <w:p w:rsidR="00B17483" w:rsidRDefault="00B17483" w:rsidP="00335457">
            <w:pPr>
              <w:pStyle w:val="TableParagraph"/>
              <w:spacing w:line="250" w:lineRule="exact"/>
              <w:ind w:left="106"/>
            </w:pPr>
            <w:r>
              <w:t>COD: 50</w:t>
            </w:r>
            <w:r>
              <w:rPr>
                <w:spacing w:val="-4"/>
              </w:rPr>
              <w:t xml:space="preserve"> </w:t>
            </w:r>
            <w:r>
              <w:t>mg/L</w:t>
            </w:r>
          </w:p>
          <w:p w:rsidR="00B17483" w:rsidRDefault="00B17483" w:rsidP="00335457">
            <w:pPr>
              <w:pStyle w:val="TableParagraph"/>
              <w:spacing w:before="37"/>
              <w:ind w:left="106"/>
            </w:pPr>
            <w:r>
              <w:t>BOD: 20</w:t>
            </w:r>
            <w:r>
              <w:rPr>
                <w:spacing w:val="-3"/>
              </w:rPr>
              <w:t xml:space="preserve"> </w:t>
            </w:r>
            <w:r>
              <w:t>mg/L</w:t>
            </w:r>
          </w:p>
          <w:p w:rsidR="00B17483" w:rsidRDefault="00B17483" w:rsidP="00335457">
            <w:pPr>
              <w:pStyle w:val="TableParagraph"/>
              <w:spacing w:before="38"/>
              <w:ind w:left="106"/>
            </w:pPr>
            <w:r>
              <w:t>TDS: 100 mg/L</w:t>
            </w:r>
          </w:p>
        </w:tc>
        <w:tc>
          <w:tcPr>
            <w:tcW w:w="1484" w:type="dxa"/>
            <w:tcBorders>
              <w:bottom w:val="single" w:sz="8" w:space="0" w:color="000000"/>
            </w:tcBorders>
          </w:tcPr>
          <w:p w:rsidR="00B17483" w:rsidRDefault="00B17483" w:rsidP="00335457">
            <w:pPr>
              <w:pStyle w:val="TableParagraph"/>
              <w:spacing w:line="250" w:lineRule="exact"/>
              <w:ind w:left="106"/>
            </w:pPr>
            <w:r>
              <w:t>--</w:t>
            </w:r>
          </w:p>
        </w:tc>
        <w:tc>
          <w:tcPr>
            <w:tcW w:w="334" w:type="dxa"/>
            <w:vMerge/>
            <w:tcBorders>
              <w:top w:val="nil"/>
            </w:tcBorders>
          </w:tcPr>
          <w:p w:rsidR="00B17483" w:rsidRDefault="00B17483" w:rsidP="00335457">
            <w:pPr>
              <w:rPr>
                <w:sz w:val="2"/>
                <w:szCs w:val="2"/>
              </w:rPr>
            </w:pPr>
          </w:p>
        </w:tc>
        <w:tc>
          <w:tcPr>
            <w:tcW w:w="833" w:type="dxa"/>
            <w:vMerge/>
            <w:tcBorders>
              <w:top w:val="nil"/>
            </w:tcBorders>
          </w:tcPr>
          <w:p w:rsidR="00B17483" w:rsidRDefault="00B17483" w:rsidP="00335457">
            <w:pPr>
              <w:rPr>
                <w:sz w:val="2"/>
                <w:szCs w:val="2"/>
              </w:rPr>
            </w:pPr>
          </w:p>
        </w:tc>
      </w:tr>
      <w:tr w:rsidR="00B17483" w:rsidTr="00335457">
        <w:trPr>
          <w:trHeight w:val="289"/>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8" w:lineRule="exact"/>
              <w:ind w:left="105"/>
              <w:rPr>
                <w:b/>
              </w:rPr>
            </w:pPr>
            <w:r>
              <w:rPr>
                <w:b/>
              </w:rPr>
              <w:t>E</w:t>
            </w:r>
          </w:p>
        </w:tc>
        <w:tc>
          <w:tcPr>
            <w:tcW w:w="8516" w:type="dxa"/>
            <w:gridSpan w:val="6"/>
            <w:tcBorders>
              <w:top w:val="single" w:sz="8" w:space="0" w:color="000000"/>
            </w:tcBorders>
          </w:tcPr>
          <w:p w:rsidR="00B17483" w:rsidRDefault="00B17483" w:rsidP="00335457">
            <w:pPr>
              <w:pStyle w:val="TableParagraph"/>
              <w:spacing w:line="248" w:lineRule="exact"/>
              <w:ind w:left="104"/>
              <w:rPr>
                <w:b/>
              </w:rPr>
            </w:pPr>
            <w:r>
              <w:rPr>
                <w:b/>
              </w:rPr>
              <w:t>Air</w:t>
            </w:r>
          </w:p>
        </w:tc>
        <w:tc>
          <w:tcPr>
            <w:tcW w:w="833" w:type="dxa"/>
            <w:vMerge/>
            <w:tcBorders>
              <w:top w:val="nil"/>
            </w:tcBorders>
          </w:tcPr>
          <w:p w:rsidR="00B17483" w:rsidRDefault="00B17483" w:rsidP="00335457">
            <w:pPr>
              <w:rPr>
                <w:sz w:val="2"/>
                <w:szCs w:val="2"/>
              </w:rPr>
            </w:pPr>
          </w:p>
        </w:tc>
      </w:tr>
      <w:tr w:rsidR="00B17483" w:rsidTr="00335457">
        <w:trPr>
          <w:trHeight w:val="1101"/>
        </w:trPr>
        <w:tc>
          <w:tcPr>
            <w:tcW w:w="836" w:type="dxa"/>
            <w:vMerge/>
            <w:tcBorders>
              <w:top w:val="nil"/>
            </w:tcBorders>
          </w:tcPr>
          <w:p w:rsidR="00B17483" w:rsidRDefault="00B17483" w:rsidP="00335457">
            <w:pPr>
              <w:rPr>
                <w:sz w:val="2"/>
                <w:szCs w:val="2"/>
              </w:rPr>
            </w:pPr>
          </w:p>
        </w:tc>
        <w:tc>
          <w:tcPr>
            <w:tcW w:w="622" w:type="dxa"/>
            <w:vMerge w:val="restart"/>
            <w:tcBorders>
              <w:bottom w:val="double" w:sz="1" w:space="0" w:color="000000"/>
            </w:tcBorders>
          </w:tcPr>
          <w:p w:rsidR="00B17483" w:rsidRDefault="00B17483" w:rsidP="00335457">
            <w:pPr>
              <w:pStyle w:val="TableParagraph"/>
              <w:spacing w:line="250" w:lineRule="exact"/>
              <w:ind w:left="105"/>
            </w:pPr>
            <w:proofErr w:type="spellStart"/>
            <w:r>
              <w:t>i</w:t>
            </w:r>
            <w:proofErr w:type="spellEnd"/>
          </w:p>
        </w:tc>
        <w:tc>
          <w:tcPr>
            <w:tcW w:w="8516" w:type="dxa"/>
            <w:gridSpan w:val="6"/>
          </w:tcPr>
          <w:p w:rsidR="00B17483" w:rsidRDefault="00B17483" w:rsidP="00335457">
            <w:pPr>
              <w:pStyle w:val="TableParagraph"/>
              <w:spacing w:line="276" w:lineRule="auto"/>
              <w:ind w:left="104" w:right="606"/>
              <w:rPr>
                <w:b/>
              </w:rPr>
            </w:pPr>
            <w:r>
              <w:rPr>
                <w:b/>
              </w:rPr>
              <w:t>Brief Note on fuel based heat energy requirement and worst case scenario thereof:</w:t>
            </w:r>
          </w:p>
          <w:p w:rsidR="00B17483" w:rsidRDefault="00B17483" w:rsidP="004C60D1">
            <w:pPr>
              <w:pStyle w:val="TableParagraph"/>
              <w:numPr>
                <w:ilvl w:val="0"/>
                <w:numId w:val="17"/>
              </w:numPr>
              <w:tabs>
                <w:tab w:val="left" w:pos="824"/>
                <w:tab w:val="left" w:pos="825"/>
              </w:tabs>
              <w:ind w:hanging="361"/>
              <w:rPr>
                <w:sz w:val="20"/>
              </w:rPr>
            </w:pPr>
            <w:r>
              <w:rPr>
                <w:sz w:val="20"/>
              </w:rPr>
              <w:t>Boiler is required for the reaction to be carried out @</w:t>
            </w:r>
            <w:r>
              <w:rPr>
                <w:spacing w:val="-2"/>
                <w:sz w:val="20"/>
              </w:rPr>
              <w:t xml:space="preserve"> </w:t>
            </w:r>
            <w:r>
              <w:rPr>
                <w:sz w:val="20"/>
              </w:rPr>
              <w:t>70-80</w:t>
            </w:r>
            <w:r>
              <w:rPr>
                <w:sz w:val="20"/>
                <w:vertAlign w:val="superscript"/>
              </w:rPr>
              <w:t>o</w:t>
            </w:r>
            <w:r>
              <w:rPr>
                <w:sz w:val="20"/>
              </w:rPr>
              <w:t>C.</w:t>
            </w:r>
          </w:p>
          <w:p w:rsidR="00B17483" w:rsidRDefault="00B17483" w:rsidP="004C60D1">
            <w:pPr>
              <w:pStyle w:val="TableParagraph"/>
              <w:numPr>
                <w:ilvl w:val="0"/>
                <w:numId w:val="17"/>
              </w:numPr>
              <w:tabs>
                <w:tab w:val="left" w:pos="824"/>
                <w:tab w:val="left" w:pos="825"/>
              </w:tabs>
              <w:spacing w:before="35"/>
              <w:ind w:hanging="361"/>
              <w:rPr>
                <w:sz w:val="20"/>
              </w:rPr>
            </w:pPr>
            <w:r>
              <w:rPr>
                <w:sz w:val="20"/>
              </w:rPr>
              <w:t>THF is required to dry</w:t>
            </w:r>
            <w:r>
              <w:rPr>
                <w:spacing w:val="-5"/>
                <w:sz w:val="20"/>
              </w:rPr>
              <w:t xml:space="preserve"> </w:t>
            </w:r>
            <w:r>
              <w:rPr>
                <w:sz w:val="20"/>
              </w:rPr>
              <w:t>products.</w:t>
            </w:r>
          </w:p>
        </w:tc>
        <w:tc>
          <w:tcPr>
            <w:tcW w:w="833" w:type="dxa"/>
            <w:vMerge/>
            <w:tcBorders>
              <w:top w:val="nil"/>
            </w:tcBorders>
          </w:tcPr>
          <w:p w:rsidR="00B17483" w:rsidRDefault="00B17483" w:rsidP="00335457">
            <w:pPr>
              <w:rPr>
                <w:sz w:val="2"/>
                <w:szCs w:val="2"/>
              </w:rPr>
            </w:pPr>
          </w:p>
        </w:tc>
      </w:tr>
      <w:tr w:rsidR="00B17483" w:rsidTr="00335457">
        <w:trPr>
          <w:trHeight w:val="266"/>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8516" w:type="dxa"/>
            <w:gridSpan w:val="6"/>
            <w:tcBorders>
              <w:bottom w:val="double" w:sz="1" w:space="0" w:color="000000"/>
            </w:tcBorders>
          </w:tcPr>
          <w:p w:rsidR="00B17483" w:rsidRDefault="00B17483" w:rsidP="00335457">
            <w:pPr>
              <w:pStyle w:val="TableParagraph"/>
              <w:spacing w:line="240" w:lineRule="exact"/>
              <w:ind w:left="104"/>
            </w:pPr>
            <w:r>
              <w:t>Flue gas emission details</w:t>
            </w:r>
          </w:p>
        </w:tc>
        <w:tc>
          <w:tcPr>
            <w:tcW w:w="833"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3374"/>
        <w:gridCol w:w="1024"/>
        <w:gridCol w:w="1862"/>
        <w:gridCol w:w="2256"/>
        <w:gridCol w:w="833"/>
      </w:tblGrid>
      <w:tr w:rsidR="00B17483" w:rsidTr="00335457">
        <w:trPr>
          <w:trHeight w:val="268"/>
        </w:trPr>
        <w:tc>
          <w:tcPr>
            <w:tcW w:w="836" w:type="dxa"/>
            <w:vMerge w:val="restart"/>
          </w:tcPr>
          <w:p w:rsidR="00B17483" w:rsidRDefault="00B17483" w:rsidP="00335457">
            <w:pPr>
              <w:pStyle w:val="TableParagraph"/>
              <w:rPr>
                <w:rFonts w:ascii="Times New Roman"/>
                <w:sz w:val="20"/>
              </w:rPr>
            </w:pPr>
          </w:p>
        </w:tc>
        <w:tc>
          <w:tcPr>
            <w:tcW w:w="622" w:type="dxa"/>
            <w:vMerge w:val="restart"/>
            <w:tcBorders>
              <w:top w:val="single" w:sz="8" w:space="0" w:color="000000"/>
            </w:tcBorders>
          </w:tcPr>
          <w:p w:rsidR="00B17483" w:rsidRDefault="00B17483" w:rsidP="00335457">
            <w:pPr>
              <w:pStyle w:val="TableParagraph"/>
              <w:rPr>
                <w:rFonts w:ascii="Times New Roman"/>
                <w:sz w:val="20"/>
              </w:rPr>
            </w:pPr>
          </w:p>
        </w:tc>
        <w:tc>
          <w:tcPr>
            <w:tcW w:w="8516" w:type="dxa"/>
            <w:gridSpan w:val="4"/>
            <w:tcBorders>
              <w:top w:val="single" w:sz="8" w:space="0" w:color="000000"/>
              <w:bottom w:val="nil"/>
            </w:tcBorders>
          </w:tcPr>
          <w:p w:rsidR="00B17483" w:rsidRDefault="00B17483" w:rsidP="00335457">
            <w:pPr>
              <w:pStyle w:val="TableParagraph"/>
              <w:spacing w:line="249" w:lineRule="exact"/>
              <w:ind w:left="104"/>
            </w:pPr>
            <w:r>
              <w:t>No. of Boilers/TFH/Furnaces/DG sets etc. with capacities viz. TPH, Kcal/hr, MT/hr,</w:t>
            </w:r>
          </w:p>
        </w:tc>
        <w:tc>
          <w:tcPr>
            <w:tcW w:w="833" w:type="dxa"/>
            <w:vMerge w:val="restart"/>
          </w:tcPr>
          <w:p w:rsidR="00B17483" w:rsidRDefault="00B17483" w:rsidP="00335457">
            <w:pPr>
              <w:pStyle w:val="TableParagraph"/>
              <w:rPr>
                <w:rFonts w:ascii="Times New Roman"/>
                <w:sz w:val="20"/>
              </w:rPr>
            </w:pPr>
          </w:p>
        </w:tc>
      </w:tr>
      <w:tr w:rsidR="00B17483" w:rsidTr="00335457">
        <w:trPr>
          <w:trHeight w:val="280"/>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6" w:type="dxa"/>
            <w:gridSpan w:val="4"/>
            <w:tcBorders>
              <w:top w:val="nil"/>
              <w:bottom w:val="nil"/>
            </w:tcBorders>
          </w:tcPr>
          <w:p w:rsidR="00B17483" w:rsidRDefault="00B17483" w:rsidP="00335457">
            <w:pPr>
              <w:pStyle w:val="TableParagraph"/>
              <w:spacing w:before="11" w:line="249" w:lineRule="exact"/>
              <w:ind w:left="104"/>
            </w:pPr>
            <w:r>
              <w:t>KVA etc.</w:t>
            </w:r>
          </w:p>
        </w:tc>
        <w:tc>
          <w:tcPr>
            <w:tcW w:w="833" w:type="dxa"/>
            <w:vMerge/>
            <w:tcBorders>
              <w:top w:val="nil"/>
            </w:tcBorders>
          </w:tcPr>
          <w:p w:rsidR="00B17483" w:rsidRDefault="00B17483" w:rsidP="00335457">
            <w:pPr>
              <w:rPr>
                <w:sz w:val="2"/>
                <w:szCs w:val="2"/>
              </w:rPr>
            </w:pPr>
          </w:p>
        </w:tc>
      </w:tr>
      <w:tr w:rsidR="00B17483" w:rsidTr="00335457">
        <w:trPr>
          <w:trHeight w:val="304"/>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6" w:type="dxa"/>
            <w:gridSpan w:val="4"/>
            <w:tcBorders>
              <w:top w:val="nil"/>
            </w:tcBorders>
          </w:tcPr>
          <w:p w:rsidR="00B17483" w:rsidRDefault="00B17483" w:rsidP="00335457">
            <w:pPr>
              <w:pStyle w:val="TableParagraph"/>
              <w:spacing w:before="9"/>
              <w:ind w:left="104"/>
              <w:rPr>
                <w:b/>
              </w:rPr>
            </w:pPr>
            <w:r>
              <w:rPr>
                <w:b/>
              </w:rPr>
              <w:t>Existing &amp; Proposed</w:t>
            </w:r>
          </w:p>
        </w:tc>
        <w:tc>
          <w:tcPr>
            <w:tcW w:w="833" w:type="dxa"/>
            <w:vMerge/>
            <w:tcBorders>
              <w:top w:val="nil"/>
            </w:tcBorders>
          </w:tcPr>
          <w:p w:rsidR="00B17483" w:rsidRDefault="00B17483" w:rsidP="00335457">
            <w:pPr>
              <w:rPr>
                <w:sz w:val="2"/>
                <w:szCs w:val="2"/>
              </w:rPr>
            </w:pPr>
          </w:p>
        </w:tc>
      </w:tr>
      <w:tr w:rsidR="00B17483" w:rsidTr="00335457">
        <w:trPr>
          <w:trHeight w:val="267"/>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6" w:type="dxa"/>
            <w:gridSpan w:val="4"/>
            <w:tcBorders>
              <w:bottom w:val="nil"/>
            </w:tcBorders>
          </w:tcPr>
          <w:p w:rsidR="00B17483" w:rsidRDefault="00B17483" w:rsidP="00335457">
            <w:pPr>
              <w:pStyle w:val="TableParagraph"/>
              <w:spacing w:line="247" w:lineRule="exact"/>
              <w:ind w:left="104"/>
            </w:pPr>
            <w:r>
              <w:t>-</w:t>
            </w:r>
          </w:p>
        </w:tc>
        <w:tc>
          <w:tcPr>
            <w:tcW w:w="833" w:type="dxa"/>
            <w:vMerge/>
            <w:tcBorders>
              <w:top w:val="nil"/>
            </w:tcBorders>
          </w:tcPr>
          <w:p w:rsidR="00B17483" w:rsidRDefault="00B17483" w:rsidP="00335457">
            <w:pPr>
              <w:rPr>
                <w:sz w:val="2"/>
                <w:szCs w:val="2"/>
              </w:rPr>
            </w:pPr>
          </w:p>
        </w:tc>
      </w:tr>
      <w:tr w:rsidR="00B17483" w:rsidTr="00335457">
        <w:trPr>
          <w:trHeight w:val="1369"/>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6" w:type="dxa"/>
            <w:gridSpan w:val="4"/>
            <w:tcBorders>
              <w:top w:val="nil"/>
              <w:bottom w:val="nil"/>
            </w:tcBorders>
          </w:tcPr>
          <w:p w:rsidR="00B17483" w:rsidRDefault="00B17483" w:rsidP="00335457">
            <w:pPr>
              <w:pStyle w:val="TableParagraph"/>
              <w:spacing w:before="10"/>
              <w:ind w:left="104"/>
            </w:pPr>
            <w:r>
              <w:t>Existing:</w:t>
            </w:r>
          </w:p>
        </w:tc>
        <w:tc>
          <w:tcPr>
            <w:tcW w:w="833" w:type="dxa"/>
            <w:vMerge/>
            <w:tcBorders>
              <w:top w:val="nil"/>
            </w:tcBorders>
          </w:tcPr>
          <w:p w:rsidR="00B17483" w:rsidRDefault="00B17483" w:rsidP="00335457">
            <w:pPr>
              <w:rPr>
                <w:sz w:val="2"/>
                <w:szCs w:val="2"/>
              </w:rPr>
            </w:pPr>
          </w:p>
        </w:tc>
      </w:tr>
      <w:tr w:rsidR="00B17483" w:rsidTr="00335457">
        <w:trPr>
          <w:trHeight w:val="2996"/>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6" w:type="dxa"/>
            <w:gridSpan w:val="4"/>
            <w:tcBorders>
              <w:top w:val="nil"/>
              <w:bottom w:val="nil"/>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6"/>
              <w:rPr>
                <w:sz w:val="23"/>
              </w:rPr>
            </w:pPr>
          </w:p>
          <w:p w:rsidR="00B17483" w:rsidRDefault="00B17483" w:rsidP="00335457">
            <w:pPr>
              <w:pStyle w:val="TableParagraph"/>
              <w:ind w:left="104"/>
            </w:pPr>
            <w:r>
              <w:t>Proposed</w:t>
            </w:r>
          </w:p>
        </w:tc>
        <w:tc>
          <w:tcPr>
            <w:tcW w:w="833" w:type="dxa"/>
            <w:vMerge/>
            <w:tcBorders>
              <w:top w:val="nil"/>
            </w:tcBorders>
          </w:tcPr>
          <w:p w:rsidR="00B17483" w:rsidRDefault="00B17483" w:rsidP="00335457">
            <w:pPr>
              <w:rPr>
                <w:sz w:val="2"/>
                <w:szCs w:val="2"/>
              </w:rPr>
            </w:pPr>
          </w:p>
        </w:tc>
      </w:tr>
      <w:tr w:rsidR="00B17483" w:rsidTr="00335457">
        <w:trPr>
          <w:trHeight w:val="1930"/>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6" w:type="dxa"/>
            <w:gridSpan w:val="4"/>
            <w:tcBorders>
              <w:top w:val="nil"/>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4"/>
            </w:pPr>
          </w:p>
          <w:p w:rsidR="00B17483" w:rsidRDefault="00B17483" w:rsidP="00335457">
            <w:pPr>
              <w:pStyle w:val="TableParagraph"/>
              <w:spacing w:before="1"/>
              <w:ind w:left="104"/>
            </w:pPr>
            <w:r>
              <w:t>-</w:t>
            </w:r>
          </w:p>
        </w:tc>
        <w:tc>
          <w:tcPr>
            <w:tcW w:w="833" w:type="dxa"/>
            <w:vMerge/>
            <w:tcBorders>
              <w:top w:val="nil"/>
            </w:tcBorders>
          </w:tcPr>
          <w:p w:rsidR="00B17483" w:rsidRDefault="00B17483" w:rsidP="00335457">
            <w:pPr>
              <w:rPr>
                <w:sz w:val="2"/>
                <w:szCs w:val="2"/>
              </w:rPr>
            </w:pPr>
          </w:p>
        </w:tc>
      </w:tr>
      <w:tr w:rsidR="00B17483" w:rsidTr="00335457">
        <w:trPr>
          <w:trHeight w:val="275"/>
        </w:trPr>
        <w:tc>
          <w:tcPr>
            <w:tcW w:w="836" w:type="dxa"/>
            <w:vMerge/>
            <w:tcBorders>
              <w:top w:val="nil"/>
            </w:tcBorders>
          </w:tcPr>
          <w:p w:rsidR="00B17483" w:rsidRDefault="00B17483" w:rsidP="00335457">
            <w:pPr>
              <w:rPr>
                <w:sz w:val="2"/>
                <w:szCs w:val="2"/>
              </w:rPr>
            </w:pPr>
          </w:p>
        </w:tc>
        <w:tc>
          <w:tcPr>
            <w:tcW w:w="622" w:type="dxa"/>
            <w:tcBorders>
              <w:bottom w:val="nil"/>
            </w:tcBorders>
          </w:tcPr>
          <w:p w:rsidR="00B17483" w:rsidRDefault="00B17483" w:rsidP="00335457">
            <w:pPr>
              <w:pStyle w:val="TableParagraph"/>
              <w:ind w:left="105"/>
            </w:pPr>
            <w:r>
              <w:t>ii</w:t>
            </w:r>
          </w:p>
        </w:tc>
        <w:tc>
          <w:tcPr>
            <w:tcW w:w="8516" w:type="dxa"/>
            <w:gridSpan w:val="4"/>
            <w:tcBorders>
              <w:bottom w:val="nil"/>
            </w:tcBorders>
          </w:tcPr>
          <w:p w:rsidR="00B17483" w:rsidRDefault="00B17483" w:rsidP="00335457">
            <w:pPr>
              <w:pStyle w:val="TableParagraph"/>
              <w:ind w:left="104"/>
            </w:pPr>
            <w:r>
              <w:t>Process gas i.e. Type of pollutant gases (SO</w:t>
            </w:r>
            <w:r>
              <w:rPr>
                <w:vertAlign w:val="subscript"/>
              </w:rPr>
              <w:t>2,</w:t>
            </w:r>
            <w:r>
              <w:t xml:space="preserve"> </w:t>
            </w:r>
            <w:proofErr w:type="spellStart"/>
            <w:r>
              <w:t>HCl</w:t>
            </w:r>
            <w:proofErr w:type="spellEnd"/>
            <w:r>
              <w:t>, NH</w:t>
            </w:r>
            <w:r>
              <w:rPr>
                <w:vertAlign w:val="subscript"/>
              </w:rPr>
              <w:t>3,</w:t>
            </w:r>
            <w:r>
              <w:t xml:space="preserve"> Cl</w:t>
            </w:r>
            <w:r>
              <w:rPr>
                <w:vertAlign w:val="subscript"/>
              </w:rPr>
              <w:t>2,</w:t>
            </w:r>
            <w:r>
              <w:t xml:space="preserve"> </w:t>
            </w:r>
            <w:proofErr w:type="spellStart"/>
            <w:r>
              <w:t>NO</w:t>
            </w:r>
            <w:r>
              <w:rPr>
                <w:vertAlign w:val="subscript"/>
              </w:rPr>
              <w:t>x</w:t>
            </w:r>
            <w:proofErr w:type="spellEnd"/>
            <w:r>
              <w:t xml:space="preserve"> etc.)</w:t>
            </w:r>
          </w:p>
        </w:tc>
        <w:tc>
          <w:tcPr>
            <w:tcW w:w="833" w:type="dxa"/>
            <w:vMerge/>
            <w:tcBorders>
              <w:top w:val="nil"/>
            </w:tcBorders>
          </w:tcPr>
          <w:p w:rsidR="00B17483" w:rsidRDefault="00B17483" w:rsidP="00335457">
            <w:pPr>
              <w:rPr>
                <w:sz w:val="2"/>
                <w:szCs w:val="2"/>
              </w:rPr>
            </w:pPr>
          </w:p>
        </w:tc>
      </w:tr>
      <w:tr w:rsidR="00B17483" w:rsidTr="00335457">
        <w:trPr>
          <w:trHeight w:val="297"/>
        </w:trPr>
        <w:tc>
          <w:tcPr>
            <w:tcW w:w="836" w:type="dxa"/>
            <w:vMerge/>
            <w:tcBorders>
              <w:top w:val="nil"/>
            </w:tcBorders>
          </w:tcPr>
          <w:p w:rsidR="00B17483" w:rsidRDefault="00B17483" w:rsidP="00335457">
            <w:pPr>
              <w:rPr>
                <w:sz w:val="2"/>
                <w:szCs w:val="2"/>
              </w:rPr>
            </w:pPr>
          </w:p>
        </w:tc>
        <w:tc>
          <w:tcPr>
            <w:tcW w:w="622" w:type="dxa"/>
            <w:tcBorders>
              <w:top w:val="nil"/>
            </w:tcBorders>
          </w:tcPr>
          <w:p w:rsidR="00B17483" w:rsidRDefault="00B17483" w:rsidP="00335457">
            <w:pPr>
              <w:pStyle w:val="TableParagraph"/>
              <w:rPr>
                <w:rFonts w:ascii="Times New Roman"/>
                <w:sz w:val="20"/>
              </w:rPr>
            </w:pPr>
          </w:p>
        </w:tc>
        <w:tc>
          <w:tcPr>
            <w:tcW w:w="8516" w:type="dxa"/>
            <w:gridSpan w:val="4"/>
            <w:tcBorders>
              <w:top w:val="nil"/>
            </w:tcBorders>
          </w:tcPr>
          <w:p w:rsidR="00B17483" w:rsidRDefault="00B17483" w:rsidP="00335457">
            <w:pPr>
              <w:pStyle w:val="TableParagraph"/>
              <w:spacing w:before="2"/>
              <w:ind w:left="104"/>
              <w:rPr>
                <w:b/>
              </w:rPr>
            </w:pPr>
            <w:r>
              <w:rPr>
                <w:b/>
              </w:rPr>
              <w:t>Existing &amp; Proposed</w:t>
            </w:r>
          </w:p>
        </w:tc>
        <w:tc>
          <w:tcPr>
            <w:tcW w:w="833" w:type="dxa"/>
            <w:vMerge/>
            <w:tcBorders>
              <w:top w:val="nil"/>
            </w:tcBorders>
          </w:tcPr>
          <w:p w:rsidR="00B17483" w:rsidRDefault="00B17483" w:rsidP="00335457">
            <w:pPr>
              <w:rPr>
                <w:sz w:val="2"/>
                <w:szCs w:val="2"/>
              </w:rPr>
            </w:pPr>
          </w:p>
        </w:tc>
      </w:tr>
      <w:tr w:rsidR="00B17483" w:rsidTr="00335457">
        <w:trPr>
          <w:trHeight w:val="1354"/>
        </w:trPr>
        <w:tc>
          <w:tcPr>
            <w:tcW w:w="836" w:type="dxa"/>
            <w:vMerge/>
            <w:tcBorders>
              <w:top w:val="nil"/>
            </w:tcBorders>
          </w:tcPr>
          <w:p w:rsidR="00B17483" w:rsidRDefault="00B17483" w:rsidP="00335457">
            <w:pPr>
              <w:rPr>
                <w:sz w:val="2"/>
                <w:szCs w:val="2"/>
              </w:rPr>
            </w:pPr>
          </w:p>
        </w:tc>
        <w:tc>
          <w:tcPr>
            <w:tcW w:w="622" w:type="dxa"/>
            <w:vMerge w:val="restart"/>
            <w:tcBorders>
              <w:bottom w:val="single" w:sz="8" w:space="0" w:color="000000"/>
            </w:tcBorders>
          </w:tcPr>
          <w:p w:rsidR="00B17483" w:rsidRDefault="00B17483" w:rsidP="00335457">
            <w:pPr>
              <w:pStyle w:val="TableParagraph"/>
              <w:rPr>
                <w:rFonts w:ascii="Times New Roman"/>
                <w:sz w:val="20"/>
              </w:rPr>
            </w:pPr>
          </w:p>
        </w:tc>
        <w:tc>
          <w:tcPr>
            <w:tcW w:w="3374" w:type="dxa"/>
            <w:vMerge w:val="restart"/>
            <w:tcBorders>
              <w:bottom w:val="single" w:sz="8" w:space="0" w:color="000000"/>
              <w:right w:val="nil"/>
            </w:tcBorders>
          </w:tcPr>
          <w:p w:rsidR="00B17483" w:rsidRDefault="00B17483" w:rsidP="00335457">
            <w:pPr>
              <w:pStyle w:val="TableParagraph"/>
              <w:spacing w:line="250" w:lineRule="exact"/>
              <w:ind w:left="104"/>
            </w:pPr>
            <w:r>
              <w:t>-</w:t>
            </w:r>
          </w:p>
          <w:p w:rsidR="00B17483" w:rsidRDefault="00B17483" w:rsidP="00335457">
            <w:pPr>
              <w:pStyle w:val="TableParagraph"/>
              <w:spacing w:before="35"/>
              <w:ind w:left="104"/>
              <w:rPr>
                <w:b/>
              </w:rPr>
            </w:pPr>
            <w:r>
              <w:rPr>
                <w:b/>
              </w:rPr>
              <w:t>Existing:</w:t>
            </w:r>
          </w:p>
          <w:p w:rsidR="00B17483" w:rsidRDefault="00B17483" w:rsidP="00335457">
            <w:pPr>
              <w:pStyle w:val="TableParagraph"/>
              <w:spacing w:before="198" w:line="190" w:lineRule="exact"/>
              <w:ind w:left="222"/>
              <w:rPr>
                <w:b/>
              </w:rPr>
            </w:pPr>
            <w:r>
              <w:rPr>
                <w:b/>
              </w:rPr>
              <w:t>Sr.</w:t>
            </w:r>
          </w:p>
          <w:p w:rsidR="00B17483" w:rsidRDefault="00B17483" w:rsidP="00335457">
            <w:pPr>
              <w:pStyle w:val="TableParagraph"/>
              <w:tabs>
                <w:tab w:val="left" w:pos="812"/>
              </w:tabs>
              <w:spacing w:line="165" w:lineRule="auto"/>
              <w:ind w:left="222"/>
              <w:rPr>
                <w:b/>
              </w:rPr>
            </w:pPr>
            <w:proofErr w:type="gramStart"/>
            <w:r>
              <w:rPr>
                <w:b/>
                <w:position w:val="-11"/>
              </w:rPr>
              <w:t>no</w:t>
            </w:r>
            <w:proofErr w:type="gramEnd"/>
            <w:r>
              <w:rPr>
                <w:b/>
                <w:position w:val="-11"/>
              </w:rPr>
              <w:t>.</w:t>
            </w:r>
            <w:r>
              <w:rPr>
                <w:b/>
                <w:position w:val="-11"/>
              </w:rPr>
              <w:tab/>
            </w:r>
            <w:r>
              <w:rPr>
                <w:b/>
              </w:rPr>
              <w:t>Source of</w:t>
            </w:r>
            <w:r>
              <w:rPr>
                <w:b/>
                <w:spacing w:val="-2"/>
              </w:rPr>
              <w:t xml:space="preserve"> </w:t>
            </w:r>
            <w:r>
              <w:rPr>
                <w:b/>
              </w:rPr>
              <w:t>emission</w:t>
            </w:r>
          </w:p>
          <w:p w:rsidR="00B17483" w:rsidRDefault="00B17483" w:rsidP="00335457">
            <w:pPr>
              <w:pStyle w:val="TableParagraph"/>
              <w:spacing w:before="7"/>
              <w:rPr>
                <w:sz w:val="35"/>
              </w:rPr>
            </w:pPr>
          </w:p>
          <w:p w:rsidR="00B17483" w:rsidRDefault="00B17483" w:rsidP="004C60D1">
            <w:pPr>
              <w:pStyle w:val="TableParagraph"/>
              <w:numPr>
                <w:ilvl w:val="0"/>
                <w:numId w:val="16"/>
              </w:numPr>
              <w:tabs>
                <w:tab w:val="left" w:pos="831"/>
                <w:tab w:val="left" w:pos="832"/>
              </w:tabs>
              <w:spacing w:line="158" w:lineRule="auto"/>
              <w:ind w:right="111" w:hanging="600"/>
            </w:pPr>
            <w:r>
              <w:t xml:space="preserve">Reaction Vessels </w:t>
            </w:r>
            <w:r>
              <w:rPr>
                <w:spacing w:val="-3"/>
              </w:rPr>
              <w:t xml:space="preserve">R-109, </w:t>
            </w:r>
            <w:r>
              <w:t>R-110, R-111 &amp;</w:t>
            </w:r>
            <w:r>
              <w:rPr>
                <w:spacing w:val="-4"/>
              </w:rPr>
              <w:t xml:space="preserve"> </w:t>
            </w:r>
            <w:r>
              <w:t>R-112</w:t>
            </w:r>
          </w:p>
          <w:p w:rsidR="00B17483" w:rsidRDefault="00B17483" w:rsidP="00335457">
            <w:pPr>
              <w:pStyle w:val="TableParagraph"/>
              <w:spacing w:before="9"/>
              <w:rPr>
                <w:sz w:val="32"/>
              </w:rPr>
            </w:pPr>
          </w:p>
          <w:p w:rsidR="00B17483" w:rsidRDefault="00B17483" w:rsidP="00335457">
            <w:pPr>
              <w:pStyle w:val="TableParagraph"/>
              <w:spacing w:before="1"/>
              <w:ind w:left="880" w:right="162"/>
              <w:jc w:val="center"/>
            </w:pPr>
            <w:r>
              <w:t>Reaction Vessels GLR-</w:t>
            </w:r>
          </w:p>
          <w:p w:rsidR="00B17483" w:rsidRDefault="00B17483" w:rsidP="004C60D1">
            <w:pPr>
              <w:pStyle w:val="TableParagraph"/>
              <w:numPr>
                <w:ilvl w:val="0"/>
                <w:numId w:val="16"/>
              </w:numPr>
              <w:tabs>
                <w:tab w:val="left" w:pos="879"/>
                <w:tab w:val="left" w:pos="880"/>
              </w:tabs>
              <w:spacing w:before="29" w:line="163" w:lineRule="auto"/>
              <w:ind w:left="1160" w:right="163" w:hanging="814"/>
            </w:pPr>
            <w:r>
              <w:t xml:space="preserve">301, GLR-317 </w:t>
            </w:r>
            <w:r>
              <w:rPr>
                <w:spacing w:val="-3"/>
              </w:rPr>
              <w:t xml:space="preserve">Dumping </w:t>
            </w:r>
            <w:r>
              <w:t>Reactor R - 318</w:t>
            </w:r>
            <w:r>
              <w:rPr>
                <w:spacing w:val="-1"/>
              </w:rPr>
              <w:t xml:space="preserve"> </w:t>
            </w:r>
            <w:r>
              <w:t>&amp;</w:t>
            </w:r>
          </w:p>
          <w:p w:rsidR="00B17483" w:rsidRDefault="00B17483" w:rsidP="00335457">
            <w:pPr>
              <w:pStyle w:val="TableParagraph"/>
              <w:spacing w:before="14"/>
              <w:ind w:left="880" w:right="162"/>
              <w:jc w:val="center"/>
            </w:pPr>
            <w:r>
              <w:t>Reactor R -319.</w:t>
            </w:r>
          </w:p>
          <w:p w:rsidR="00B17483" w:rsidRDefault="00B17483" w:rsidP="00335457">
            <w:pPr>
              <w:pStyle w:val="TableParagraph"/>
              <w:rPr>
                <w:sz w:val="24"/>
              </w:rPr>
            </w:pPr>
          </w:p>
          <w:p w:rsidR="00B17483" w:rsidRDefault="00B17483" w:rsidP="00335457">
            <w:pPr>
              <w:pStyle w:val="TableParagraph"/>
              <w:spacing w:before="7"/>
              <w:rPr>
                <w:sz w:val="25"/>
              </w:rPr>
            </w:pPr>
          </w:p>
          <w:p w:rsidR="00B17483" w:rsidRDefault="00B17483" w:rsidP="004C60D1">
            <w:pPr>
              <w:pStyle w:val="TableParagraph"/>
              <w:numPr>
                <w:ilvl w:val="0"/>
                <w:numId w:val="16"/>
              </w:numPr>
              <w:tabs>
                <w:tab w:val="left" w:pos="884"/>
                <w:tab w:val="left" w:pos="885"/>
              </w:tabs>
              <w:spacing w:line="151" w:lineRule="auto"/>
              <w:ind w:left="884" w:hanging="538"/>
            </w:pPr>
            <w:r>
              <w:t>Reaction Vessel R-</w:t>
            </w:r>
            <w:r>
              <w:rPr>
                <w:spacing w:val="-3"/>
              </w:rPr>
              <w:t xml:space="preserve"> </w:t>
            </w:r>
            <w:r>
              <w:t>106</w:t>
            </w:r>
          </w:p>
          <w:p w:rsidR="00B17483" w:rsidRDefault="00B17483" w:rsidP="00335457">
            <w:pPr>
              <w:pStyle w:val="TableParagraph"/>
              <w:spacing w:line="192" w:lineRule="exact"/>
              <w:ind w:left="879" w:right="162"/>
              <w:jc w:val="center"/>
            </w:pPr>
            <w:r>
              <w:t>and R -307</w:t>
            </w:r>
          </w:p>
          <w:p w:rsidR="00B17483" w:rsidRDefault="00B17483" w:rsidP="00335457">
            <w:pPr>
              <w:pStyle w:val="TableParagraph"/>
              <w:spacing w:before="7"/>
              <w:rPr>
                <w:sz w:val="34"/>
              </w:rPr>
            </w:pPr>
          </w:p>
          <w:p w:rsidR="00B17483" w:rsidRDefault="00B17483" w:rsidP="00335457">
            <w:pPr>
              <w:pStyle w:val="TableParagraph"/>
              <w:ind w:left="104"/>
              <w:rPr>
                <w:b/>
              </w:rPr>
            </w:pPr>
            <w:r>
              <w:rPr>
                <w:b/>
              </w:rPr>
              <w:t>Total Proposed:</w:t>
            </w:r>
          </w:p>
        </w:tc>
        <w:tc>
          <w:tcPr>
            <w:tcW w:w="1024" w:type="dxa"/>
            <w:vMerge w:val="restart"/>
            <w:tcBorders>
              <w:left w:val="nil"/>
              <w:bottom w:val="single" w:sz="8" w:space="0" w:color="000000"/>
              <w:right w:val="nil"/>
            </w:tcBorders>
          </w:tcPr>
          <w:p w:rsidR="00B17483" w:rsidRDefault="00B17483" w:rsidP="00335457">
            <w:pPr>
              <w:pStyle w:val="TableParagraph"/>
              <w:rPr>
                <w:sz w:val="24"/>
              </w:rPr>
            </w:pPr>
          </w:p>
          <w:p w:rsidR="00B17483" w:rsidRDefault="00B17483" w:rsidP="00335457">
            <w:pPr>
              <w:pStyle w:val="TableParagraph"/>
              <w:spacing w:before="11"/>
              <w:rPr>
                <w:sz w:val="28"/>
              </w:rPr>
            </w:pPr>
          </w:p>
          <w:p w:rsidR="00B17483" w:rsidRDefault="00B17483" w:rsidP="00335457">
            <w:pPr>
              <w:pStyle w:val="TableParagraph"/>
              <w:ind w:left="120" w:right="199"/>
              <w:rPr>
                <w:b/>
              </w:rPr>
            </w:pPr>
            <w:r>
              <w:rPr>
                <w:b/>
              </w:rPr>
              <w:t>Vent Height (m)</w:t>
            </w:r>
          </w:p>
          <w:p w:rsidR="00B17483" w:rsidRDefault="00B17483" w:rsidP="00335457">
            <w:pPr>
              <w:pStyle w:val="TableParagraph"/>
              <w:spacing w:before="8"/>
              <w:rPr>
                <w:sz w:val="31"/>
              </w:rPr>
            </w:pPr>
          </w:p>
          <w:p w:rsidR="00B17483" w:rsidRDefault="00B17483" w:rsidP="00335457">
            <w:pPr>
              <w:pStyle w:val="TableParagraph"/>
              <w:spacing w:before="1"/>
              <w:ind w:left="454"/>
            </w:pPr>
            <w:r>
              <w:t>25</w:t>
            </w: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5"/>
              <w:rPr>
                <w:sz w:val="27"/>
              </w:rPr>
            </w:pPr>
          </w:p>
          <w:p w:rsidR="00B17483" w:rsidRDefault="00B17483" w:rsidP="00335457">
            <w:pPr>
              <w:pStyle w:val="TableParagraph"/>
              <w:ind w:left="454"/>
            </w:pPr>
            <w:r>
              <w:t>25</w:t>
            </w: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0"/>
              <w:rPr>
                <w:sz w:val="18"/>
              </w:rPr>
            </w:pPr>
          </w:p>
          <w:p w:rsidR="00B17483" w:rsidRDefault="00B17483" w:rsidP="00335457">
            <w:pPr>
              <w:pStyle w:val="TableParagraph"/>
              <w:ind w:left="454"/>
            </w:pPr>
            <w:r>
              <w:t>25</w:t>
            </w:r>
          </w:p>
        </w:tc>
        <w:tc>
          <w:tcPr>
            <w:tcW w:w="1862" w:type="dxa"/>
            <w:tcBorders>
              <w:left w:val="nil"/>
              <w:bottom w:val="nil"/>
              <w:right w:val="nil"/>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
              <w:rPr>
                <w:sz w:val="27"/>
              </w:rPr>
            </w:pPr>
          </w:p>
          <w:p w:rsidR="00B17483" w:rsidRDefault="00B17483" w:rsidP="00335457">
            <w:pPr>
              <w:pStyle w:val="TableParagraph"/>
              <w:ind w:left="224"/>
              <w:rPr>
                <w:b/>
              </w:rPr>
            </w:pPr>
            <w:r>
              <w:rPr>
                <w:b/>
              </w:rPr>
              <w:t>APCM</w:t>
            </w:r>
          </w:p>
        </w:tc>
        <w:tc>
          <w:tcPr>
            <w:tcW w:w="2256" w:type="dxa"/>
            <w:tcBorders>
              <w:left w:val="nil"/>
              <w:bottom w:val="nil"/>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84"/>
              <w:ind w:left="120" w:right="1035"/>
              <w:rPr>
                <w:b/>
              </w:rPr>
            </w:pPr>
            <w:r>
              <w:rPr>
                <w:b/>
              </w:rPr>
              <w:t>Emission Standards</w:t>
            </w:r>
          </w:p>
        </w:tc>
        <w:tc>
          <w:tcPr>
            <w:tcW w:w="833" w:type="dxa"/>
            <w:vMerge/>
            <w:tcBorders>
              <w:top w:val="nil"/>
            </w:tcBorders>
          </w:tcPr>
          <w:p w:rsidR="00B17483" w:rsidRDefault="00B17483" w:rsidP="00335457">
            <w:pPr>
              <w:rPr>
                <w:sz w:val="2"/>
                <w:szCs w:val="2"/>
              </w:rPr>
            </w:pPr>
          </w:p>
        </w:tc>
      </w:tr>
      <w:tr w:rsidR="00B17483" w:rsidTr="00335457">
        <w:trPr>
          <w:trHeight w:val="359"/>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before="106" w:line="233" w:lineRule="exact"/>
              <w:ind w:left="500"/>
            </w:pPr>
            <w:r>
              <w:t>3- Caustic</w:t>
            </w:r>
          </w:p>
        </w:tc>
        <w:tc>
          <w:tcPr>
            <w:tcW w:w="2256" w:type="dxa"/>
            <w:tcBorders>
              <w:top w:val="nil"/>
              <w:left w:val="nil"/>
              <w:bottom w:val="nil"/>
            </w:tcBorders>
          </w:tcPr>
          <w:p w:rsidR="00B17483" w:rsidRDefault="00B17483" w:rsidP="00335457">
            <w:pPr>
              <w:pStyle w:val="TableParagraph"/>
              <w:spacing w:before="106" w:line="233" w:lineRule="exact"/>
              <w:ind w:left="280"/>
            </w:pPr>
            <w:r>
              <w:t>SO</w:t>
            </w:r>
            <w:r>
              <w:rPr>
                <w:vertAlign w:val="subscript"/>
              </w:rPr>
              <w:t>2</w:t>
            </w:r>
            <w:r>
              <w:t>-20 mg/NM</w:t>
            </w:r>
            <w:r>
              <w:rPr>
                <w:vertAlign w:val="superscript"/>
              </w:rPr>
              <w:t>3</w:t>
            </w:r>
          </w:p>
        </w:tc>
        <w:tc>
          <w:tcPr>
            <w:tcW w:w="833" w:type="dxa"/>
            <w:vMerge/>
            <w:tcBorders>
              <w:top w:val="nil"/>
            </w:tcBorders>
          </w:tcPr>
          <w:p w:rsidR="00B17483" w:rsidRDefault="00B17483" w:rsidP="00335457">
            <w:pPr>
              <w:rPr>
                <w:sz w:val="2"/>
                <w:szCs w:val="2"/>
              </w:rPr>
            </w:pPr>
          </w:p>
        </w:tc>
      </w:tr>
      <w:tr w:rsidR="00B17483" w:rsidTr="00335457">
        <w:trPr>
          <w:trHeight w:val="226"/>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line="207" w:lineRule="exact"/>
              <w:ind w:left="548"/>
            </w:pPr>
            <w:r>
              <w:t>Scrubber</w:t>
            </w:r>
          </w:p>
        </w:tc>
        <w:tc>
          <w:tcPr>
            <w:tcW w:w="2256" w:type="dxa"/>
            <w:tcBorders>
              <w:top w:val="nil"/>
              <w:left w:val="nil"/>
              <w:bottom w:val="nil"/>
            </w:tcBorders>
          </w:tcPr>
          <w:p w:rsidR="00B17483" w:rsidRDefault="00B17483" w:rsidP="00335457">
            <w:pPr>
              <w:pStyle w:val="TableParagraph"/>
              <w:spacing w:line="207" w:lineRule="exact"/>
              <w:ind w:left="232"/>
            </w:pPr>
            <w:r>
              <w:t>HCl-150 mg/NM</w:t>
            </w:r>
            <w:r>
              <w:rPr>
                <w:vertAlign w:val="superscript"/>
              </w:rPr>
              <w:t>3</w:t>
            </w:r>
          </w:p>
        </w:tc>
        <w:tc>
          <w:tcPr>
            <w:tcW w:w="833" w:type="dxa"/>
            <w:vMerge/>
            <w:tcBorders>
              <w:top w:val="nil"/>
            </w:tcBorders>
          </w:tcPr>
          <w:p w:rsidR="00B17483" w:rsidRDefault="00B17483" w:rsidP="00335457">
            <w:pPr>
              <w:rPr>
                <w:sz w:val="2"/>
                <w:szCs w:val="2"/>
              </w:rPr>
            </w:pPr>
          </w:p>
        </w:tc>
      </w:tr>
      <w:tr w:rsidR="00B17483" w:rsidTr="00335457">
        <w:trPr>
          <w:trHeight w:val="288"/>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line="240" w:lineRule="exact"/>
              <w:ind w:left="579"/>
            </w:pPr>
            <w:r>
              <w:t>In series</w:t>
            </w:r>
          </w:p>
        </w:tc>
        <w:tc>
          <w:tcPr>
            <w:tcW w:w="2256" w:type="dxa"/>
            <w:tcBorders>
              <w:top w:val="nil"/>
              <w:left w:val="nil"/>
              <w:bottom w:val="nil"/>
            </w:tcBorders>
          </w:tcPr>
          <w:p w:rsidR="00B17483" w:rsidRDefault="00B17483" w:rsidP="00335457">
            <w:pPr>
              <w:pStyle w:val="TableParagraph"/>
              <w:spacing w:line="240" w:lineRule="exact"/>
              <w:ind w:left="259"/>
            </w:pPr>
            <w:r>
              <w:t>NOx-25 mg/NM</w:t>
            </w:r>
            <w:r>
              <w:rPr>
                <w:vertAlign w:val="superscript"/>
              </w:rPr>
              <w:t>3</w:t>
            </w:r>
          </w:p>
        </w:tc>
        <w:tc>
          <w:tcPr>
            <w:tcW w:w="833" w:type="dxa"/>
            <w:vMerge/>
            <w:tcBorders>
              <w:top w:val="nil"/>
            </w:tcBorders>
          </w:tcPr>
          <w:p w:rsidR="00B17483" w:rsidRDefault="00B17483" w:rsidP="00335457">
            <w:pPr>
              <w:rPr>
                <w:sz w:val="2"/>
                <w:szCs w:val="2"/>
              </w:rPr>
            </w:pPr>
          </w:p>
        </w:tc>
      </w:tr>
      <w:tr w:rsidR="00B17483" w:rsidTr="00335457">
        <w:trPr>
          <w:trHeight w:val="287"/>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before="41" w:line="226" w:lineRule="exact"/>
              <w:ind w:left="572"/>
            </w:pPr>
            <w:r>
              <w:t>4- Water</w:t>
            </w:r>
          </w:p>
        </w:tc>
        <w:tc>
          <w:tcPr>
            <w:tcW w:w="2256" w:type="dxa"/>
            <w:tcBorders>
              <w:top w:val="nil"/>
              <w:left w:val="nil"/>
              <w:bottom w:val="nil"/>
            </w:tcBorders>
          </w:tcPr>
          <w:p w:rsidR="00B17483" w:rsidRDefault="00B17483" w:rsidP="00335457">
            <w:pPr>
              <w:pStyle w:val="TableParagraph"/>
              <w:rPr>
                <w:rFonts w:ascii="Times New Roman"/>
                <w:sz w:val="20"/>
              </w:rPr>
            </w:pPr>
          </w:p>
        </w:tc>
        <w:tc>
          <w:tcPr>
            <w:tcW w:w="833" w:type="dxa"/>
            <w:vMerge/>
            <w:tcBorders>
              <w:top w:val="nil"/>
            </w:tcBorders>
          </w:tcPr>
          <w:p w:rsidR="00B17483" w:rsidRDefault="00B17483" w:rsidP="00335457">
            <w:pPr>
              <w:rPr>
                <w:sz w:val="2"/>
                <w:szCs w:val="2"/>
              </w:rPr>
            </w:pPr>
          </w:p>
        </w:tc>
      </w:tr>
      <w:tr w:rsidR="00B17483" w:rsidTr="00335457">
        <w:trPr>
          <w:trHeight w:val="238"/>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line="219" w:lineRule="exact"/>
              <w:ind w:left="548"/>
            </w:pPr>
            <w:r>
              <w:t>Scrubber</w:t>
            </w:r>
          </w:p>
        </w:tc>
        <w:tc>
          <w:tcPr>
            <w:tcW w:w="2256" w:type="dxa"/>
            <w:tcBorders>
              <w:top w:val="nil"/>
              <w:left w:val="nil"/>
              <w:bottom w:val="nil"/>
            </w:tcBorders>
          </w:tcPr>
          <w:p w:rsidR="00B17483" w:rsidRDefault="00B17483" w:rsidP="00335457">
            <w:pPr>
              <w:pStyle w:val="TableParagraph"/>
              <w:spacing w:line="219" w:lineRule="exact"/>
              <w:ind w:left="280"/>
            </w:pPr>
            <w:r>
              <w:t>SO</w:t>
            </w:r>
            <w:r>
              <w:rPr>
                <w:vertAlign w:val="subscript"/>
              </w:rPr>
              <w:t>2</w:t>
            </w:r>
            <w:r>
              <w:t>-20 mg/NM</w:t>
            </w:r>
            <w:r>
              <w:rPr>
                <w:vertAlign w:val="superscript"/>
              </w:rPr>
              <w:t>3</w:t>
            </w:r>
          </w:p>
        </w:tc>
        <w:tc>
          <w:tcPr>
            <w:tcW w:w="833" w:type="dxa"/>
            <w:vMerge/>
            <w:tcBorders>
              <w:top w:val="nil"/>
            </w:tcBorders>
          </w:tcPr>
          <w:p w:rsidR="00B17483" w:rsidRDefault="00B17483" w:rsidP="00335457">
            <w:pPr>
              <w:rPr>
                <w:sz w:val="2"/>
                <w:szCs w:val="2"/>
              </w:rPr>
            </w:pPr>
          </w:p>
        </w:tc>
      </w:tr>
      <w:tr w:rsidR="00B17483" w:rsidTr="00335457">
        <w:trPr>
          <w:trHeight w:val="226"/>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line="206" w:lineRule="exact"/>
              <w:ind w:left="366"/>
            </w:pPr>
            <w:r>
              <w:t>Followed</w:t>
            </w:r>
            <w:r>
              <w:rPr>
                <w:spacing w:val="60"/>
              </w:rPr>
              <w:t xml:space="preserve"> </w:t>
            </w:r>
            <w:r>
              <w:t>By</w:t>
            </w:r>
          </w:p>
        </w:tc>
        <w:tc>
          <w:tcPr>
            <w:tcW w:w="2256" w:type="dxa"/>
            <w:tcBorders>
              <w:top w:val="nil"/>
              <w:left w:val="nil"/>
              <w:bottom w:val="nil"/>
            </w:tcBorders>
          </w:tcPr>
          <w:p w:rsidR="00B17483" w:rsidRDefault="00B17483" w:rsidP="00335457">
            <w:pPr>
              <w:pStyle w:val="TableParagraph"/>
              <w:spacing w:line="206" w:lineRule="exact"/>
              <w:ind w:left="232"/>
            </w:pPr>
            <w:r>
              <w:t>HCl-150 mg/NM</w:t>
            </w:r>
            <w:r>
              <w:rPr>
                <w:vertAlign w:val="superscript"/>
              </w:rPr>
              <w:t>3</w:t>
            </w:r>
          </w:p>
        </w:tc>
        <w:tc>
          <w:tcPr>
            <w:tcW w:w="833" w:type="dxa"/>
            <w:vMerge/>
            <w:tcBorders>
              <w:top w:val="nil"/>
            </w:tcBorders>
          </w:tcPr>
          <w:p w:rsidR="00B17483" w:rsidRDefault="00B17483" w:rsidP="00335457">
            <w:pPr>
              <w:rPr>
                <w:sz w:val="2"/>
                <w:szCs w:val="2"/>
              </w:rPr>
            </w:pPr>
          </w:p>
        </w:tc>
      </w:tr>
      <w:tr w:rsidR="00B17483" w:rsidTr="00335457">
        <w:trPr>
          <w:trHeight w:val="233"/>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line="213" w:lineRule="exact"/>
              <w:ind w:left="627"/>
            </w:pPr>
            <w:r>
              <w:t>Caustic</w:t>
            </w:r>
          </w:p>
        </w:tc>
        <w:tc>
          <w:tcPr>
            <w:tcW w:w="2256" w:type="dxa"/>
            <w:tcBorders>
              <w:top w:val="nil"/>
              <w:left w:val="nil"/>
              <w:bottom w:val="nil"/>
            </w:tcBorders>
          </w:tcPr>
          <w:p w:rsidR="00B17483" w:rsidRDefault="00B17483" w:rsidP="00335457">
            <w:pPr>
              <w:pStyle w:val="TableParagraph"/>
              <w:spacing w:line="213" w:lineRule="exact"/>
              <w:ind w:left="259"/>
            </w:pPr>
            <w:r>
              <w:t>NOx-25 mg/NM</w:t>
            </w:r>
            <w:r>
              <w:rPr>
                <w:vertAlign w:val="superscript"/>
              </w:rPr>
              <w:t>3</w:t>
            </w:r>
          </w:p>
        </w:tc>
        <w:tc>
          <w:tcPr>
            <w:tcW w:w="833" w:type="dxa"/>
            <w:vMerge/>
            <w:tcBorders>
              <w:top w:val="nil"/>
            </w:tcBorders>
          </w:tcPr>
          <w:p w:rsidR="00B17483" w:rsidRDefault="00B17483" w:rsidP="00335457">
            <w:pPr>
              <w:rPr>
                <w:sz w:val="2"/>
                <w:szCs w:val="2"/>
              </w:rPr>
            </w:pPr>
          </w:p>
        </w:tc>
      </w:tr>
      <w:tr w:rsidR="00B17483" w:rsidTr="00335457">
        <w:trPr>
          <w:trHeight w:val="248"/>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line="229" w:lineRule="exact"/>
              <w:ind w:left="567"/>
            </w:pPr>
            <w:r>
              <w:t>scrubber</w:t>
            </w:r>
          </w:p>
        </w:tc>
        <w:tc>
          <w:tcPr>
            <w:tcW w:w="2256" w:type="dxa"/>
            <w:tcBorders>
              <w:top w:val="nil"/>
              <w:left w:val="nil"/>
              <w:bottom w:val="nil"/>
            </w:tcBorders>
          </w:tcPr>
          <w:p w:rsidR="00B17483" w:rsidRDefault="00B17483" w:rsidP="00335457">
            <w:pPr>
              <w:pStyle w:val="TableParagraph"/>
              <w:rPr>
                <w:rFonts w:ascii="Times New Roman"/>
                <w:sz w:val="18"/>
              </w:rPr>
            </w:pPr>
          </w:p>
        </w:tc>
        <w:tc>
          <w:tcPr>
            <w:tcW w:w="833" w:type="dxa"/>
            <w:vMerge/>
            <w:tcBorders>
              <w:top w:val="nil"/>
            </w:tcBorders>
          </w:tcPr>
          <w:p w:rsidR="00B17483" w:rsidRDefault="00B17483" w:rsidP="00335457">
            <w:pPr>
              <w:rPr>
                <w:sz w:val="2"/>
                <w:szCs w:val="2"/>
              </w:rPr>
            </w:pPr>
          </w:p>
        </w:tc>
      </w:tr>
      <w:tr w:rsidR="00B17483" w:rsidTr="00335457">
        <w:trPr>
          <w:trHeight w:val="250"/>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before="3" w:line="227" w:lineRule="exact"/>
              <w:ind w:left="599"/>
            </w:pPr>
            <w:r>
              <w:t>Two Dil.</w:t>
            </w:r>
          </w:p>
        </w:tc>
        <w:tc>
          <w:tcPr>
            <w:tcW w:w="2256" w:type="dxa"/>
            <w:tcBorders>
              <w:top w:val="nil"/>
              <w:left w:val="nil"/>
              <w:bottom w:val="nil"/>
            </w:tcBorders>
          </w:tcPr>
          <w:p w:rsidR="00B17483" w:rsidRDefault="00B17483" w:rsidP="00335457">
            <w:pPr>
              <w:pStyle w:val="TableParagraph"/>
              <w:rPr>
                <w:rFonts w:ascii="Times New Roman"/>
                <w:sz w:val="18"/>
              </w:rPr>
            </w:pPr>
          </w:p>
        </w:tc>
        <w:tc>
          <w:tcPr>
            <w:tcW w:w="833" w:type="dxa"/>
            <w:vMerge/>
            <w:tcBorders>
              <w:top w:val="nil"/>
            </w:tcBorders>
          </w:tcPr>
          <w:p w:rsidR="00B17483" w:rsidRDefault="00B17483" w:rsidP="00335457">
            <w:pPr>
              <w:rPr>
                <w:sz w:val="2"/>
                <w:szCs w:val="2"/>
              </w:rPr>
            </w:pPr>
          </w:p>
        </w:tc>
      </w:tr>
      <w:tr w:rsidR="00B17483" w:rsidTr="00335457">
        <w:trPr>
          <w:trHeight w:val="233"/>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line="213" w:lineRule="exact"/>
              <w:ind w:left="291"/>
            </w:pPr>
            <w:proofErr w:type="spellStart"/>
            <w:r>
              <w:t>Sulphuric</w:t>
            </w:r>
            <w:proofErr w:type="spellEnd"/>
            <w:r>
              <w:t xml:space="preserve"> Acid</w:t>
            </w:r>
          </w:p>
        </w:tc>
        <w:tc>
          <w:tcPr>
            <w:tcW w:w="2256" w:type="dxa"/>
            <w:tcBorders>
              <w:top w:val="nil"/>
              <w:left w:val="nil"/>
              <w:bottom w:val="nil"/>
            </w:tcBorders>
          </w:tcPr>
          <w:p w:rsidR="00B17483" w:rsidRDefault="00B17483" w:rsidP="00335457">
            <w:pPr>
              <w:pStyle w:val="TableParagraph"/>
              <w:rPr>
                <w:rFonts w:ascii="Times New Roman"/>
                <w:sz w:val="16"/>
              </w:rPr>
            </w:pPr>
          </w:p>
        </w:tc>
        <w:tc>
          <w:tcPr>
            <w:tcW w:w="833" w:type="dxa"/>
            <w:vMerge/>
            <w:tcBorders>
              <w:top w:val="nil"/>
            </w:tcBorders>
          </w:tcPr>
          <w:p w:rsidR="00B17483" w:rsidRDefault="00B17483" w:rsidP="00335457">
            <w:pPr>
              <w:rPr>
                <w:sz w:val="2"/>
                <w:szCs w:val="2"/>
              </w:rPr>
            </w:pPr>
          </w:p>
        </w:tc>
      </w:tr>
      <w:tr w:rsidR="00B17483" w:rsidTr="00335457">
        <w:trPr>
          <w:trHeight w:val="486"/>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nil"/>
              <w:right w:val="nil"/>
            </w:tcBorders>
          </w:tcPr>
          <w:p w:rsidR="00B17483" w:rsidRDefault="00B17483" w:rsidP="00335457">
            <w:pPr>
              <w:pStyle w:val="TableParagraph"/>
              <w:spacing w:line="239" w:lineRule="exact"/>
              <w:ind w:left="450"/>
            </w:pPr>
            <w:r>
              <w:t>scrubber</w:t>
            </w:r>
            <w:r>
              <w:rPr>
                <w:spacing w:val="-2"/>
              </w:rPr>
              <w:t xml:space="preserve"> </w:t>
            </w:r>
            <w:r>
              <w:t>in</w:t>
            </w:r>
          </w:p>
          <w:p w:rsidR="00B17483" w:rsidRDefault="00B17483" w:rsidP="00335457">
            <w:pPr>
              <w:pStyle w:val="TableParagraph"/>
              <w:spacing w:before="1" w:line="226" w:lineRule="exact"/>
              <w:ind w:left="476"/>
            </w:pPr>
            <w:r>
              <w:t>series</w:t>
            </w:r>
            <w:r>
              <w:rPr>
                <w:spacing w:val="-3"/>
              </w:rPr>
              <w:t xml:space="preserve"> </w:t>
            </w:r>
            <w:r>
              <w:t>with</w:t>
            </w:r>
          </w:p>
        </w:tc>
        <w:tc>
          <w:tcPr>
            <w:tcW w:w="2256" w:type="dxa"/>
            <w:tcBorders>
              <w:top w:val="nil"/>
              <w:left w:val="nil"/>
              <w:bottom w:val="nil"/>
            </w:tcBorders>
          </w:tcPr>
          <w:p w:rsidR="00B17483" w:rsidRDefault="00B17483" w:rsidP="00335457">
            <w:pPr>
              <w:pStyle w:val="TableParagraph"/>
              <w:spacing w:line="239" w:lineRule="exact"/>
              <w:ind w:left="218"/>
            </w:pPr>
            <w:r>
              <w:t>NH</w:t>
            </w:r>
            <w:r>
              <w:rPr>
                <w:vertAlign w:val="subscript"/>
              </w:rPr>
              <w:t>3</w:t>
            </w:r>
            <w:r>
              <w:t>-175 mg/NM</w:t>
            </w:r>
            <w:r>
              <w:rPr>
                <w:vertAlign w:val="superscript"/>
              </w:rPr>
              <w:t>3</w:t>
            </w:r>
          </w:p>
        </w:tc>
        <w:tc>
          <w:tcPr>
            <w:tcW w:w="833" w:type="dxa"/>
            <w:vMerge/>
            <w:tcBorders>
              <w:top w:val="nil"/>
            </w:tcBorders>
          </w:tcPr>
          <w:p w:rsidR="00B17483" w:rsidRDefault="00B17483" w:rsidP="00335457">
            <w:pPr>
              <w:rPr>
                <w:sz w:val="2"/>
                <w:szCs w:val="2"/>
              </w:rPr>
            </w:pPr>
          </w:p>
        </w:tc>
      </w:tr>
      <w:tr w:rsidR="00B17483" w:rsidTr="00335457">
        <w:trPr>
          <w:trHeight w:val="542"/>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3374" w:type="dxa"/>
            <w:vMerge/>
            <w:tcBorders>
              <w:top w:val="nil"/>
              <w:bottom w:val="single" w:sz="8" w:space="0" w:color="000000"/>
              <w:right w:val="nil"/>
            </w:tcBorders>
          </w:tcPr>
          <w:p w:rsidR="00B17483" w:rsidRDefault="00B17483" w:rsidP="00335457">
            <w:pPr>
              <w:rPr>
                <w:sz w:val="2"/>
                <w:szCs w:val="2"/>
              </w:rPr>
            </w:pPr>
          </w:p>
        </w:tc>
        <w:tc>
          <w:tcPr>
            <w:tcW w:w="1024" w:type="dxa"/>
            <w:vMerge/>
            <w:tcBorders>
              <w:top w:val="nil"/>
              <w:left w:val="nil"/>
              <w:bottom w:val="single" w:sz="8" w:space="0" w:color="000000"/>
              <w:right w:val="nil"/>
            </w:tcBorders>
          </w:tcPr>
          <w:p w:rsidR="00B17483" w:rsidRDefault="00B17483" w:rsidP="00335457">
            <w:pPr>
              <w:rPr>
                <w:sz w:val="2"/>
                <w:szCs w:val="2"/>
              </w:rPr>
            </w:pPr>
          </w:p>
        </w:tc>
        <w:tc>
          <w:tcPr>
            <w:tcW w:w="1862" w:type="dxa"/>
            <w:tcBorders>
              <w:top w:val="nil"/>
              <w:left w:val="nil"/>
              <w:bottom w:val="single" w:sz="8" w:space="0" w:color="000000"/>
              <w:right w:val="nil"/>
            </w:tcBorders>
          </w:tcPr>
          <w:p w:rsidR="00B17483" w:rsidRDefault="00B17483" w:rsidP="00335457">
            <w:pPr>
              <w:pStyle w:val="TableParagraph"/>
              <w:spacing w:line="239" w:lineRule="exact"/>
              <w:ind w:left="243"/>
            </w:pPr>
            <w:proofErr w:type="spellStart"/>
            <w:r>
              <w:t>stand by</w:t>
            </w:r>
            <w:proofErr w:type="spellEnd"/>
            <w:r>
              <w:t xml:space="preserve"> facility</w:t>
            </w:r>
          </w:p>
        </w:tc>
        <w:tc>
          <w:tcPr>
            <w:tcW w:w="2256" w:type="dxa"/>
            <w:tcBorders>
              <w:top w:val="nil"/>
              <w:left w:val="nil"/>
              <w:bottom w:val="single" w:sz="8" w:space="0" w:color="000000"/>
            </w:tcBorders>
          </w:tcPr>
          <w:p w:rsidR="00B17483" w:rsidRDefault="00B17483" w:rsidP="00335457">
            <w:pPr>
              <w:pStyle w:val="TableParagraph"/>
              <w:rPr>
                <w:rFonts w:ascii="Times New Roman"/>
                <w:sz w:val="20"/>
              </w:rPr>
            </w:pPr>
          </w:p>
        </w:tc>
        <w:tc>
          <w:tcPr>
            <w:tcW w:w="833" w:type="dxa"/>
            <w:vMerge/>
            <w:tcBorders>
              <w:top w:val="nil"/>
            </w:tcBorders>
          </w:tcPr>
          <w:p w:rsidR="00B17483" w:rsidRDefault="00B17483" w:rsidP="00335457">
            <w:pPr>
              <w:rPr>
                <w:sz w:val="2"/>
                <w:szCs w:val="2"/>
              </w:rPr>
            </w:pPr>
          </w:p>
        </w:tc>
      </w:tr>
    </w:tbl>
    <w:p w:rsidR="00B17483" w:rsidRDefault="00B17483" w:rsidP="00B17483">
      <w:pPr>
        <w:rPr>
          <w:sz w:val="2"/>
          <w:szCs w:val="2"/>
        </w:rPr>
      </w:pPr>
      <w:r w:rsidRPr="008A3887">
        <w:pict>
          <v:shape id="_x0000_s1037" style="position:absolute;margin-left:96.75pt;margin-top:506.1pt;width:413.65pt;height:217.6pt;z-index:-251643904;mso-position-horizontal-relative:page;mso-position-vertical-relative:page" coordorigin="1935,10122" coordsize="8273,4352" o:spt="100" adj="0,,0" path="m1954,10122r-19,l1935,14474r19,l1954,10122xm5202,10122r-2658,l2525,10122r,l1954,10122r,19l2525,10141r,773l1954,10914r,19l2525,10933r,925l1954,11858r,19l2525,11877r,1279l1954,13156r,20l2525,13176r,1279l1954,14455r,19l2525,14474r,l2544,14474r2658,l5202,14455r-2658,l2544,13176r2658,l5202,13156r-2658,l2544,11877r2658,l5202,11858r-2658,l2544,10933r2658,l5202,10914r-2658,l2544,10141r2658,l5202,10122xm5221,10122r-19,l5202,14474r19,l5221,10122xm8087,10122r-1738,l6330,10122r,l5221,10122r,19l6330,10141r,773l5221,10914r,19l6330,10933r,925l5221,11858r,19l6330,11877r,1279l5221,13156r,20l6330,13176r,1279l5221,14455r,19l6330,14474r,l6349,14474r1738,l8087,14455r-1738,l6349,13176r1738,l8087,13156r-1738,l6349,11877r1738,l8087,11858r-1738,l6349,10933r1738,l8087,10914r-1738,l6349,10141r1738,l8087,10122xm8107,10122r-19,l8088,14474r19,l8107,10122xm10207,10122r-19,l10188,10122r-2081,l8107,10141r2081,l10188,10914r-2081,l8107,10933r2081,l10188,11858r-2081,l8107,11877r2081,l10188,13156r-2081,l8107,13176r2081,l10188,14455r-2081,l8107,14474r2081,l10207,14474r,-4352xe" fillcolor="black" stroked="f">
            <v:stroke joinstyle="round"/>
            <v:formulas/>
            <v:path arrowok="t" o:connecttype="segments"/>
            <w10:wrap anchorx="page" anchory="page"/>
          </v:shape>
        </w:pict>
      </w:r>
      <w:r w:rsidRPr="008A3887">
        <w:pict>
          <v:shape id="_x0000_s1028" type="#_x0000_t202" style="position:absolute;margin-left:96.75pt;margin-top:146.3pt;width:415.45pt;height:108.75pt;z-index:251663360;mso-position-horizontal-relative:page;mso-position-vertic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74"/>
                    <w:gridCol w:w="1957"/>
                    <w:gridCol w:w="1186"/>
                    <w:gridCol w:w="1680"/>
                    <w:gridCol w:w="1117"/>
                    <w:gridCol w:w="1767"/>
                  </w:tblGrid>
                  <w:tr w:rsidR="00B17483">
                    <w:trPr>
                      <w:trHeight w:val="517"/>
                    </w:trPr>
                    <w:tc>
                      <w:tcPr>
                        <w:tcW w:w="574" w:type="dxa"/>
                      </w:tcPr>
                      <w:p w:rsidR="00B17483" w:rsidRDefault="00B17483">
                        <w:pPr>
                          <w:pStyle w:val="TableParagraph"/>
                          <w:spacing w:before="7"/>
                          <w:ind w:left="102"/>
                          <w:rPr>
                            <w:b/>
                          </w:rPr>
                        </w:pPr>
                        <w:r>
                          <w:rPr>
                            <w:b/>
                          </w:rPr>
                          <w:t>SR.</w:t>
                        </w:r>
                      </w:p>
                      <w:p w:rsidR="00B17483" w:rsidRDefault="00B17483">
                        <w:pPr>
                          <w:pStyle w:val="TableParagraph"/>
                          <w:spacing w:before="1" w:line="236" w:lineRule="exact"/>
                          <w:ind w:left="109"/>
                          <w:rPr>
                            <w:b/>
                          </w:rPr>
                        </w:pPr>
                        <w:r>
                          <w:rPr>
                            <w:b/>
                          </w:rPr>
                          <w:t>No.</w:t>
                        </w:r>
                      </w:p>
                    </w:tc>
                    <w:tc>
                      <w:tcPr>
                        <w:tcW w:w="1957" w:type="dxa"/>
                      </w:tcPr>
                      <w:p w:rsidR="00B17483" w:rsidRDefault="00B17483">
                        <w:pPr>
                          <w:pStyle w:val="TableParagraph"/>
                          <w:spacing w:before="7" w:line="250" w:lineRule="atLeast"/>
                          <w:ind w:left="500" w:right="434" w:hanging="32"/>
                          <w:rPr>
                            <w:b/>
                          </w:rPr>
                        </w:pPr>
                        <w:r>
                          <w:rPr>
                            <w:b/>
                          </w:rPr>
                          <w:t>Source of emission</w:t>
                        </w:r>
                      </w:p>
                    </w:tc>
                    <w:tc>
                      <w:tcPr>
                        <w:tcW w:w="1186" w:type="dxa"/>
                      </w:tcPr>
                      <w:p w:rsidR="00B17483" w:rsidRDefault="00B17483">
                        <w:pPr>
                          <w:pStyle w:val="TableParagraph"/>
                          <w:spacing w:before="7" w:line="250" w:lineRule="atLeast"/>
                          <w:ind w:left="46" w:right="12" w:firstLine="249"/>
                          <w:rPr>
                            <w:b/>
                          </w:rPr>
                        </w:pPr>
                        <w:r>
                          <w:rPr>
                            <w:b/>
                          </w:rPr>
                          <w:t>Stack Height (m)</w:t>
                        </w:r>
                      </w:p>
                    </w:tc>
                    <w:tc>
                      <w:tcPr>
                        <w:tcW w:w="1680" w:type="dxa"/>
                      </w:tcPr>
                      <w:p w:rsidR="00B17483" w:rsidRDefault="00B17483">
                        <w:pPr>
                          <w:pStyle w:val="TableParagraph"/>
                          <w:spacing w:before="134"/>
                          <w:ind w:left="277" w:right="264"/>
                          <w:jc w:val="center"/>
                          <w:rPr>
                            <w:b/>
                          </w:rPr>
                        </w:pPr>
                        <w:r>
                          <w:rPr>
                            <w:b/>
                          </w:rPr>
                          <w:t>Fuel</w:t>
                        </w:r>
                      </w:p>
                    </w:tc>
                    <w:tc>
                      <w:tcPr>
                        <w:tcW w:w="1117" w:type="dxa"/>
                      </w:tcPr>
                      <w:p w:rsidR="00B17483" w:rsidRDefault="00B17483">
                        <w:pPr>
                          <w:pStyle w:val="TableParagraph"/>
                          <w:spacing w:before="134"/>
                          <w:ind w:left="234"/>
                          <w:rPr>
                            <w:b/>
                          </w:rPr>
                        </w:pPr>
                        <w:r>
                          <w:rPr>
                            <w:b/>
                          </w:rPr>
                          <w:t>APCM</w:t>
                        </w:r>
                      </w:p>
                    </w:tc>
                    <w:tc>
                      <w:tcPr>
                        <w:tcW w:w="1767" w:type="dxa"/>
                      </w:tcPr>
                      <w:p w:rsidR="00B17483" w:rsidRDefault="00B17483">
                        <w:pPr>
                          <w:pStyle w:val="TableParagraph"/>
                          <w:spacing w:before="7" w:line="250" w:lineRule="atLeast"/>
                          <w:ind w:left="343" w:right="308" w:firstLine="48"/>
                          <w:rPr>
                            <w:b/>
                          </w:rPr>
                        </w:pPr>
                        <w:r>
                          <w:rPr>
                            <w:b/>
                          </w:rPr>
                          <w:t>Emission Standards</w:t>
                        </w:r>
                      </w:p>
                    </w:tc>
                  </w:tr>
                  <w:tr w:rsidR="00B17483">
                    <w:trPr>
                      <w:trHeight w:val="520"/>
                    </w:trPr>
                    <w:tc>
                      <w:tcPr>
                        <w:tcW w:w="574" w:type="dxa"/>
                      </w:tcPr>
                      <w:p w:rsidR="00B17483" w:rsidRDefault="00B17483">
                        <w:pPr>
                          <w:pStyle w:val="TableParagraph"/>
                          <w:spacing w:before="139"/>
                          <w:ind w:right="204"/>
                          <w:jc w:val="right"/>
                        </w:pPr>
                        <w:r>
                          <w:t>1</w:t>
                        </w:r>
                      </w:p>
                    </w:tc>
                    <w:tc>
                      <w:tcPr>
                        <w:tcW w:w="1957" w:type="dxa"/>
                      </w:tcPr>
                      <w:p w:rsidR="00B17483" w:rsidRDefault="00B17483">
                        <w:pPr>
                          <w:pStyle w:val="TableParagraph"/>
                          <w:spacing w:before="139"/>
                          <w:ind w:left="58" w:right="40"/>
                          <w:jc w:val="center"/>
                        </w:pPr>
                        <w:r>
                          <w:t>Boiler (3 TPH)</w:t>
                        </w:r>
                      </w:p>
                    </w:tc>
                    <w:tc>
                      <w:tcPr>
                        <w:tcW w:w="1186" w:type="dxa"/>
                      </w:tcPr>
                      <w:p w:rsidR="00B17483" w:rsidRDefault="00B17483">
                        <w:pPr>
                          <w:pStyle w:val="TableParagraph"/>
                          <w:spacing w:before="139"/>
                          <w:ind w:right="452"/>
                          <w:jc w:val="right"/>
                        </w:pPr>
                        <w:r>
                          <w:t>12</w:t>
                        </w:r>
                      </w:p>
                    </w:tc>
                    <w:tc>
                      <w:tcPr>
                        <w:tcW w:w="1680" w:type="dxa"/>
                      </w:tcPr>
                      <w:p w:rsidR="00B17483" w:rsidRDefault="00B17483">
                        <w:pPr>
                          <w:pStyle w:val="TableParagraph"/>
                          <w:spacing w:before="16" w:line="252" w:lineRule="exact"/>
                          <w:ind w:left="183" w:right="148" w:firstLine="36"/>
                        </w:pPr>
                        <w:r>
                          <w:t>Natural Gas: 2000 M3/Day</w:t>
                        </w:r>
                      </w:p>
                    </w:tc>
                    <w:tc>
                      <w:tcPr>
                        <w:tcW w:w="1117" w:type="dxa"/>
                        <w:vMerge w:val="restart"/>
                      </w:tcPr>
                      <w:p w:rsidR="00B17483" w:rsidRDefault="00B17483">
                        <w:pPr>
                          <w:pStyle w:val="TableParagraph"/>
                          <w:rPr>
                            <w:sz w:val="24"/>
                          </w:rPr>
                        </w:pPr>
                      </w:p>
                      <w:p w:rsidR="00B17483" w:rsidRDefault="00B17483">
                        <w:pPr>
                          <w:pStyle w:val="TableParagraph"/>
                          <w:spacing w:before="148"/>
                          <w:ind w:left="85" w:right="64"/>
                          <w:jc w:val="center"/>
                        </w:pPr>
                        <w:r>
                          <w:t>Adequate Stack Height</w:t>
                        </w:r>
                      </w:p>
                    </w:tc>
                    <w:tc>
                      <w:tcPr>
                        <w:tcW w:w="1767" w:type="dxa"/>
                        <w:vMerge w:val="restart"/>
                      </w:tcPr>
                      <w:p w:rsidR="00B17483" w:rsidRDefault="00B17483">
                        <w:pPr>
                          <w:pStyle w:val="TableParagraph"/>
                          <w:spacing w:before="9"/>
                          <w:rPr>
                            <w:sz w:val="25"/>
                          </w:rPr>
                        </w:pPr>
                      </w:p>
                      <w:p w:rsidR="00B17483" w:rsidRDefault="00B17483">
                        <w:pPr>
                          <w:pStyle w:val="TableParagraph"/>
                          <w:spacing w:line="252" w:lineRule="exact"/>
                          <w:ind w:left="408"/>
                        </w:pPr>
                        <w:r>
                          <w:t>PM &lt; 150</w:t>
                        </w:r>
                      </w:p>
                      <w:p w:rsidR="00B17483" w:rsidRDefault="00B17483">
                        <w:pPr>
                          <w:pStyle w:val="TableParagraph"/>
                          <w:ind w:left="142" w:right="80" w:firstLine="345"/>
                        </w:pPr>
                        <w:r>
                          <w:t>mg/Nm</w:t>
                        </w:r>
                        <w:r>
                          <w:rPr>
                            <w:vertAlign w:val="superscript"/>
                          </w:rPr>
                          <w:t>3</w:t>
                        </w:r>
                        <w:r>
                          <w:t xml:space="preserve"> SO</w:t>
                        </w:r>
                        <w:r>
                          <w:rPr>
                            <w:vertAlign w:val="subscript"/>
                          </w:rPr>
                          <w:t>2</w:t>
                        </w:r>
                        <w:r>
                          <w:t xml:space="preserve"> &lt; 100 </w:t>
                        </w:r>
                        <w:proofErr w:type="spellStart"/>
                        <w:r>
                          <w:t>ppm</w:t>
                        </w:r>
                        <w:proofErr w:type="spellEnd"/>
                        <w:r>
                          <w:t xml:space="preserve"> NO</w:t>
                        </w:r>
                        <w:r>
                          <w:rPr>
                            <w:vertAlign w:val="subscript"/>
                          </w:rPr>
                          <w:t>X</w:t>
                        </w:r>
                        <w:r>
                          <w:t xml:space="preserve">&lt; 50 </w:t>
                        </w:r>
                        <w:proofErr w:type="spellStart"/>
                        <w:r>
                          <w:t>ppm</w:t>
                        </w:r>
                        <w:proofErr w:type="spellEnd"/>
                      </w:p>
                    </w:tc>
                  </w:tr>
                  <w:tr w:rsidR="00B17483">
                    <w:trPr>
                      <w:trHeight w:val="517"/>
                    </w:trPr>
                    <w:tc>
                      <w:tcPr>
                        <w:tcW w:w="574" w:type="dxa"/>
                      </w:tcPr>
                      <w:p w:rsidR="00B17483" w:rsidRDefault="00B17483">
                        <w:pPr>
                          <w:pStyle w:val="TableParagraph"/>
                          <w:spacing w:before="136"/>
                          <w:ind w:right="204"/>
                          <w:jc w:val="right"/>
                        </w:pPr>
                        <w:r>
                          <w:t>2</w:t>
                        </w:r>
                      </w:p>
                    </w:tc>
                    <w:tc>
                      <w:tcPr>
                        <w:tcW w:w="1957" w:type="dxa"/>
                      </w:tcPr>
                      <w:p w:rsidR="00B17483" w:rsidRDefault="00B17483">
                        <w:pPr>
                          <w:pStyle w:val="TableParagraph"/>
                          <w:spacing w:before="9" w:line="250" w:lineRule="atLeast"/>
                          <w:ind w:left="517" w:right="201" w:hanging="281"/>
                        </w:pPr>
                        <w:proofErr w:type="spellStart"/>
                        <w:r>
                          <w:t>Thermopack</w:t>
                        </w:r>
                        <w:proofErr w:type="spellEnd"/>
                        <w:r>
                          <w:t xml:space="preserve"> (2 Lac Kcal)</w:t>
                        </w:r>
                      </w:p>
                    </w:tc>
                    <w:tc>
                      <w:tcPr>
                        <w:tcW w:w="1186" w:type="dxa"/>
                      </w:tcPr>
                      <w:p w:rsidR="00B17483" w:rsidRDefault="00B17483">
                        <w:pPr>
                          <w:pStyle w:val="TableParagraph"/>
                          <w:spacing w:before="136"/>
                          <w:ind w:right="452"/>
                          <w:jc w:val="right"/>
                        </w:pPr>
                        <w:r>
                          <w:t>12</w:t>
                        </w:r>
                      </w:p>
                    </w:tc>
                    <w:tc>
                      <w:tcPr>
                        <w:tcW w:w="1680" w:type="dxa"/>
                      </w:tcPr>
                      <w:p w:rsidR="00B17483" w:rsidRDefault="00B17483">
                        <w:pPr>
                          <w:pStyle w:val="TableParagraph"/>
                          <w:spacing w:before="9" w:line="250" w:lineRule="atLeast"/>
                          <w:ind w:left="243" w:right="186" w:hanging="24"/>
                        </w:pPr>
                        <w:r>
                          <w:t>Natural Gas: 647 M3/Day</w:t>
                        </w:r>
                      </w:p>
                    </w:tc>
                    <w:tc>
                      <w:tcPr>
                        <w:tcW w:w="1117" w:type="dxa"/>
                        <w:vMerge/>
                        <w:tcBorders>
                          <w:top w:val="nil"/>
                        </w:tcBorders>
                      </w:tcPr>
                      <w:p w:rsidR="00B17483" w:rsidRDefault="00B17483">
                        <w:pPr>
                          <w:rPr>
                            <w:sz w:val="2"/>
                            <w:szCs w:val="2"/>
                          </w:rPr>
                        </w:pPr>
                      </w:p>
                    </w:tc>
                    <w:tc>
                      <w:tcPr>
                        <w:tcW w:w="1767" w:type="dxa"/>
                        <w:vMerge/>
                        <w:tcBorders>
                          <w:top w:val="nil"/>
                        </w:tcBorders>
                      </w:tcPr>
                      <w:p w:rsidR="00B17483" w:rsidRDefault="00B17483">
                        <w:pPr>
                          <w:rPr>
                            <w:sz w:val="2"/>
                            <w:szCs w:val="2"/>
                          </w:rPr>
                        </w:pPr>
                      </w:p>
                    </w:tc>
                  </w:tr>
                  <w:tr w:rsidR="00B17483">
                    <w:trPr>
                      <w:trHeight w:val="520"/>
                    </w:trPr>
                    <w:tc>
                      <w:tcPr>
                        <w:tcW w:w="574" w:type="dxa"/>
                      </w:tcPr>
                      <w:p w:rsidR="00B17483" w:rsidRDefault="00B17483">
                        <w:pPr>
                          <w:pStyle w:val="TableParagraph"/>
                          <w:spacing w:before="139"/>
                          <w:ind w:right="204"/>
                          <w:jc w:val="right"/>
                        </w:pPr>
                        <w:r>
                          <w:t>3</w:t>
                        </w:r>
                      </w:p>
                    </w:tc>
                    <w:tc>
                      <w:tcPr>
                        <w:tcW w:w="1957" w:type="dxa"/>
                      </w:tcPr>
                      <w:p w:rsidR="00B17483" w:rsidRDefault="00B17483">
                        <w:pPr>
                          <w:pStyle w:val="TableParagraph"/>
                          <w:spacing w:before="139"/>
                          <w:ind w:left="58" w:right="41"/>
                          <w:jc w:val="center"/>
                        </w:pPr>
                        <w:r>
                          <w:t>DG Set (750 KVA)</w:t>
                        </w:r>
                      </w:p>
                    </w:tc>
                    <w:tc>
                      <w:tcPr>
                        <w:tcW w:w="1186" w:type="dxa"/>
                      </w:tcPr>
                      <w:p w:rsidR="00B17483" w:rsidRDefault="00B17483">
                        <w:pPr>
                          <w:pStyle w:val="TableParagraph"/>
                          <w:spacing w:before="139"/>
                          <w:ind w:right="512"/>
                          <w:jc w:val="right"/>
                        </w:pPr>
                        <w:r>
                          <w:t>9</w:t>
                        </w:r>
                      </w:p>
                    </w:tc>
                    <w:tc>
                      <w:tcPr>
                        <w:tcW w:w="1680" w:type="dxa"/>
                      </w:tcPr>
                      <w:p w:rsidR="00B17483" w:rsidRDefault="00B17483">
                        <w:pPr>
                          <w:pStyle w:val="TableParagraph"/>
                          <w:spacing w:before="11" w:line="253" w:lineRule="exact"/>
                          <w:ind w:left="279" w:right="264"/>
                          <w:jc w:val="center"/>
                        </w:pPr>
                        <w:r>
                          <w:t>HSD: 2000</w:t>
                        </w:r>
                      </w:p>
                      <w:p w:rsidR="00B17483" w:rsidRDefault="00B17483">
                        <w:pPr>
                          <w:pStyle w:val="TableParagraph"/>
                          <w:spacing w:line="236" w:lineRule="exact"/>
                          <w:ind w:left="279" w:right="262"/>
                          <w:jc w:val="center"/>
                        </w:pPr>
                        <w:r>
                          <w:t>Lit/Day</w:t>
                        </w:r>
                      </w:p>
                    </w:tc>
                    <w:tc>
                      <w:tcPr>
                        <w:tcW w:w="1117" w:type="dxa"/>
                        <w:vMerge/>
                        <w:tcBorders>
                          <w:top w:val="nil"/>
                        </w:tcBorders>
                      </w:tcPr>
                      <w:p w:rsidR="00B17483" w:rsidRDefault="00B17483">
                        <w:pPr>
                          <w:rPr>
                            <w:sz w:val="2"/>
                            <w:szCs w:val="2"/>
                          </w:rPr>
                        </w:pPr>
                      </w:p>
                    </w:tc>
                    <w:tc>
                      <w:tcPr>
                        <w:tcW w:w="1767" w:type="dxa"/>
                        <w:vMerge/>
                        <w:tcBorders>
                          <w:top w:val="nil"/>
                        </w:tcBorders>
                      </w:tcPr>
                      <w:p w:rsidR="00B17483" w:rsidRDefault="00B17483">
                        <w:pPr>
                          <w:rPr>
                            <w:sz w:val="2"/>
                            <w:szCs w:val="2"/>
                          </w:rPr>
                        </w:pPr>
                      </w:p>
                    </w:tc>
                  </w:tr>
                </w:tbl>
                <w:p w:rsidR="00B17483" w:rsidRDefault="00B17483" w:rsidP="00B17483">
                  <w:pPr>
                    <w:pStyle w:val="BodyText"/>
                  </w:pPr>
                </w:p>
              </w:txbxContent>
            </v:textbox>
            <w10:wrap anchorx="page" anchory="page"/>
          </v:shape>
        </w:pict>
      </w:r>
      <w:r w:rsidRPr="008A3887">
        <w:pict>
          <v:shape id="_x0000_s1029" type="#_x0000_t202" style="position:absolute;margin-left:96.75pt;margin-top:269.55pt;width:414.25pt;height:162.75pt;z-index:251664384;mso-position-horizontal-relative:page;mso-position-vertic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0"/>
                    <w:gridCol w:w="1404"/>
                    <w:gridCol w:w="1190"/>
                    <w:gridCol w:w="2098"/>
                    <w:gridCol w:w="1107"/>
                    <w:gridCol w:w="1745"/>
                  </w:tblGrid>
                  <w:tr w:rsidR="00B17483">
                    <w:trPr>
                      <w:trHeight w:val="520"/>
                    </w:trPr>
                    <w:tc>
                      <w:tcPr>
                        <w:tcW w:w="710" w:type="dxa"/>
                      </w:tcPr>
                      <w:p w:rsidR="00B17483" w:rsidRDefault="00B17483">
                        <w:pPr>
                          <w:pStyle w:val="TableParagraph"/>
                          <w:spacing w:before="9"/>
                          <w:ind w:left="169"/>
                          <w:rPr>
                            <w:b/>
                          </w:rPr>
                        </w:pPr>
                        <w:r>
                          <w:rPr>
                            <w:b/>
                          </w:rPr>
                          <w:t>SR.</w:t>
                        </w:r>
                      </w:p>
                      <w:p w:rsidR="00B17483" w:rsidRDefault="00B17483">
                        <w:pPr>
                          <w:pStyle w:val="TableParagraph"/>
                          <w:spacing w:before="1" w:line="236" w:lineRule="exact"/>
                          <w:ind w:left="208"/>
                          <w:rPr>
                            <w:b/>
                          </w:rPr>
                        </w:pPr>
                        <w:r>
                          <w:rPr>
                            <w:b/>
                          </w:rPr>
                          <w:t>No</w:t>
                        </w:r>
                      </w:p>
                    </w:tc>
                    <w:tc>
                      <w:tcPr>
                        <w:tcW w:w="1404" w:type="dxa"/>
                      </w:tcPr>
                      <w:p w:rsidR="00B17483" w:rsidRDefault="00B17483">
                        <w:pPr>
                          <w:pStyle w:val="TableParagraph"/>
                          <w:spacing w:before="9" w:line="250" w:lineRule="atLeast"/>
                          <w:ind w:left="223" w:right="158" w:hanging="32"/>
                          <w:rPr>
                            <w:b/>
                          </w:rPr>
                        </w:pPr>
                        <w:r>
                          <w:rPr>
                            <w:b/>
                          </w:rPr>
                          <w:t>Source of emission</w:t>
                        </w:r>
                      </w:p>
                    </w:tc>
                    <w:tc>
                      <w:tcPr>
                        <w:tcW w:w="1190" w:type="dxa"/>
                      </w:tcPr>
                      <w:p w:rsidR="00B17483" w:rsidRDefault="00B17483">
                        <w:pPr>
                          <w:pStyle w:val="TableParagraph"/>
                          <w:spacing w:before="9" w:line="250" w:lineRule="atLeast"/>
                          <w:ind w:left="50" w:right="12" w:firstLine="249"/>
                          <w:rPr>
                            <w:b/>
                          </w:rPr>
                        </w:pPr>
                        <w:r>
                          <w:rPr>
                            <w:b/>
                          </w:rPr>
                          <w:t>Stack Height (m)</w:t>
                        </w:r>
                      </w:p>
                    </w:tc>
                    <w:tc>
                      <w:tcPr>
                        <w:tcW w:w="2098" w:type="dxa"/>
                      </w:tcPr>
                      <w:p w:rsidR="00B17483" w:rsidRDefault="00B17483">
                        <w:pPr>
                          <w:pStyle w:val="TableParagraph"/>
                          <w:spacing w:before="136"/>
                          <w:ind w:left="117" w:right="95"/>
                          <w:jc w:val="center"/>
                          <w:rPr>
                            <w:b/>
                          </w:rPr>
                        </w:pPr>
                        <w:r>
                          <w:rPr>
                            <w:b/>
                          </w:rPr>
                          <w:t>Fuel</w:t>
                        </w:r>
                      </w:p>
                    </w:tc>
                    <w:tc>
                      <w:tcPr>
                        <w:tcW w:w="1107" w:type="dxa"/>
                      </w:tcPr>
                      <w:p w:rsidR="00B17483" w:rsidRDefault="00B17483">
                        <w:pPr>
                          <w:pStyle w:val="TableParagraph"/>
                          <w:spacing w:before="136"/>
                          <w:ind w:left="231"/>
                          <w:rPr>
                            <w:b/>
                          </w:rPr>
                        </w:pPr>
                        <w:r>
                          <w:rPr>
                            <w:b/>
                          </w:rPr>
                          <w:t>APCM</w:t>
                        </w:r>
                      </w:p>
                    </w:tc>
                    <w:tc>
                      <w:tcPr>
                        <w:tcW w:w="1745" w:type="dxa"/>
                      </w:tcPr>
                      <w:p w:rsidR="00B17483" w:rsidRDefault="00B17483">
                        <w:pPr>
                          <w:pStyle w:val="TableParagraph"/>
                          <w:spacing w:before="9" w:line="250" w:lineRule="atLeast"/>
                          <w:ind w:left="336" w:right="293" w:firstLine="48"/>
                          <w:rPr>
                            <w:b/>
                          </w:rPr>
                        </w:pPr>
                        <w:r>
                          <w:rPr>
                            <w:b/>
                          </w:rPr>
                          <w:t>Emission Standards</w:t>
                        </w:r>
                      </w:p>
                    </w:tc>
                  </w:tr>
                  <w:tr w:rsidR="00B17483">
                    <w:trPr>
                      <w:trHeight w:val="520"/>
                    </w:trPr>
                    <w:tc>
                      <w:tcPr>
                        <w:tcW w:w="710" w:type="dxa"/>
                      </w:tcPr>
                      <w:p w:rsidR="00B17483" w:rsidRDefault="00B17483">
                        <w:pPr>
                          <w:pStyle w:val="TableParagraph"/>
                          <w:spacing w:before="136"/>
                          <w:ind w:left="17"/>
                          <w:jc w:val="center"/>
                        </w:pPr>
                        <w:r>
                          <w:t>1</w:t>
                        </w:r>
                      </w:p>
                    </w:tc>
                    <w:tc>
                      <w:tcPr>
                        <w:tcW w:w="1404" w:type="dxa"/>
                      </w:tcPr>
                      <w:p w:rsidR="00B17483" w:rsidRDefault="00B17483">
                        <w:pPr>
                          <w:pStyle w:val="TableParagraph"/>
                          <w:spacing w:before="16" w:line="252" w:lineRule="exact"/>
                          <w:ind w:left="443" w:right="255" w:hanging="154"/>
                        </w:pPr>
                        <w:r>
                          <w:t>Boiler (3 TPH)</w:t>
                        </w:r>
                      </w:p>
                    </w:tc>
                    <w:tc>
                      <w:tcPr>
                        <w:tcW w:w="1190" w:type="dxa"/>
                      </w:tcPr>
                      <w:p w:rsidR="00B17483" w:rsidRDefault="00B17483">
                        <w:pPr>
                          <w:pStyle w:val="TableParagraph"/>
                          <w:spacing w:before="136"/>
                          <w:ind w:left="450" w:right="434"/>
                          <w:jc w:val="center"/>
                        </w:pPr>
                        <w:r>
                          <w:t>12</w:t>
                        </w:r>
                      </w:p>
                    </w:tc>
                    <w:tc>
                      <w:tcPr>
                        <w:tcW w:w="2098" w:type="dxa"/>
                      </w:tcPr>
                      <w:p w:rsidR="00B17483" w:rsidRDefault="00B17483">
                        <w:pPr>
                          <w:pStyle w:val="TableParagraph"/>
                          <w:spacing w:before="16" w:line="252" w:lineRule="exact"/>
                          <w:ind w:left="670" w:right="116" w:hanging="514"/>
                        </w:pPr>
                        <w:r>
                          <w:t>Natural Gas: 4000 M3/Day</w:t>
                        </w:r>
                      </w:p>
                    </w:tc>
                    <w:tc>
                      <w:tcPr>
                        <w:tcW w:w="1107" w:type="dxa"/>
                        <w:vMerge w:val="restart"/>
                      </w:tcPr>
                      <w:p w:rsidR="00B17483" w:rsidRDefault="00B17483">
                        <w:pPr>
                          <w:pStyle w:val="TableParagraph"/>
                          <w:rPr>
                            <w:sz w:val="24"/>
                          </w:rPr>
                        </w:pPr>
                      </w:p>
                      <w:p w:rsidR="00B17483" w:rsidRDefault="00B17483">
                        <w:pPr>
                          <w:pStyle w:val="TableParagraph"/>
                          <w:rPr>
                            <w:sz w:val="24"/>
                          </w:rPr>
                        </w:pPr>
                      </w:p>
                      <w:p w:rsidR="00B17483" w:rsidRDefault="00B17483">
                        <w:pPr>
                          <w:pStyle w:val="TableParagraph"/>
                          <w:spacing w:before="7"/>
                          <w:rPr>
                            <w:sz w:val="35"/>
                          </w:rPr>
                        </w:pPr>
                      </w:p>
                      <w:p w:rsidR="00B17483" w:rsidRDefault="00B17483">
                        <w:pPr>
                          <w:pStyle w:val="TableParagraph"/>
                          <w:ind w:left="82" w:right="56"/>
                          <w:jc w:val="center"/>
                        </w:pPr>
                        <w:r>
                          <w:t>Adequate Stack Height</w:t>
                        </w:r>
                      </w:p>
                    </w:tc>
                    <w:tc>
                      <w:tcPr>
                        <w:tcW w:w="1745" w:type="dxa"/>
                        <w:vMerge w:val="restart"/>
                      </w:tcPr>
                      <w:p w:rsidR="00B17483" w:rsidRDefault="00B17483">
                        <w:pPr>
                          <w:pStyle w:val="TableParagraph"/>
                          <w:rPr>
                            <w:sz w:val="24"/>
                          </w:rPr>
                        </w:pPr>
                      </w:p>
                      <w:p w:rsidR="00B17483" w:rsidRDefault="00B17483">
                        <w:pPr>
                          <w:pStyle w:val="TableParagraph"/>
                          <w:rPr>
                            <w:sz w:val="24"/>
                          </w:rPr>
                        </w:pPr>
                      </w:p>
                      <w:p w:rsidR="00B17483" w:rsidRDefault="00B17483">
                        <w:pPr>
                          <w:pStyle w:val="TableParagraph"/>
                          <w:spacing w:before="6"/>
                          <w:rPr>
                            <w:sz w:val="24"/>
                          </w:rPr>
                        </w:pPr>
                      </w:p>
                      <w:p w:rsidR="00B17483" w:rsidRDefault="00B17483">
                        <w:pPr>
                          <w:pStyle w:val="TableParagraph"/>
                          <w:spacing w:before="1"/>
                          <w:ind w:left="399"/>
                        </w:pPr>
                        <w:r>
                          <w:t>PM &lt; 150</w:t>
                        </w:r>
                      </w:p>
                      <w:p w:rsidR="00B17483" w:rsidRDefault="00B17483">
                        <w:pPr>
                          <w:pStyle w:val="TableParagraph"/>
                          <w:spacing w:before="1"/>
                          <w:ind w:left="132" w:right="68" w:firstLine="348"/>
                        </w:pPr>
                        <w:r>
                          <w:t>mg/Nm</w:t>
                        </w:r>
                        <w:r>
                          <w:rPr>
                            <w:vertAlign w:val="superscript"/>
                          </w:rPr>
                          <w:t>3</w:t>
                        </w:r>
                        <w:r>
                          <w:t xml:space="preserve"> SO</w:t>
                        </w:r>
                        <w:r>
                          <w:rPr>
                            <w:vertAlign w:val="subscript"/>
                          </w:rPr>
                          <w:t>2</w:t>
                        </w:r>
                        <w:r>
                          <w:t xml:space="preserve"> &lt; 100 </w:t>
                        </w:r>
                        <w:proofErr w:type="spellStart"/>
                        <w:r>
                          <w:t>ppm</w:t>
                        </w:r>
                        <w:proofErr w:type="spellEnd"/>
                        <w:r>
                          <w:t xml:space="preserve"> NO</w:t>
                        </w:r>
                        <w:r>
                          <w:rPr>
                            <w:vertAlign w:val="subscript"/>
                          </w:rPr>
                          <w:t>X</w:t>
                        </w:r>
                        <w:r>
                          <w:t xml:space="preserve">&lt; 50 </w:t>
                        </w:r>
                        <w:proofErr w:type="spellStart"/>
                        <w:r>
                          <w:t>ppm</w:t>
                        </w:r>
                        <w:proofErr w:type="spellEnd"/>
                      </w:p>
                    </w:tc>
                  </w:tr>
                  <w:tr w:rsidR="00B17483">
                    <w:trPr>
                      <w:trHeight w:val="517"/>
                    </w:trPr>
                    <w:tc>
                      <w:tcPr>
                        <w:tcW w:w="710" w:type="dxa"/>
                      </w:tcPr>
                      <w:p w:rsidR="00B17483" w:rsidRDefault="00B17483">
                        <w:pPr>
                          <w:pStyle w:val="TableParagraph"/>
                          <w:spacing w:before="136"/>
                          <w:ind w:left="17"/>
                          <w:jc w:val="center"/>
                        </w:pPr>
                        <w:r>
                          <w:t>2</w:t>
                        </w:r>
                      </w:p>
                    </w:tc>
                    <w:tc>
                      <w:tcPr>
                        <w:tcW w:w="1404" w:type="dxa"/>
                      </w:tcPr>
                      <w:p w:rsidR="00B17483" w:rsidRDefault="00B17483">
                        <w:pPr>
                          <w:pStyle w:val="TableParagraph"/>
                          <w:spacing w:before="9" w:line="250" w:lineRule="atLeast"/>
                          <w:ind w:left="112" w:right="53" w:hanging="24"/>
                        </w:pPr>
                        <w:proofErr w:type="spellStart"/>
                        <w:r>
                          <w:t>Thermopack</w:t>
                        </w:r>
                        <w:proofErr w:type="spellEnd"/>
                        <w:r>
                          <w:t xml:space="preserve"> (2 Lac Kcal)</w:t>
                        </w:r>
                      </w:p>
                    </w:tc>
                    <w:tc>
                      <w:tcPr>
                        <w:tcW w:w="1190" w:type="dxa"/>
                      </w:tcPr>
                      <w:p w:rsidR="00B17483" w:rsidRDefault="00B17483">
                        <w:pPr>
                          <w:pStyle w:val="TableParagraph"/>
                          <w:spacing w:before="136"/>
                          <w:ind w:left="450" w:right="434"/>
                          <w:jc w:val="center"/>
                        </w:pPr>
                        <w:r>
                          <w:t>12</w:t>
                        </w:r>
                      </w:p>
                    </w:tc>
                    <w:tc>
                      <w:tcPr>
                        <w:tcW w:w="2098" w:type="dxa"/>
                      </w:tcPr>
                      <w:p w:rsidR="00B17483" w:rsidRDefault="00B17483">
                        <w:pPr>
                          <w:pStyle w:val="TableParagraph"/>
                          <w:spacing w:before="9" w:line="250" w:lineRule="atLeast"/>
                          <w:ind w:left="670" w:right="116" w:hanging="514"/>
                        </w:pPr>
                        <w:r>
                          <w:t>Natural Gas: 1324 M3/Day</w:t>
                        </w:r>
                      </w:p>
                    </w:tc>
                    <w:tc>
                      <w:tcPr>
                        <w:tcW w:w="1107" w:type="dxa"/>
                        <w:vMerge/>
                        <w:tcBorders>
                          <w:top w:val="nil"/>
                        </w:tcBorders>
                      </w:tcPr>
                      <w:p w:rsidR="00B17483" w:rsidRDefault="00B17483">
                        <w:pPr>
                          <w:rPr>
                            <w:sz w:val="2"/>
                            <w:szCs w:val="2"/>
                          </w:rPr>
                        </w:pPr>
                      </w:p>
                    </w:tc>
                    <w:tc>
                      <w:tcPr>
                        <w:tcW w:w="1745" w:type="dxa"/>
                        <w:vMerge/>
                        <w:tcBorders>
                          <w:top w:val="nil"/>
                        </w:tcBorders>
                      </w:tcPr>
                      <w:p w:rsidR="00B17483" w:rsidRDefault="00B17483">
                        <w:pPr>
                          <w:rPr>
                            <w:sz w:val="2"/>
                            <w:szCs w:val="2"/>
                          </w:rPr>
                        </w:pPr>
                      </w:p>
                    </w:tc>
                  </w:tr>
                  <w:tr w:rsidR="00B17483">
                    <w:trPr>
                      <w:trHeight w:val="520"/>
                    </w:trPr>
                    <w:tc>
                      <w:tcPr>
                        <w:tcW w:w="710" w:type="dxa"/>
                      </w:tcPr>
                      <w:p w:rsidR="00B17483" w:rsidRDefault="00B17483">
                        <w:pPr>
                          <w:pStyle w:val="TableParagraph"/>
                          <w:spacing w:before="139"/>
                          <w:ind w:left="17"/>
                          <w:jc w:val="center"/>
                        </w:pPr>
                        <w:r>
                          <w:t>3</w:t>
                        </w:r>
                      </w:p>
                    </w:tc>
                    <w:tc>
                      <w:tcPr>
                        <w:tcW w:w="1404" w:type="dxa"/>
                      </w:tcPr>
                      <w:p w:rsidR="00B17483" w:rsidRDefault="00B17483">
                        <w:pPr>
                          <w:pStyle w:val="TableParagraph"/>
                          <w:spacing w:before="16" w:line="252" w:lineRule="exact"/>
                          <w:ind w:left="112" w:right="53" w:hanging="24"/>
                        </w:pPr>
                        <w:proofErr w:type="spellStart"/>
                        <w:r>
                          <w:t>Thermopack</w:t>
                        </w:r>
                        <w:proofErr w:type="spellEnd"/>
                        <w:r>
                          <w:t xml:space="preserve"> (2 Lac Kcal)</w:t>
                        </w:r>
                      </w:p>
                    </w:tc>
                    <w:tc>
                      <w:tcPr>
                        <w:tcW w:w="1190" w:type="dxa"/>
                      </w:tcPr>
                      <w:p w:rsidR="00B17483" w:rsidRDefault="00B17483">
                        <w:pPr>
                          <w:pStyle w:val="TableParagraph"/>
                          <w:spacing w:before="139"/>
                          <w:ind w:left="450" w:right="434"/>
                          <w:jc w:val="center"/>
                        </w:pPr>
                        <w:r>
                          <w:t>12</w:t>
                        </w:r>
                      </w:p>
                    </w:tc>
                    <w:tc>
                      <w:tcPr>
                        <w:tcW w:w="2098" w:type="dxa"/>
                      </w:tcPr>
                      <w:p w:rsidR="00B17483" w:rsidRDefault="00B17483">
                        <w:pPr>
                          <w:pStyle w:val="TableParagraph"/>
                          <w:spacing w:before="16" w:line="252" w:lineRule="exact"/>
                          <w:ind w:left="670" w:right="116" w:hanging="514"/>
                        </w:pPr>
                        <w:r>
                          <w:t>Natural Gas: 1323 M3/Day</w:t>
                        </w:r>
                      </w:p>
                    </w:tc>
                    <w:tc>
                      <w:tcPr>
                        <w:tcW w:w="1107" w:type="dxa"/>
                        <w:vMerge/>
                        <w:tcBorders>
                          <w:top w:val="nil"/>
                        </w:tcBorders>
                      </w:tcPr>
                      <w:p w:rsidR="00B17483" w:rsidRDefault="00B17483">
                        <w:pPr>
                          <w:rPr>
                            <w:sz w:val="2"/>
                            <w:szCs w:val="2"/>
                          </w:rPr>
                        </w:pPr>
                      </w:p>
                    </w:tc>
                    <w:tc>
                      <w:tcPr>
                        <w:tcW w:w="1745" w:type="dxa"/>
                        <w:vMerge/>
                        <w:tcBorders>
                          <w:top w:val="nil"/>
                        </w:tcBorders>
                      </w:tcPr>
                      <w:p w:rsidR="00B17483" w:rsidRDefault="00B17483">
                        <w:pPr>
                          <w:rPr>
                            <w:sz w:val="2"/>
                            <w:szCs w:val="2"/>
                          </w:rPr>
                        </w:pPr>
                      </w:p>
                    </w:tc>
                  </w:tr>
                  <w:tr w:rsidR="00B17483">
                    <w:trPr>
                      <w:trHeight w:val="517"/>
                    </w:trPr>
                    <w:tc>
                      <w:tcPr>
                        <w:tcW w:w="710" w:type="dxa"/>
                      </w:tcPr>
                      <w:p w:rsidR="00B17483" w:rsidRDefault="00B17483">
                        <w:pPr>
                          <w:pStyle w:val="TableParagraph"/>
                          <w:spacing w:before="136"/>
                          <w:ind w:left="17"/>
                          <w:jc w:val="center"/>
                        </w:pPr>
                        <w:r>
                          <w:t>4</w:t>
                        </w:r>
                      </w:p>
                    </w:tc>
                    <w:tc>
                      <w:tcPr>
                        <w:tcW w:w="1404" w:type="dxa"/>
                      </w:tcPr>
                      <w:p w:rsidR="00B17483" w:rsidRDefault="00B17483">
                        <w:pPr>
                          <w:pStyle w:val="TableParagraph"/>
                          <w:spacing w:before="9" w:line="250" w:lineRule="atLeast"/>
                          <w:ind w:left="443" w:right="54" w:hanging="356"/>
                        </w:pPr>
                        <w:r>
                          <w:t>DG Set (750 KVA)</w:t>
                        </w:r>
                      </w:p>
                    </w:tc>
                    <w:tc>
                      <w:tcPr>
                        <w:tcW w:w="1190" w:type="dxa"/>
                      </w:tcPr>
                      <w:p w:rsidR="00B17483" w:rsidRDefault="00B17483">
                        <w:pPr>
                          <w:pStyle w:val="TableParagraph"/>
                          <w:spacing w:before="136"/>
                          <w:ind w:left="19"/>
                          <w:jc w:val="center"/>
                        </w:pPr>
                        <w:r>
                          <w:t>9</w:t>
                        </w:r>
                      </w:p>
                    </w:tc>
                    <w:tc>
                      <w:tcPr>
                        <w:tcW w:w="2098" w:type="dxa"/>
                      </w:tcPr>
                      <w:p w:rsidR="00B17483" w:rsidRDefault="00B17483">
                        <w:pPr>
                          <w:pStyle w:val="TableParagraph"/>
                          <w:spacing w:before="136"/>
                          <w:ind w:left="121" w:right="95"/>
                          <w:jc w:val="center"/>
                        </w:pPr>
                        <w:r>
                          <w:t>HSD: 2000 Lit/Day</w:t>
                        </w:r>
                      </w:p>
                    </w:tc>
                    <w:tc>
                      <w:tcPr>
                        <w:tcW w:w="1107" w:type="dxa"/>
                        <w:vMerge/>
                        <w:tcBorders>
                          <w:top w:val="nil"/>
                        </w:tcBorders>
                      </w:tcPr>
                      <w:p w:rsidR="00B17483" w:rsidRDefault="00B17483">
                        <w:pPr>
                          <w:rPr>
                            <w:sz w:val="2"/>
                            <w:szCs w:val="2"/>
                          </w:rPr>
                        </w:pPr>
                      </w:p>
                    </w:tc>
                    <w:tc>
                      <w:tcPr>
                        <w:tcW w:w="1745" w:type="dxa"/>
                        <w:vMerge/>
                        <w:tcBorders>
                          <w:top w:val="nil"/>
                        </w:tcBorders>
                      </w:tcPr>
                      <w:p w:rsidR="00B17483" w:rsidRDefault="00B17483">
                        <w:pPr>
                          <w:rPr>
                            <w:sz w:val="2"/>
                            <w:szCs w:val="2"/>
                          </w:rPr>
                        </w:pPr>
                      </w:p>
                    </w:tc>
                  </w:tr>
                  <w:tr w:rsidR="00B17483">
                    <w:trPr>
                      <w:trHeight w:val="520"/>
                    </w:trPr>
                    <w:tc>
                      <w:tcPr>
                        <w:tcW w:w="710" w:type="dxa"/>
                      </w:tcPr>
                      <w:p w:rsidR="00B17483" w:rsidRDefault="00B17483">
                        <w:pPr>
                          <w:pStyle w:val="TableParagraph"/>
                          <w:spacing w:before="139"/>
                          <w:ind w:left="17"/>
                          <w:jc w:val="center"/>
                        </w:pPr>
                        <w:r>
                          <w:t>5</w:t>
                        </w:r>
                      </w:p>
                    </w:tc>
                    <w:tc>
                      <w:tcPr>
                        <w:tcW w:w="1404" w:type="dxa"/>
                      </w:tcPr>
                      <w:p w:rsidR="00B17483" w:rsidRDefault="00B17483">
                        <w:pPr>
                          <w:pStyle w:val="TableParagraph"/>
                          <w:spacing w:before="16" w:line="252" w:lineRule="exact"/>
                          <w:ind w:left="443" w:right="54" w:hanging="356"/>
                        </w:pPr>
                        <w:r>
                          <w:t>DG Set (750 KVA)</w:t>
                        </w:r>
                      </w:p>
                    </w:tc>
                    <w:tc>
                      <w:tcPr>
                        <w:tcW w:w="1190" w:type="dxa"/>
                      </w:tcPr>
                      <w:p w:rsidR="00B17483" w:rsidRDefault="00B17483">
                        <w:pPr>
                          <w:pStyle w:val="TableParagraph"/>
                          <w:spacing w:before="139"/>
                          <w:ind w:left="19"/>
                          <w:jc w:val="center"/>
                        </w:pPr>
                        <w:r>
                          <w:t>9</w:t>
                        </w:r>
                      </w:p>
                    </w:tc>
                    <w:tc>
                      <w:tcPr>
                        <w:tcW w:w="2098" w:type="dxa"/>
                      </w:tcPr>
                      <w:p w:rsidR="00B17483" w:rsidRDefault="00B17483">
                        <w:pPr>
                          <w:pStyle w:val="TableParagraph"/>
                          <w:spacing w:before="139"/>
                          <w:ind w:left="121" w:right="95"/>
                          <w:jc w:val="center"/>
                        </w:pPr>
                        <w:r>
                          <w:t>HSD: 2000 Lit/Day</w:t>
                        </w:r>
                      </w:p>
                    </w:tc>
                    <w:tc>
                      <w:tcPr>
                        <w:tcW w:w="1107" w:type="dxa"/>
                        <w:vMerge/>
                        <w:tcBorders>
                          <w:top w:val="nil"/>
                        </w:tcBorders>
                      </w:tcPr>
                      <w:p w:rsidR="00B17483" w:rsidRDefault="00B17483">
                        <w:pPr>
                          <w:rPr>
                            <w:sz w:val="2"/>
                            <w:szCs w:val="2"/>
                          </w:rPr>
                        </w:pPr>
                      </w:p>
                    </w:tc>
                    <w:tc>
                      <w:tcPr>
                        <w:tcW w:w="1745" w:type="dxa"/>
                        <w:vMerge/>
                        <w:tcBorders>
                          <w:top w:val="nil"/>
                        </w:tcBorders>
                      </w:tcPr>
                      <w:p w:rsidR="00B17483" w:rsidRDefault="00B17483">
                        <w:pPr>
                          <w:rPr>
                            <w:sz w:val="2"/>
                            <w:szCs w:val="2"/>
                          </w:rPr>
                        </w:pPr>
                      </w:p>
                    </w:tc>
                  </w:tr>
                </w:tbl>
                <w:p w:rsidR="00B17483" w:rsidRDefault="00B17483" w:rsidP="00B17483">
                  <w:pPr>
                    <w:pStyle w:val="BodyText"/>
                  </w:pPr>
                </w:p>
              </w:txbxContent>
            </v:textbox>
            <w10:wrap anchorx="page" anchory="page"/>
          </v:shape>
        </w:pict>
      </w:r>
      <w:r w:rsidRPr="008A3887">
        <w:pict>
          <v:shape id="_x0000_s1030" type="#_x0000_t202" style="position:absolute;margin-left:97.2pt;margin-top:146.8pt;width:414pt;height:107.8pt;z-index:251665408;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574"/>
                    <w:gridCol w:w="1957"/>
                    <w:gridCol w:w="1186"/>
                    <w:gridCol w:w="1673"/>
                    <w:gridCol w:w="1124"/>
                    <w:gridCol w:w="1767"/>
                  </w:tblGrid>
                  <w:tr w:rsidR="00B17483">
                    <w:trPr>
                      <w:trHeight w:val="537"/>
                    </w:trPr>
                    <w:tc>
                      <w:tcPr>
                        <w:tcW w:w="574" w:type="dxa"/>
                      </w:tcPr>
                      <w:p w:rsidR="00B17483" w:rsidRDefault="00B17483">
                        <w:pPr>
                          <w:pStyle w:val="TableParagraph"/>
                          <w:rPr>
                            <w:rFonts w:ascii="Times New Roman"/>
                            <w:sz w:val="20"/>
                          </w:rPr>
                        </w:pPr>
                      </w:p>
                    </w:tc>
                    <w:tc>
                      <w:tcPr>
                        <w:tcW w:w="1957" w:type="dxa"/>
                      </w:tcPr>
                      <w:p w:rsidR="00B17483" w:rsidRDefault="00B17483">
                        <w:pPr>
                          <w:pStyle w:val="TableParagraph"/>
                          <w:rPr>
                            <w:rFonts w:ascii="Times New Roman"/>
                            <w:sz w:val="20"/>
                          </w:rPr>
                        </w:pPr>
                      </w:p>
                    </w:tc>
                    <w:tc>
                      <w:tcPr>
                        <w:tcW w:w="1186" w:type="dxa"/>
                      </w:tcPr>
                      <w:p w:rsidR="00B17483" w:rsidRDefault="00B17483">
                        <w:pPr>
                          <w:pStyle w:val="TableParagraph"/>
                          <w:rPr>
                            <w:rFonts w:ascii="Times New Roman"/>
                            <w:sz w:val="20"/>
                          </w:rPr>
                        </w:pPr>
                      </w:p>
                    </w:tc>
                    <w:tc>
                      <w:tcPr>
                        <w:tcW w:w="1673" w:type="dxa"/>
                      </w:tcPr>
                      <w:p w:rsidR="00B17483" w:rsidRDefault="00B17483">
                        <w:pPr>
                          <w:pStyle w:val="TableParagraph"/>
                          <w:rPr>
                            <w:rFonts w:ascii="Times New Roman"/>
                            <w:sz w:val="20"/>
                          </w:rPr>
                        </w:pPr>
                      </w:p>
                    </w:tc>
                    <w:tc>
                      <w:tcPr>
                        <w:tcW w:w="1124" w:type="dxa"/>
                      </w:tcPr>
                      <w:p w:rsidR="00B17483" w:rsidRDefault="00B17483">
                        <w:pPr>
                          <w:pStyle w:val="TableParagraph"/>
                          <w:rPr>
                            <w:rFonts w:ascii="Times New Roman"/>
                            <w:sz w:val="20"/>
                          </w:rPr>
                        </w:pPr>
                      </w:p>
                    </w:tc>
                    <w:tc>
                      <w:tcPr>
                        <w:tcW w:w="1767" w:type="dxa"/>
                      </w:tcPr>
                      <w:p w:rsidR="00B17483" w:rsidRDefault="00B17483">
                        <w:pPr>
                          <w:pStyle w:val="TableParagraph"/>
                          <w:rPr>
                            <w:rFonts w:ascii="Times New Roman"/>
                            <w:sz w:val="20"/>
                          </w:rPr>
                        </w:pPr>
                      </w:p>
                    </w:tc>
                  </w:tr>
                  <w:tr w:rsidR="00B17483">
                    <w:trPr>
                      <w:trHeight w:val="540"/>
                    </w:trPr>
                    <w:tc>
                      <w:tcPr>
                        <w:tcW w:w="574" w:type="dxa"/>
                      </w:tcPr>
                      <w:p w:rsidR="00B17483" w:rsidRDefault="00B17483">
                        <w:pPr>
                          <w:pStyle w:val="TableParagraph"/>
                          <w:rPr>
                            <w:rFonts w:ascii="Times New Roman"/>
                            <w:sz w:val="20"/>
                          </w:rPr>
                        </w:pPr>
                      </w:p>
                    </w:tc>
                    <w:tc>
                      <w:tcPr>
                        <w:tcW w:w="1957" w:type="dxa"/>
                      </w:tcPr>
                      <w:p w:rsidR="00B17483" w:rsidRDefault="00B17483">
                        <w:pPr>
                          <w:pStyle w:val="TableParagraph"/>
                          <w:rPr>
                            <w:rFonts w:ascii="Times New Roman"/>
                            <w:sz w:val="20"/>
                          </w:rPr>
                        </w:pPr>
                      </w:p>
                    </w:tc>
                    <w:tc>
                      <w:tcPr>
                        <w:tcW w:w="1186" w:type="dxa"/>
                      </w:tcPr>
                      <w:p w:rsidR="00B17483" w:rsidRDefault="00B17483">
                        <w:pPr>
                          <w:pStyle w:val="TableParagraph"/>
                          <w:rPr>
                            <w:rFonts w:ascii="Times New Roman"/>
                            <w:sz w:val="20"/>
                          </w:rPr>
                        </w:pPr>
                      </w:p>
                    </w:tc>
                    <w:tc>
                      <w:tcPr>
                        <w:tcW w:w="1673" w:type="dxa"/>
                      </w:tcPr>
                      <w:p w:rsidR="00B17483" w:rsidRDefault="00B17483">
                        <w:pPr>
                          <w:pStyle w:val="TableParagraph"/>
                          <w:rPr>
                            <w:rFonts w:ascii="Times New Roman"/>
                            <w:sz w:val="20"/>
                          </w:rPr>
                        </w:pPr>
                      </w:p>
                    </w:tc>
                    <w:tc>
                      <w:tcPr>
                        <w:tcW w:w="1124" w:type="dxa"/>
                        <w:vMerge w:val="restart"/>
                      </w:tcPr>
                      <w:p w:rsidR="00B17483" w:rsidRDefault="00B17483">
                        <w:pPr>
                          <w:pStyle w:val="TableParagraph"/>
                          <w:rPr>
                            <w:rFonts w:ascii="Times New Roman"/>
                            <w:sz w:val="20"/>
                          </w:rPr>
                        </w:pPr>
                      </w:p>
                    </w:tc>
                    <w:tc>
                      <w:tcPr>
                        <w:tcW w:w="1767" w:type="dxa"/>
                        <w:vMerge w:val="restart"/>
                      </w:tcPr>
                      <w:p w:rsidR="00B17483" w:rsidRDefault="00B17483">
                        <w:pPr>
                          <w:pStyle w:val="TableParagraph"/>
                          <w:rPr>
                            <w:rFonts w:ascii="Times New Roman"/>
                            <w:sz w:val="20"/>
                          </w:rPr>
                        </w:pPr>
                      </w:p>
                    </w:tc>
                  </w:tr>
                  <w:tr w:rsidR="00B17483">
                    <w:trPr>
                      <w:trHeight w:val="537"/>
                    </w:trPr>
                    <w:tc>
                      <w:tcPr>
                        <w:tcW w:w="574" w:type="dxa"/>
                      </w:tcPr>
                      <w:p w:rsidR="00B17483" w:rsidRDefault="00B17483">
                        <w:pPr>
                          <w:pStyle w:val="TableParagraph"/>
                          <w:rPr>
                            <w:rFonts w:ascii="Times New Roman"/>
                            <w:sz w:val="20"/>
                          </w:rPr>
                        </w:pPr>
                      </w:p>
                    </w:tc>
                    <w:tc>
                      <w:tcPr>
                        <w:tcW w:w="1957" w:type="dxa"/>
                      </w:tcPr>
                      <w:p w:rsidR="00B17483" w:rsidRDefault="00B17483">
                        <w:pPr>
                          <w:pStyle w:val="TableParagraph"/>
                          <w:rPr>
                            <w:rFonts w:ascii="Times New Roman"/>
                            <w:sz w:val="20"/>
                          </w:rPr>
                        </w:pPr>
                      </w:p>
                    </w:tc>
                    <w:tc>
                      <w:tcPr>
                        <w:tcW w:w="1186" w:type="dxa"/>
                      </w:tcPr>
                      <w:p w:rsidR="00B17483" w:rsidRDefault="00B17483">
                        <w:pPr>
                          <w:pStyle w:val="TableParagraph"/>
                          <w:rPr>
                            <w:rFonts w:ascii="Times New Roman"/>
                            <w:sz w:val="20"/>
                          </w:rPr>
                        </w:pPr>
                      </w:p>
                    </w:tc>
                    <w:tc>
                      <w:tcPr>
                        <w:tcW w:w="1673" w:type="dxa"/>
                      </w:tcPr>
                      <w:p w:rsidR="00B17483" w:rsidRDefault="00B17483">
                        <w:pPr>
                          <w:pStyle w:val="TableParagraph"/>
                          <w:rPr>
                            <w:rFonts w:ascii="Times New Roman"/>
                            <w:sz w:val="20"/>
                          </w:rPr>
                        </w:pPr>
                      </w:p>
                    </w:tc>
                    <w:tc>
                      <w:tcPr>
                        <w:tcW w:w="1124" w:type="dxa"/>
                        <w:vMerge/>
                        <w:tcBorders>
                          <w:top w:val="nil"/>
                        </w:tcBorders>
                      </w:tcPr>
                      <w:p w:rsidR="00B17483" w:rsidRDefault="00B17483">
                        <w:pPr>
                          <w:rPr>
                            <w:sz w:val="2"/>
                            <w:szCs w:val="2"/>
                          </w:rPr>
                        </w:pPr>
                      </w:p>
                    </w:tc>
                    <w:tc>
                      <w:tcPr>
                        <w:tcW w:w="1767" w:type="dxa"/>
                        <w:vMerge/>
                        <w:tcBorders>
                          <w:top w:val="nil"/>
                        </w:tcBorders>
                      </w:tcPr>
                      <w:p w:rsidR="00B17483" w:rsidRDefault="00B17483">
                        <w:pPr>
                          <w:rPr>
                            <w:sz w:val="2"/>
                            <w:szCs w:val="2"/>
                          </w:rPr>
                        </w:pPr>
                      </w:p>
                    </w:tc>
                  </w:tr>
                  <w:tr w:rsidR="00B17483">
                    <w:trPr>
                      <w:trHeight w:val="540"/>
                    </w:trPr>
                    <w:tc>
                      <w:tcPr>
                        <w:tcW w:w="574" w:type="dxa"/>
                      </w:tcPr>
                      <w:p w:rsidR="00B17483" w:rsidRDefault="00B17483">
                        <w:pPr>
                          <w:pStyle w:val="TableParagraph"/>
                          <w:rPr>
                            <w:rFonts w:ascii="Times New Roman"/>
                            <w:sz w:val="20"/>
                          </w:rPr>
                        </w:pPr>
                      </w:p>
                    </w:tc>
                    <w:tc>
                      <w:tcPr>
                        <w:tcW w:w="1957" w:type="dxa"/>
                      </w:tcPr>
                      <w:p w:rsidR="00B17483" w:rsidRDefault="00B17483">
                        <w:pPr>
                          <w:pStyle w:val="TableParagraph"/>
                          <w:rPr>
                            <w:rFonts w:ascii="Times New Roman"/>
                            <w:sz w:val="20"/>
                          </w:rPr>
                        </w:pPr>
                      </w:p>
                    </w:tc>
                    <w:tc>
                      <w:tcPr>
                        <w:tcW w:w="1186" w:type="dxa"/>
                      </w:tcPr>
                      <w:p w:rsidR="00B17483" w:rsidRDefault="00B17483">
                        <w:pPr>
                          <w:pStyle w:val="TableParagraph"/>
                          <w:rPr>
                            <w:rFonts w:ascii="Times New Roman"/>
                            <w:sz w:val="20"/>
                          </w:rPr>
                        </w:pPr>
                      </w:p>
                    </w:tc>
                    <w:tc>
                      <w:tcPr>
                        <w:tcW w:w="1673" w:type="dxa"/>
                      </w:tcPr>
                      <w:p w:rsidR="00B17483" w:rsidRDefault="00B17483">
                        <w:pPr>
                          <w:pStyle w:val="TableParagraph"/>
                          <w:rPr>
                            <w:rFonts w:ascii="Times New Roman"/>
                            <w:sz w:val="20"/>
                          </w:rPr>
                        </w:pPr>
                      </w:p>
                    </w:tc>
                    <w:tc>
                      <w:tcPr>
                        <w:tcW w:w="1124" w:type="dxa"/>
                        <w:vMerge/>
                        <w:tcBorders>
                          <w:top w:val="nil"/>
                        </w:tcBorders>
                      </w:tcPr>
                      <w:p w:rsidR="00B17483" w:rsidRDefault="00B17483">
                        <w:pPr>
                          <w:rPr>
                            <w:sz w:val="2"/>
                            <w:szCs w:val="2"/>
                          </w:rPr>
                        </w:pPr>
                      </w:p>
                    </w:tc>
                    <w:tc>
                      <w:tcPr>
                        <w:tcW w:w="1767" w:type="dxa"/>
                        <w:vMerge/>
                        <w:tcBorders>
                          <w:top w:val="nil"/>
                        </w:tcBorders>
                      </w:tcPr>
                      <w:p w:rsidR="00B17483" w:rsidRDefault="00B17483">
                        <w:pPr>
                          <w:rPr>
                            <w:sz w:val="2"/>
                            <w:szCs w:val="2"/>
                          </w:rPr>
                        </w:pPr>
                      </w:p>
                    </w:tc>
                  </w:tr>
                </w:tbl>
                <w:p w:rsidR="00B17483" w:rsidRDefault="00B17483" w:rsidP="00B17483">
                  <w:pPr>
                    <w:pStyle w:val="BodyText"/>
                  </w:pPr>
                </w:p>
              </w:txbxContent>
            </v:textbox>
            <w10:wrap anchorx="page" anchory="page"/>
          </v:shape>
        </w:pict>
      </w:r>
      <w:r w:rsidRPr="008A3887">
        <w:pict>
          <v:shape id="_x0000_s1031" type="#_x0000_t202" style="position:absolute;margin-left:97.2pt;margin-top:270.05pt;width:412.8pt;height:161.8pt;z-index:251666432;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710"/>
                    <w:gridCol w:w="1404"/>
                    <w:gridCol w:w="1190"/>
                    <w:gridCol w:w="2089"/>
                    <w:gridCol w:w="1116"/>
                    <w:gridCol w:w="1745"/>
                  </w:tblGrid>
                  <w:tr w:rsidR="00B17483">
                    <w:trPr>
                      <w:trHeight w:val="540"/>
                    </w:trPr>
                    <w:tc>
                      <w:tcPr>
                        <w:tcW w:w="710" w:type="dxa"/>
                      </w:tcPr>
                      <w:p w:rsidR="00B17483" w:rsidRDefault="00B17483">
                        <w:pPr>
                          <w:pStyle w:val="TableParagraph"/>
                          <w:rPr>
                            <w:rFonts w:ascii="Times New Roman"/>
                            <w:sz w:val="20"/>
                          </w:rPr>
                        </w:pPr>
                      </w:p>
                    </w:tc>
                    <w:tc>
                      <w:tcPr>
                        <w:tcW w:w="1404" w:type="dxa"/>
                      </w:tcPr>
                      <w:p w:rsidR="00B17483" w:rsidRDefault="00B17483">
                        <w:pPr>
                          <w:pStyle w:val="TableParagraph"/>
                          <w:rPr>
                            <w:rFonts w:ascii="Times New Roman"/>
                            <w:sz w:val="20"/>
                          </w:rPr>
                        </w:pPr>
                      </w:p>
                    </w:tc>
                    <w:tc>
                      <w:tcPr>
                        <w:tcW w:w="1190" w:type="dxa"/>
                      </w:tcPr>
                      <w:p w:rsidR="00B17483" w:rsidRDefault="00B17483">
                        <w:pPr>
                          <w:pStyle w:val="TableParagraph"/>
                          <w:rPr>
                            <w:rFonts w:ascii="Times New Roman"/>
                            <w:sz w:val="20"/>
                          </w:rPr>
                        </w:pPr>
                      </w:p>
                    </w:tc>
                    <w:tc>
                      <w:tcPr>
                        <w:tcW w:w="2089" w:type="dxa"/>
                      </w:tcPr>
                      <w:p w:rsidR="00B17483" w:rsidRDefault="00B17483">
                        <w:pPr>
                          <w:pStyle w:val="TableParagraph"/>
                          <w:rPr>
                            <w:rFonts w:ascii="Times New Roman"/>
                            <w:sz w:val="20"/>
                          </w:rPr>
                        </w:pPr>
                      </w:p>
                    </w:tc>
                    <w:tc>
                      <w:tcPr>
                        <w:tcW w:w="1116" w:type="dxa"/>
                      </w:tcPr>
                      <w:p w:rsidR="00B17483" w:rsidRDefault="00B17483">
                        <w:pPr>
                          <w:pStyle w:val="TableParagraph"/>
                          <w:rPr>
                            <w:rFonts w:ascii="Times New Roman"/>
                            <w:sz w:val="20"/>
                          </w:rPr>
                        </w:pPr>
                      </w:p>
                    </w:tc>
                    <w:tc>
                      <w:tcPr>
                        <w:tcW w:w="1745" w:type="dxa"/>
                      </w:tcPr>
                      <w:p w:rsidR="00B17483" w:rsidRDefault="00B17483">
                        <w:pPr>
                          <w:pStyle w:val="TableParagraph"/>
                          <w:rPr>
                            <w:rFonts w:ascii="Times New Roman"/>
                            <w:sz w:val="20"/>
                          </w:rPr>
                        </w:pPr>
                      </w:p>
                    </w:tc>
                  </w:tr>
                  <w:tr w:rsidR="00B17483">
                    <w:trPr>
                      <w:trHeight w:val="540"/>
                    </w:trPr>
                    <w:tc>
                      <w:tcPr>
                        <w:tcW w:w="710" w:type="dxa"/>
                      </w:tcPr>
                      <w:p w:rsidR="00B17483" w:rsidRDefault="00B17483">
                        <w:pPr>
                          <w:pStyle w:val="TableParagraph"/>
                          <w:rPr>
                            <w:rFonts w:ascii="Times New Roman"/>
                            <w:sz w:val="20"/>
                          </w:rPr>
                        </w:pPr>
                      </w:p>
                    </w:tc>
                    <w:tc>
                      <w:tcPr>
                        <w:tcW w:w="1404" w:type="dxa"/>
                      </w:tcPr>
                      <w:p w:rsidR="00B17483" w:rsidRDefault="00B17483">
                        <w:pPr>
                          <w:pStyle w:val="TableParagraph"/>
                          <w:rPr>
                            <w:rFonts w:ascii="Times New Roman"/>
                            <w:sz w:val="20"/>
                          </w:rPr>
                        </w:pPr>
                      </w:p>
                    </w:tc>
                    <w:tc>
                      <w:tcPr>
                        <w:tcW w:w="1190" w:type="dxa"/>
                      </w:tcPr>
                      <w:p w:rsidR="00B17483" w:rsidRDefault="00B17483">
                        <w:pPr>
                          <w:pStyle w:val="TableParagraph"/>
                          <w:rPr>
                            <w:rFonts w:ascii="Times New Roman"/>
                            <w:sz w:val="20"/>
                          </w:rPr>
                        </w:pPr>
                      </w:p>
                    </w:tc>
                    <w:tc>
                      <w:tcPr>
                        <w:tcW w:w="2089" w:type="dxa"/>
                      </w:tcPr>
                      <w:p w:rsidR="00B17483" w:rsidRDefault="00B17483">
                        <w:pPr>
                          <w:pStyle w:val="TableParagraph"/>
                          <w:rPr>
                            <w:rFonts w:ascii="Times New Roman"/>
                            <w:sz w:val="20"/>
                          </w:rPr>
                        </w:pPr>
                      </w:p>
                    </w:tc>
                    <w:tc>
                      <w:tcPr>
                        <w:tcW w:w="1116" w:type="dxa"/>
                        <w:vMerge w:val="restart"/>
                      </w:tcPr>
                      <w:p w:rsidR="00B17483" w:rsidRDefault="00B17483">
                        <w:pPr>
                          <w:pStyle w:val="TableParagraph"/>
                          <w:rPr>
                            <w:rFonts w:ascii="Times New Roman"/>
                            <w:sz w:val="20"/>
                          </w:rPr>
                        </w:pPr>
                      </w:p>
                    </w:tc>
                    <w:tc>
                      <w:tcPr>
                        <w:tcW w:w="1745" w:type="dxa"/>
                        <w:vMerge w:val="restart"/>
                      </w:tcPr>
                      <w:p w:rsidR="00B17483" w:rsidRDefault="00B17483">
                        <w:pPr>
                          <w:pStyle w:val="TableParagraph"/>
                          <w:rPr>
                            <w:rFonts w:ascii="Times New Roman"/>
                            <w:sz w:val="20"/>
                          </w:rPr>
                        </w:pPr>
                      </w:p>
                    </w:tc>
                  </w:tr>
                  <w:tr w:rsidR="00B17483">
                    <w:trPr>
                      <w:trHeight w:val="537"/>
                    </w:trPr>
                    <w:tc>
                      <w:tcPr>
                        <w:tcW w:w="710" w:type="dxa"/>
                      </w:tcPr>
                      <w:p w:rsidR="00B17483" w:rsidRDefault="00B17483">
                        <w:pPr>
                          <w:pStyle w:val="TableParagraph"/>
                          <w:rPr>
                            <w:rFonts w:ascii="Times New Roman"/>
                            <w:sz w:val="20"/>
                          </w:rPr>
                        </w:pPr>
                      </w:p>
                    </w:tc>
                    <w:tc>
                      <w:tcPr>
                        <w:tcW w:w="1404" w:type="dxa"/>
                      </w:tcPr>
                      <w:p w:rsidR="00B17483" w:rsidRDefault="00B17483">
                        <w:pPr>
                          <w:pStyle w:val="TableParagraph"/>
                          <w:rPr>
                            <w:rFonts w:ascii="Times New Roman"/>
                            <w:sz w:val="20"/>
                          </w:rPr>
                        </w:pPr>
                      </w:p>
                    </w:tc>
                    <w:tc>
                      <w:tcPr>
                        <w:tcW w:w="1190" w:type="dxa"/>
                      </w:tcPr>
                      <w:p w:rsidR="00B17483" w:rsidRDefault="00B17483">
                        <w:pPr>
                          <w:pStyle w:val="TableParagraph"/>
                          <w:rPr>
                            <w:rFonts w:ascii="Times New Roman"/>
                            <w:sz w:val="20"/>
                          </w:rPr>
                        </w:pPr>
                      </w:p>
                    </w:tc>
                    <w:tc>
                      <w:tcPr>
                        <w:tcW w:w="2089" w:type="dxa"/>
                      </w:tcPr>
                      <w:p w:rsidR="00B17483" w:rsidRDefault="00B17483">
                        <w:pPr>
                          <w:pStyle w:val="TableParagraph"/>
                          <w:rPr>
                            <w:rFonts w:ascii="Times New Roman"/>
                            <w:sz w:val="20"/>
                          </w:rPr>
                        </w:pPr>
                      </w:p>
                    </w:tc>
                    <w:tc>
                      <w:tcPr>
                        <w:tcW w:w="1116" w:type="dxa"/>
                        <w:vMerge/>
                        <w:tcBorders>
                          <w:top w:val="nil"/>
                        </w:tcBorders>
                      </w:tcPr>
                      <w:p w:rsidR="00B17483" w:rsidRDefault="00B17483">
                        <w:pPr>
                          <w:rPr>
                            <w:sz w:val="2"/>
                            <w:szCs w:val="2"/>
                          </w:rPr>
                        </w:pPr>
                      </w:p>
                    </w:tc>
                    <w:tc>
                      <w:tcPr>
                        <w:tcW w:w="1745" w:type="dxa"/>
                        <w:vMerge/>
                        <w:tcBorders>
                          <w:top w:val="nil"/>
                        </w:tcBorders>
                      </w:tcPr>
                      <w:p w:rsidR="00B17483" w:rsidRDefault="00B17483">
                        <w:pPr>
                          <w:rPr>
                            <w:sz w:val="2"/>
                            <w:szCs w:val="2"/>
                          </w:rPr>
                        </w:pPr>
                      </w:p>
                    </w:tc>
                  </w:tr>
                  <w:tr w:rsidR="00B17483">
                    <w:trPr>
                      <w:trHeight w:val="540"/>
                    </w:trPr>
                    <w:tc>
                      <w:tcPr>
                        <w:tcW w:w="710" w:type="dxa"/>
                      </w:tcPr>
                      <w:p w:rsidR="00B17483" w:rsidRDefault="00B17483">
                        <w:pPr>
                          <w:pStyle w:val="TableParagraph"/>
                          <w:rPr>
                            <w:rFonts w:ascii="Times New Roman"/>
                            <w:sz w:val="20"/>
                          </w:rPr>
                        </w:pPr>
                      </w:p>
                    </w:tc>
                    <w:tc>
                      <w:tcPr>
                        <w:tcW w:w="1404" w:type="dxa"/>
                      </w:tcPr>
                      <w:p w:rsidR="00B17483" w:rsidRDefault="00B17483">
                        <w:pPr>
                          <w:pStyle w:val="TableParagraph"/>
                          <w:rPr>
                            <w:rFonts w:ascii="Times New Roman"/>
                            <w:sz w:val="20"/>
                          </w:rPr>
                        </w:pPr>
                      </w:p>
                    </w:tc>
                    <w:tc>
                      <w:tcPr>
                        <w:tcW w:w="1190" w:type="dxa"/>
                      </w:tcPr>
                      <w:p w:rsidR="00B17483" w:rsidRDefault="00B17483">
                        <w:pPr>
                          <w:pStyle w:val="TableParagraph"/>
                          <w:rPr>
                            <w:rFonts w:ascii="Times New Roman"/>
                            <w:sz w:val="20"/>
                          </w:rPr>
                        </w:pPr>
                      </w:p>
                    </w:tc>
                    <w:tc>
                      <w:tcPr>
                        <w:tcW w:w="2089" w:type="dxa"/>
                      </w:tcPr>
                      <w:p w:rsidR="00B17483" w:rsidRDefault="00B17483">
                        <w:pPr>
                          <w:pStyle w:val="TableParagraph"/>
                          <w:rPr>
                            <w:rFonts w:ascii="Times New Roman"/>
                            <w:sz w:val="20"/>
                          </w:rPr>
                        </w:pPr>
                      </w:p>
                    </w:tc>
                    <w:tc>
                      <w:tcPr>
                        <w:tcW w:w="1116" w:type="dxa"/>
                        <w:vMerge/>
                        <w:tcBorders>
                          <w:top w:val="nil"/>
                        </w:tcBorders>
                      </w:tcPr>
                      <w:p w:rsidR="00B17483" w:rsidRDefault="00B17483">
                        <w:pPr>
                          <w:rPr>
                            <w:sz w:val="2"/>
                            <w:szCs w:val="2"/>
                          </w:rPr>
                        </w:pPr>
                      </w:p>
                    </w:tc>
                    <w:tc>
                      <w:tcPr>
                        <w:tcW w:w="1745" w:type="dxa"/>
                        <w:vMerge/>
                        <w:tcBorders>
                          <w:top w:val="nil"/>
                        </w:tcBorders>
                      </w:tcPr>
                      <w:p w:rsidR="00B17483" w:rsidRDefault="00B17483">
                        <w:pPr>
                          <w:rPr>
                            <w:sz w:val="2"/>
                            <w:szCs w:val="2"/>
                          </w:rPr>
                        </w:pPr>
                      </w:p>
                    </w:tc>
                  </w:tr>
                  <w:tr w:rsidR="00B17483">
                    <w:trPr>
                      <w:trHeight w:val="537"/>
                    </w:trPr>
                    <w:tc>
                      <w:tcPr>
                        <w:tcW w:w="710" w:type="dxa"/>
                      </w:tcPr>
                      <w:p w:rsidR="00B17483" w:rsidRDefault="00B17483">
                        <w:pPr>
                          <w:pStyle w:val="TableParagraph"/>
                          <w:rPr>
                            <w:rFonts w:ascii="Times New Roman"/>
                            <w:sz w:val="20"/>
                          </w:rPr>
                        </w:pPr>
                      </w:p>
                    </w:tc>
                    <w:tc>
                      <w:tcPr>
                        <w:tcW w:w="1404" w:type="dxa"/>
                      </w:tcPr>
                      <w:p w:rsidR="00B17483" w:rsidRDefault="00B17483">
                        <w:pPr>
                          <w:pStyle w:val="TableParagraph"/>
                          <w:rPr>
                            <w:rFonts w:ascii="Times New Roman"/>
                            <w:sz w:val="20"/>
                          </w:rPr>
                        </w:pPr>
                      </w:p>
                    </w:tc>
                    <w:tc>
                      <w:tcPr>
                        <w:tcW w:w="1190" w:type="dxa"/>
                      </w:tcPr>
                      <w:p w:rsidR="00B17483" w:rsidRDefault="00B17483">
                        <w:pPr>
                          <w:pStyle w:val="TableParagraph"/>
                          <w:rPr>
                            <w:rFonts w:ascii="Times New Roman"/>
                            <w:sz w:val="20"/>
                          </w:rPr>
                        </w:pPr>
                      </w:p>
                    </w:tc>
                    <w:tc>
                      <w:tcPr>
                        <w:tcW w:w="2089" w:type="dxa"/>
                      </w:tcPr>
                      <w:p w:rsidR="00B17483" w:rsidRDefault="00B17483">
                        <w:pPr>
                          <w:pStyle w:val="TableParagraph"/>
                          <w:rPr>
                            <w:rFonts w:ascii="Times New Roman"/>
                            <w:sz w:val="20"/>
                          </w:rPr>
                        </w:pPr>
                      </w:p>
                    </w:tc>
                    <w:tc>
                      <w:tcPr>
                        <w:tcW w:w="1116" w:type="dxa"/>
                        <w:vMerge/>
                        <w:tcBorders>
                          <w:top w:val="nil"/>
                        </w:tcBorders>
                      </w:tcPr>
                      <w:p w:rsidR="00B17483" w:rsidRDefault="00B17483">
                        <w:pPr>
                          <w:rPr>
                            <w:sz w:val="2"/>
                            <w:szCs w:val="2"/>
                          </w:rPr>
                        </w:pPr>
                      </w:p>
                    </w:tc>
                    <w:tc>
                      <w:tcPr>
                        <w:tcW w:w="1745" w:type="dxa"/>
                        <w:vMerge/>
                        <w:tcBorders>
                          <w:top w:val="nil"/>
                        </w:tcBorders>
                      </w:tcPr>
                      <w:p w:rsidR="00B17483" w:rsidRDefault="00B17483">
                        <w:pPr>
                          <w:rPr>
                            <w:sz w:val="2"/>
                            <w:szCs w:val="2"/>
                          </w:rPr>
                        </w:pPr>
                      </w:p>
                    </w:tc>
                  </w:tr>
                  <w:tr w:rsidR="00B17483">
                    <w:trPr>
                      <w:trHeight w:val="540"/>
                    </w:trPr>
                    <w:tc>
                      <w:tcPr>
                        <w:tcW w:w="710" w:type="dxa"/>
                      </w:tcPr>
                      <w:p w:rsidR="00B17483" w:rsidRDefault="00B17483">
                        <w:pPr>
                          <w:pStyle w:val="TableParagraph"/>
                          <w:rPr>
                            <w:rFonts w:ascii="Times New Roman"/>
                            <w:sz w:val="20"/>
                          </w:rPr>
                        </w:pPr>
                      </w:p>
                    </w:tc>
                    <w:tc>
                      <w:tcPr>
                        <w:tcW w:w="1404" w:type="dxa"/>
                      </w:tcPr>
                      <w:p w:rsidR="00B17483" w:rsidRDefault="00B17483">
                        <w:pPr>
                          <w:pStyle w:val="TableParagraph"/>
                          <w:rPr>
                            <w:rFonts w:ascii="Times New Roman"/>
                            <w:sz w:val="20"/>
                          </w:rPr>
                        </w:pPr>
                      </w:p>
                    </w:tc>
                    <w:tc>
                      <w:tcPr>
                        <w:tcW w:w="1190" w:type="dxa"/>
                      </w:tcPr>
                      <w:p w:rsidR="00B17483" w:rsidRDefault="00B17483">
                        <w:pPr>
                          <w:pStyle w:val="TableParagraph"/>
                          <w:rPr>
                            <w:rFonts w:ascii="Times New Roman"/>
                            <w:sz w:val="20"/>
                          </w:rPr>
                        </w:pPr>
                      </w:p>
                    </w:tc>
                    <w:tc>
                      <w:tcPr>
                        <w:tcW w:w="2089" w:type="dxa"/>
                      </w:tcPr>
                      <w:p w:rsidR="00B17483" w:rsidRDefault="00B17483">
                        <w:pPr>
                          <w:pStyle w:val="TableParagraph"/>
                          <w:rPr>
                            <w:rFonts w:ascii="Times New Roman"/>
                            <w:sz w:val="20"/>
                          </w:rPr>
                        </w:pPr>
                      </w:p>
                    </w:tc>
                    <w:tc>
                      <w:tcPr>
                        <w:tcW w:w="1116" w:type="dxa"/>
                        <w:vMerge/>
                        <w:tcBorders>
                          <w:top w:val="nil"/>
                        </w:tcBorders>
                      </w:tcPr>
                      <w:p w:rsidR="00B17483" w:rsidRDefault="00B17483">
                        <w:pPr>
                          <w:rPr>
                            <w:sz w:val="2"/>
                            <w:szCs w:val="2"/>
                          </w:rPr>
                        </w:pPr>
                      </w:p>
                    </w:tc>
                    <w:tc>
                      <w:tcPr>
                        <w:tcW w:w="1745" w:type="dxa"/>
                        <w:vMerge/>
                        <w:tcBorders>
                          <w:top w:val="nil"/>
                        </w:tcBorders>
                      </w:tcPr>
                      <w:p w:rsidR="00B17483" w:rsidRDefault="00B17483">
                        <w:pPr>
                          <w:rPr>
                            <w:sz w:val="2"/>
                            <w:szCs w:val="2"/>
                          </w:rPr>
                        </w:pPr>
                      </w:p>
                    </w:tc>
                  </w:tr>
                </w:tbl>
                <w:p w:rsidR="00B17483" w:rsidRDefault="00B17483" w:rsidP="00B17483">
                  <w:pPr>
                    <w:pStyle w:val="BodyText"/>
                  </w:pPr>
                </w:p>
              </w:txbxContent>
            </v:textbox>
            <w10:wrap anchorx="page" anchory="page"/>
          </v:shape>
        </w:pict>
      </w:r>
      <w:r w:rsidRPr="008A3887">
        <w:pict>
          <v:shape id="_x0000_s1032" type="#_x0000_t202" style="position:absolute;margin-left:97.2pt;margin-top:506.6pt;width:412.7pt;height:216.65pt;z-index:251667456;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590"/>
                    <w:gridCol w:w="2676"/>
                    <w:gridCol w:w="1128"/>
                    <w:gridCol w:w="1757"/>
                    <w:gridCol w:w="2100"/>
                  </w:tblGrid>
                  <w:tr w:rsidR="00B17483">
                    <w:trPr>
                      <w:trHeight w:val="791"/>
                    </w:trPr>
                    <w:tc>
                      <w:tcPr>
                        <w:tcW w:w="590" w:type="dxa"/>
                      </w:tcPr>
                      <w:p w:rsidR="00B17483" w:rsidRDefault="00B17483">
                        <w:pPr>
                          <w:pStyle w:val="TableParagraph"/>
                          <w:rPr>
                            <w:rFonts w:ascii="Times New Roman"/>
                            <w:sz w:val="20"/>
                          </w:rPr>
                        </w:pPr>
                      </w:p>
                    </w:tc>
                    <w:tc>
                      <w:tcPr>
                        <w:tcW w:w="2676" w:type="dxa"/>
                      </w:tcPr>
                      <w:p w:rsidR="00B17483" w:rsidRDefault="00B17483">
                        <w:pPr>
                          <w:pStyle w:val="TableParagraph"/>
                          <w:rPr>
                            <w:rFonts w:ascii="Times New Roman"/>
                            <w:sz w:val="20"/>
                          </w:rPr>
                        </w:pPr>
                      </w:p>
                    </w:tc>
                    <w:tc>
                      <w:tcPr>
                        <w:tcW w:w="1128" w:type="dxa"/>
                      </w:tcPr>
                      <w:p w:rsidR="00B17483" w:rsidRDefault="00B17483">
                        <w:pPr>
                          <w:pStyle w:val="TableParagraph"/>
                          <w:rPr>
                            <w:rFonts w:ascii="Times New Roman"/>
                            <w:sz w:val="20"/>
                          </w:rPr>
                        </w:pPr>
                      </w:p>
                    </w:tc>
                    <w:tc>
                      <w:tcPr>
                        <w:tcW w:w="1757" w:type="dxa"/>
                      </w:tcPr>
                      <w:p w:rsidR="00B17483" w:rsidRDefault="00B17483">
                        <w:pPr>
                          <w:pStyle w:val="TableParagraph"/>
                          <w:rPr>
                            <w:rFonts w:ascii="Times New Roman"/>
                            <w:sz w:val="20"/>
                          </w:rPr>
                        </w:pPr>
                      </w:p>
                    </w:tc>
                    <w:tc>
                      <w:tcPr>
                        <w:tcW w:w="2100" w:type="dxa"/>
                      </w:tcPr>
                      <w:p w:rsidR="00B17483" w:rsidRDefault="00B17483">
                        <w:pPr>
                          <w:pStyle w:val="TableParagraph"/>
                          <w:rPr>
                            <w:rFonts w:ascii="Times New Roman"/>
                            <w:sz w:val="20"/>
                          </w:rPr>
                        </w:pPr>
                      </w:p>
                    </w:tc>
                  </w:tr>
                  <w:tr w:rsidR="00B17483">
                    <w:trPr>
                      <w:trHeight w:val="943"/>
                    </w:trPr>
                    <w:tc>
                      <w:tcPr>
                        <w:tcW w:w="590" w:type="dxa"/>
                      </w:tcPr>
                      <w:p w:rsidR="00B17483" w:rsidRDefault="00B17483">
                        <w:pPr>
                          <w:pStyle w:val="TableParagraph"/>
                          <w:rPr>
                            <w:rFonts w:ascii="Times New Roman"/>
                            <w:sz w:val="20"/>
                          </w:rPr>
                        </w:pPr>
                      </w:p>
                    </w:tc>
                    <w:tc>
                      <w:tcPr>
                        <w:tcW w:w="2676" w:type="dxa"/>
                      </w:tcPr>
                      <w:p w:rsidR="00B17483" w:rsidRDefault="00B17483">
                        <w:pPr>
                          <w:pStyle w:val="TableParagraph"/>
                          <w:rPr>
                            <w:rFonts w:ascii="Times New Roman"/>
                            <w:sz w:val="20"/>
                          </w:rPr>
                        </w:pPr>
                      </w:p>
                    </w:tc>
                    <w:tc>
                      <w:tcPr>
                        <w:tcW w:w="1128" w:type="dxa"/>
                      </w:tcPr>
                      <w:p w:rsidR="00B17483" w:rsidRDefault="00B17483">
                        <w:pPr>
                          <w:pStyle w:val="TableParagraph"/>
                          <w:rPr>
                            <w:rFonts w:ascii="Times New Roman"/>
                            <w:sz w:val="20"/>
                          </w:rPr>
                        </w:pPr>
                      </w:p>
                    </w:tc>
                    <w:tc>
                      <w:tcPr>
                        <w:tcW w:w="1757" w:type="dxa"/>
                      </w:tcPr>
                      <w:p w:rsidR="00B17483" w:rsidRDefault="00B17483">
                        <w:pPr>
                          <w:pStyle w:val="TableParagraph"/>
                          <w:rPr>
                            <w:rFonts w:ascii="Times New Roman"/>
                            <w:sz w:val="20"/>
                          </w:rPr>
                        </w:pPr>
                      </w:p>
                    </w:tc>
                    <w:tc>
                      <w:tcPr>
                        <w:tcW w:w="2100" w:type="dxa"/>
                      </w:tcPr>
                      <w:p w:rsidR="00B17483" w:rsidRDefault="00B17483">
                        <w:pPr>
                          <w:pStyle w:val="TableParagraph"/>
                          <w:rPr>
                            <w:rFonts w:ascii="Times New Roman"/>
                            <w:sz w:val="20"/>
                          </w:rPr>
                        </w:pPr>
                      </w:p>
                    </w:tc>
                  </w:tr>
                  <w:tr w:rsidR="00B17483">
                    <w:trPr>
                      <w:trHeight w:val="1298"/>
                    </w:trPr>
                    <w:tc>
                      <w:tcPr>
                        <w:tcW w:w="590" w:type="dxa"/>
                      </w:tcPr>
                      <w:p w:rsidR="00B17483" w:rsidRDefault="00B17483">
                        <w:pPr>
                          <w:pStyle w:val="TableParagraph"/>
                          <w:rPr>
                            <w:rFonts w:ascii="Times New Roman"/>
                            <w:sz w:val="20"/>
                          </w:rPr>
                        </w:pPr>
                      </w:p>
                    </w:tc>
                    <w:tc>
                      <w:tcPr>
                        <w:tcW w:w="2676" w:type="dxa"/>
                      </w:tcPr>
                      <w:p w:rsidR="00B17483" w:rsidRDefault="00B17483">
                        <w:pPr>
                          <w:pStyle w:val="TableParagraph"/>
                          <w:rPr>
                            <w:rFonts w:ascii="Times New Roman"/>
                            <w:sz w:val="20"/>
                          </w:rPr>
                        </w:pPr>
                      </w:p>
                    </w:tc>
                    <w:tc>
                      <w:tcPr>
                        <w:tcW w:w="1128" w:type="dxa"/>
                      </w:tcPr>
                      <w:p w:rsidR="00B17483" w:rsidRDefault="00B17483">
                        <w:pPr>
                          <w:pStyle w:val="TableParagraph"/>
                          <w:rPr>
                            <w:rFonts w:ascii="Times New Roman"/>
                            <w:sz w:val="20"/>
                          </w:rPr>
                        </w:pPr>
                      </w:p>
                    </w:tc>
                    <w:tc>
                      <w:tcPr>
                        <w:tcW w:w="1757" w:type="dxa"/>
                      </w:tcPr>
                      <w:p w:rsidR="00B17483" w:rsidRDefault="00B17483">
                        <w:pPr>
                          <w:pStyle w:val="TableParagraph"/>
                          <w:rPr>
                            <w:rFonts w:ascii="Times New Roman"/>
                            <w:sz w:val="20"/>
                          </w:rPr>
                        </w:pPr>
                      </w:p>
                    </w:tc>
                    <w:tc>
                      <w:tcPr>
                        <w:tcW w:w="2100" w:type="dxa"/>
                      </w:tcPr>
                      <w:p w:rsidR="00B17483" w:rsidRDefault="00B17483">
                        <w:pPr>
                          <w:pStyle w:val="TableParagraph"/>
                          <w:rPr>
                            <w:rFonts w:ascii="Times New Roman"/>
                            <w:sz w:val="20"/>
                          </w:rPr>
                        </w:pPr>
                      </w:p>
                    </w:tc>
                  </w:tr>
                  <w:tr w:rsidR="00B17483">
                    <w:trPr>
                      <w:trHeight w:val="1298"/>
                    </w:trPr>
                    <w:tc>
                      <w:tcPr>
                        <w:tcW w:w="590" w:type="dxa"/>
                      </w:tcPr>
                      <w:p w:rsidR="00B17483" w:rsidRDefault="00B17483">
                        <w:pPr>
                          <w:pStyle w:val="TableParagraph"/>
                          <w:rPr>
                            <w:rFonts w:ascii="Times New Roman"/>
                            <w:sz w:val="20"/>
                          </w:rPr>
                        </w:pPr>
                      </w:p>
                    </w:tc>
                    <w:tc>
                      <w:tcPr>
                        <w:tcW w:w="2676" w:type="dxa"/>
                      </w:tcPr>
                      <w:p w:rsidR="00B17483" w:rsidRDefault="00B17483">
                        <w:pPr>
                          <w:pStyle w:val="TableParagraph"/>
                          <w:rPr>
                            <w:rFonts w:ascii="Times New Roman"/>
                            <w:sz w:val="20"/>
                          </w:rPr>
                        </w:pPr>
                      </w:p>
                    </w:tc>
                    <w:tc>
                      <w:tcPr>
                        <w:tcW w:w="1128" w:type="dxa"/>
                      </w:tcPr>
                      <w:p w:rsidR="00B17483" w:rsidRDefault="00B17483">
                        <w:pPr>
                          <w:pStyle w:val="TableParagraph"/>
                          <w:rPr>
                            <w:rFonts w:ascii="Times New Roman"/>
                            <w:sz w:val="20"/>
                          </w:rPr>
                        </w:pPr>
                      </w:p>
                    </w:tc>
                    <w:tc>
                      <w:tcPr>
                        <w:tcW w:w="1757" w:type="dxa"/>
                      </w:tcPr>
                      <w:p w:rsidR="00B17483" w:rsidRDefault="00B17483">
                        <w:pPr>
                          <w:pStyle w:val="TableParagraph"/>
                          <w:rPr>
                            <w:rFonts w:ascii="Times New Roman"/>
                            <w:sz w:val="20"/>
                          </w:rPr>
                        </w:pPr>
                      </w:p>
                    </w:tc>
                    <w:tc>
                      <w:tcPr>
                        <w:tcW w:w="2100" w:type="dxa"/>
                      </w:tcPr>
                      <w:p w:rsidR="00B17483" w:rsidRDefault="00B17483">
                        <w:pPr>
                          <w:pStyle w:val="TableParagraph"/>
                          <w:rPr>
                            <w:rFonts w:ascii="Times New Roman"/>
                            <w:sz w:val="20"/>
                          </w:rPr>
                        </w:pPr>
                      </w:p>
                    </w:tc>
                  </w:tr>
                </w:tbl>
                <w:p w:rsidR="00B17483" w:rsidRDefault="00B17483" w:rsidP="00B17483">
                  <w:pPr>
                    <w:pStyle w:val="BodyText"/>
                  </w:pPr>
                </w:p>
              </w:txbxContent>
            </v:textbox>
            <w10:wrap anchorx="page" anchory="page"/>
          </v:shape>
        </w:pict>
      </w:r>
    </w:p>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116"/>
        <w:gridCol w:w="574"/>
        <w:gridCol w:w="2437"/>
        <w:gridCol w:w="1064"/>
        <w:gridCol w:w="2641"/>
        <w:gridCol w:w="1566"/>
        <w:gridCol w:w="121"/>
        <w:gridCol w:w="834"/>
      </w:tblGrid>
      <w:tr w:rsidR="00B17483" w:rsidTr="00335457">
        <w:trPr>
          <w:trHeight w:val="779"/>
        </w:trPr>
        <w:tc>
          <w:tcPr>
            <w:tcW w:w="836" w:type="dxa"/>
            <w:vMerge w:val="restart"/>
          </w:tcPr>
          <w:p w:rsidR="00B17483" w:rsidRDefault="00B17483" w:rsidP="00335457">
            <w:pPr>
              <w:pStyle w:val="TableParagraph"/>
              <w:rPr>
                <w:rFonts w:ascii="Times New Roman"/>
                <w:sz w:val="20"/>
              </w:rPr>
            </w:pPr>
          </w:p>
        </w:tc>
        <w:tc>
          <w:tcPr>
            <w:tcW w:w="622" w:type="dxa"/>
            <w:vMerge w:val="restart"/>
            <w:tcBorders>
              <w:top w:val="single" w:sz="8" w:space="0" w:color="000000"/>
            </w:tcBorders>
          </w:tcPr>
          <w:p w:rsidR="00B17483" w:rsidRDefault="00B17483" w:rsidP="00335457">
            <w:pPr>
              <w:pStyle w:val="TableParagraph"/>
              <w:rPr>
                <w:rFonts w:ascii="Times New Roman"/>
                <w:sz w:val="20"/>
              </w:rPr>
            </w:pPr>
          </w:p>
        </w:tc>
        <w:tc>
          <w:tcPr>
            <w:tcW w:w="116" w:type="dxa"/>
            <w:vMerge w:val="restart"/>
            <w:tcBorders>
              <w:top w:val="single" w:sz="8" w:space="0" w:color="000000"/>
              <w:bottom w:val="nil"/>
              <w:right w:val="single" w:sz="8" w:space="0" w:color="000000"/>
            </w:tcBorders>
          </w:tcPr>
          <w:p w:rsidR="00B17483" w:rsidRDefault="00B17483" w:rsidP="00335457">
            <w:pPr>
              <w:pStyle w:val="TableParagraph"/>
              <w:rPr>
                <w:rFonts w:ascii="Times New Roman"/>
                <w:sz w:val="20"/>
              </w:rPr>
            </w:pPr>
          </w:p>
        </w:tc>
        <w:tc>
          <w:tcPr>
            <w:tcW w:w="574"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133"/>
              <w:ind w:left="132"/>
              <w:rPr>
                <w:b/>
              </w:rPr>
            </w:pPr>
            <w:r>
              <w:rPr>
                <w:b/>
              </w:rPr>
              <w:t>Sr.</w:t>
            </w:r>
          </w:p>
          <w:p w:rsidR="00B17483" w:rsidRDefault="00B17483" w:rsidP="00335457">
            <w:pPr>
              <w:pStyle w:val="TableParagraph"/>
              <w:spacing w:before="1"/>
              <w:ind w:left="113"/>
              <w:rPr>
                <w:b/>
              </w:rPr>
            </w:pPr>
            <w:r>
              <w:rPr>
                <w:b/>
              </w:rPr>
              <w:t>no.</w:t>
            </w:r>
          </w:p>
        </w:tc>
        <w:tc>
          <w:tcPr>
            <w:tcW w:w="2437"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7"/>
            </w:pPr>
          </w:p>
          <w:p w:rsidR="00B17483" w:rsidRDefault="00B17483" w:rsidP="00335457">
            <w:pPr>
              <w:pStyle w:val="TableParagraph"/>
              <w:ind w:left="196"/>
              <w:rPr>
                <w:b/>
              </w:rPr>
            </w:pPr>
            <w:r>
              <w:rPr>
                <w:b/>
              </w:rPr>
              <w:t>Source of emission</w:t>
            </w:r>
          </w:p>
        </w:tc>
        <w:tc>
          <w:tcPr>
            <w:tcW w:w="1064"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13" w:line="252" w:lineRule="exact"/>
              <w:ind w:left="180" w:right="176" w:firstLine="2"/>
              <w:jc w:val="center"/>
              <w:rPr>
                <w:b/>
              </w:rPr>
            </w:pPr>
            <w:r>
              <w:rPr>
                <w:b/>
              </w:rPr>
              <w:t>Vent Height (m)</w:t>
            </w:r>
          </w:p>
        </w:tc>
        <w:tc>
          <w:tcPr>
            <w:tcW w:w="2641"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7"/>
            </w:pPr>
          </w:p>
          <w:p w:rsidR="00B17483" w:rsidRDefault="00B17483" w:rsidP="00335457">
            <w:pPr>
              <w:pStyle w:val="TableParagraph"/>
              <w:ind w:left="176" w:right="176"/>
              <w:jc w:val="center"/>
              <w:rPr>
                <w:b/>
              </w:rPr>
            </w:pPr>
            <w:r>
              <w:rPr>
                <w:b/>
              </w:rPr>
              <w:t>APCM</w:t>
            </w:r>
          </w:p>
        </w:tc>
        <w:tc>
          <w:tcPr>
            <w:tcW w:w="1566"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133"/>
              <w:ind w:left="233" w:right="217" w:firstLine="48"/>
              <w:rPr>
                <w:b/>
              </w:rPr>
            </w:pPr>
            <w:r>
              <w:rPr>
                <w:b/>
              </w:rPr>
              <w:t>Emission Standards</w:t>
            </w:r>
          </w:p>
        </w:tc>
        <w:tc>
          <w:tcPr>
            <w:tcW w:w="121" w:type="dxa"/>
            <w:vMerge w:val="restart"/>
            <w:tcBorders>
              <w:top w:val="single" w:sz="8" w:space="0" w:color="000000"/>
              <w:left w:val="single" w:sz="8" w:space="0" w:color="000000"/>
              <w:bottom w:val="nil"/>
            </w:tcBorders>
          </w:tcPr>
          <w:p w:rsidR="00B17483" w:rsidRDefault="00B17483" w:rsidP="00335457">
            <w:pPr>
              <w:pStyle w:val="TableParagraph"/>
              <w:rPr>
                <w:rFonts w:ascii="Times New Roman"/>
                <w:sz w:val="20"/>
              </w:rPr>
            </w:pPr>
          </w:p>
        </w:tc>
        <w:tc>
          <w:tcPr>
            <w:tcW w:w="834" w:type="dxa"/>
            <w:vMerge w:val="restart"/>
          </w:tcPr>
          <w:p w:rsidR="00B17483" w:rsidRDefault="00B17483" w:rsidP="00335457">
            <w:pPr>
              <w:pStyle w:val="TableParagraph"/>
              <w:rPr>
                <w:rFonts w:ascii="Times New Roman"/>
                <w:sz w:val="20"/>
              </w:rPr>
            </w:pPr>
          </w:p>
        </w:tc>
      </w:tr>
      <w:tr w:rsidR="00B17483" w:rsidTr="00335457">
        <w:trPr>
          <w:trHeight w:val="966"/>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6" w:type="dxa"/>
            <w:vMerge/>
            <w:tcBorders>
              <w:top w:val="nil"/>
              <w:bottom w:val="nil"/>
              <w:right w:val="single" w:sz="8" w:space="0" w:color="000000"/>
            </w:tcBorders>
          </w:tcPr>
          <w:p w:rsidR="00B17483" w:rsidRDefault="00B17483" w:rsidP="00335457">
            <w:pPr>
              <w:rPr>
                <w:sz w:val="2"/>
                <w:szCs w:val="2"/>
              </w:rPr>
            </w:pPr>
          </w:p>
        </w:tc>
        <w:tc>
          <w:tcPr>
            <w:tcW w:w="57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
              <w:rPr>
                <w:sz w:val="30"/>
              </w:rPr>
            </w:pPr>
          </w:p>
          <w:p w:rsidR="00B17483" w:rsidRDefault="00B17483" w:rsidP="00335457">
            <w:pPr>
              <w:pStyle w:val="TableParagraph"/>
              <w:ind w:left="6"/>
              <w:jc w:val="center"/>
            </w:pPr>
            <w:r>
              <w:t>1</w:t>
            </w:r>
          </w:p>
        </w:tc>
        <w:tc>
          <w:tcPr>
            <w:tcW w:w="243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99"/>
              <w:ind w:left="201" w:right="191" w:firstLine="1"/>
              <w:jc w:val="center"/>
            </w:pPr>
            <w:r>
              <w:t>Reaction Vessels R- 110, R-111, R-112 &amp; R-113</w:t>
            </w:r>
          </w:p>
        </w:tc>
        <w:tc>
          <w:tcPr>
            <w:tcW w:w="106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
              <w:rPr>
                <w:sz w:val="30"/>
              </w:rPr>
            </w:pPr>
          </w:p>
          <w:p w:rsidR="00B17483" w:rsidRDefault="00B17483" w:rsidP="00335457">
            <w:pPr>
              <w:pStyle w:val="TableParagraph"/>
              <w:ind w:right="396"/>
              <w:jc w:val="right"/>
            </w:pPr>
            <w:r>
              <w:t>25</w:t>
            </w:r>
          </w:p>
        </w:tc>
        <w:tc>
          <w:tcPr>
            <w:tcW w:w="264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99"/>
              <w:ind w:left="193" w:right="170" w:firstLine="621"/>
            </w:pPr>
            <w:r>
              <w:t>3- Caustic Scrubber In series with</w:t>
            </w:r>
          </w:p>
          <w:p w:rsidR="00B17483" w:rsidRDefault="00B17483" w:rsidP="00335457">
            <w:pPr>
              <w:pStyle w:val="TableParagraph"/>
              <w:spacing w:before="1"/>
              <w:ind w:left="560"/>
            </w:pPr>
            <w:proofErr w:type="spellStart"/>
            <w:r>
              <w:t>stand by</w:t>
            </w:r>
            <w:proofErr w:type="spellEnd"/>
            <w:r>
              <w:t xml:space="preserve"> facility</w:t>
            </w:r>
          </w:p>
        </w:tc>
        <w:tc>
          <w:tcPr>
            <w:tcW w:w="1566"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86" w:line="240" w:lineRule="exact"/>
              <w:ind w:left="392"/>
            </w:pPr>
            <w:r>
              <w:t>NOx-25</w:t>
            </w:r>
          </w:p>
          <w:p w:rsidR="00B17483" w:rsidRDefault="00B17483" w:rsidP="00335457">
            <w:pPr>
              <w:pStyle w:val="TableParagraph"/>
              <w:spacing w:line="120" w:lineRule="exact"/>
              <w:ind w:right="377"/>
              <w:jc w:val="right"/>
              <w:rPr>
                <w:sz w:val="14"/>
              </w:rPr>
            </w:pPr>
            <w:r>
              <w:rPr>
                <w:w w:val="99"/>
                <w:sz w:val="14"/>
              </w:rPr>
              <w:t>3</w:t>
            </w:r>
          </w:p>
          <w:p w:rsidR="00B17483" w:rsidRDefault="00B17483" w:rsidP="00335457">
            <w:pPr>
              <w:pStyle w:val="TableParagraph"/>
              <w:spacing w:line="225" w:lineRule="exact"/>
              <w:ind w:left="380"/>
            </w:pPr>
            <w:r>
              <w:t>mg/NM</w:t>
            </w:r>
          </w:p>
        </w:tc>
        <w:tc>
          <w:tcPr>
            <w:tcW w:w="121" w:type="dxa"/>
            <w:vMerge/>
            <w:tcBorders>
              <w:top w:val="nil"/>
              <w:left w:val="single" w:sz="8" w:space="0" w:color="000000"/>
              <w:bottom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1254"/>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6" w:type="dxa"/>
            <w:vMerge/>
            <w:tcBorders>
              <w:top w:val="nil"/>
              <w:bottom w:val="nil"/>
              <w:right w:val="single" w:sz="8" w:space="0" w:color="000000"/>
            </w:tcBorders>
          </w:tcPr>
          <w:p w:rsidR="00B17483" w:rsidRDefault="00B17483" w:rsidP="00335457">
            <w:pPr>
              <w:rPr>
                <w:sz w:val="2"/>
                <w:szCs w:val="2"/>
              </w:rPr>
            </w:pPr>
          </w:p>
        </w:tc>
        <w:tc>
          <w:tcPr>
            <w:tcW w:w="57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1"/>
              <w:rPr>
                <w:sz w:val="19"/>
              </w:rPr>
            </w:pPr>
          </w:p>
          <w:p w:rsidR="00B17483" w:rsidRDefault="00B17483" w:rsidP="00335457">
            <w:pPr>
              <w:pStyle w:val="TableParagraph"/>
              <w:ind w:left="6"/>
              <w:jc w:val="center"/>
            </w:pPr>
            <w:r>
              <w:t>2</w:t>
            </w:r>
          </w:p>
        </w:tc>
        <w:tc>
          <w:tcPr>
            <w:tcW w:w="243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16"/>
              <w:ind w:left="225" w:right="218"/>
              <w:jc w:val="center"/>
            </w:pPr>
            <w:r>
              <w:t>Reaction Vessels GLR-301,</w:t>
            </w:r>
            <w:r>
              <w:rPr>
                <w:spacing w:val="55"/>
              </w:rPr>
              <w:t xml:space="preserve"> </w:t>
            </w:r>
            <w:r>
              <w:t>GLR-317</w:t>
            </w:r>
          </w:p>
          <w:p w:rsidR="00B17483" w:rsidRDefault="00B17483" w:rsidP="00335457">
            <w:pPr>
              <w:pStyle w:val="TableParagraph"/>
              <w:spacing w:before="1"/>
              <w:ind w:left="115" w:right="109" w:firstLine="2"/>
              <w:jc w:val="center"/>
            </w:pPr>
            <w:r>
              <w:t>Dumping Reactor R - 318 &amp; Reactor R -319.</w:t>
            </w:r>
          </w:p>
        </w:tc>
        <w:tc>
          <w:tcPr>
            <w:tcW w:w="106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1"/>
              <w:rPr>
                <w:sz w:val="19"/>
              </w:rPr>
            </w:pPr>
          </w:p>
          <w:p w:rsidR="00B17483" w:rsidRDefault="00B17483" w:rsidP="00335457">
            <w:pPr>
              <w:pStyle w:val="TableParagraph"/>
              <w:ind w:right="396"/>
              <w:jc w:val="right"/>
            </w:pPr>
            <w:r>
              <w:t>25</w:t>
            </w:r>
          </w:p>
        </w:tc>
        <w:tc>
          <w:tcPr>
            <w:tcW w:w="264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16"/>
              <w:ind w:left="210" w:right="205" w:hanging="2"/>
              <w:jc w:val="center"/>
            </w:pPr>
            <w:r>
              <w:t xml:space="preserve">4- Water Scrubber Followed By Caustic scrubber with </w:t>
            </w:r>
            <w:proofErr w:type="spellStart"/>
            <w:r>
              <w:t>stand by</w:t>
            </w:r>
            <w:proofErr w:type="spellEnd"/>
            <w:r>
              <w:t xml:space="preserve"> facility</w:t>
            </w:r>
          </w:p>
        </w:tc>
        <w:tc>
          <w:tcPr>
            <w:tcW w:w="1566"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line="214" w:lineRule="exact"/>
              <w:ind w:left="413"/>
            </w:pPr>
            <w:r>
              <w:t>SO</w:t>
            </w:r>
            <w:r>
              <w:rPr>
                <w:spacing w:val="16"/>
              </w:rPr>
              <w:t xml:space="preserve"> </w:t>
            </w:r>
            <w:r>
              <w:t>-20</w:t>
            </w:r>
          </w:p>
          <w:p w:rsidR="00B17483" w:rsidRDefault="00B17483" w:rsidP="00335457">
            <w:pPr>
              <w:pStyle w:val="TableParagraph"/>
              <w:spacing w:line="103" w:lineRule="exact"/>
              <w:ind w:right="1"/>
              <w:jc w:val="center"/>
              <w:rPr>
                <w:sz w:val="14"/>
              </w:rPr>
            </w:pPr>
            <w:r>
              <w:rPr>
                <w:w w:val="99"/>
                <w:sz w:val="14"/>
              </w:rPr>
              <w:t>2</w:t>
            </w:r>
          </w:p>
          <w:p w:rsidR="00B17483" w:rsidRDefault="00B17483" w:rsidP="00335457">
            <w:pPr>
              <w:pStyle w:val="TableParagraph"/>
              <w:spacing w:line="114" w:lineRule="exact"/>
              <w:ind w:left="1088"/>
              <w:rPr>
                <w:sz w:val="14"/>
              </w:rPr>
            </w:pPr>
            <w:r>
              <w:rPr>
                <w:w w:val="99"/>
                <w:sz w:val="14"/>
              </w:rPr>
              <w:t>3</w:t>
            </w:r>
          </w:p>
          <w:p w:rsidR="00B17483" w:rsidRDefault="00B17483" w:rsidP="00335457">
            <w:pPr>
              <w:pStyle w:val="TableParagraph"/>
              <w:spacing w:line="224" w:lineRule="exact"/>
              <w:ind w:left="380"/>
            </w:pPr>
            <w:r>
              <w:t>mg/NM</w:t>
            </w:r>
          </w:p>
          <w:p w:rsidR="00B17483" w:rsidRDefault="00B17483" w:rsidP="00335457">
            <w:pPr>
              <w:pStyle w:val="TableParagraph"/>
              <w:spacing w:line="240" w:lineRule="exact"/>
              <w:ind w:left="368"/>
            </w:pPr>
            <w:r>
              <w:t>HCl-150</w:t>
            </w:r>
          </w:p>
          <w:p w:rsidR="00B17483" w:rsidRDefault="00B17483" w:rsidP="00335457">
            <w:pPr>
              <w:pStyle w:val="TableParagraph"/>
              <w:spacing w:line="121" w:lineRule="exact"/>
              <w:ind w:left="1088"/>
              <w:rPr>
                <w:sz w:val="14"/>
              </w:rPr>
            </w:pPr>
            <w:r>
              <w:rPr>
                <w:w w:val="99"/>
                <w:sz w:val="14"/>
              </w:rPr>
              <w:t>3</w:t>
            </w:r>
          </w:p>
          <w:p w:rsidR="00B17483" w:rsidRDefault="00B17483" w:rsidP="00335457">
            <w:pPr>
              <w:pStyle w:val="TableParagraph"/>
              <w:spacing w:line="216" w:lineRule="exact"/>
              <w:ind w:left="380"/>
            </w:pPr>
            <w:r>
              <w:t>mg/NM</w:t>
            </w:r>
          </w:p>
        </w:tc>
        <w:tc>
          <w:tcPr>
            <w:tcW w:w="121" w:type="dxa"/>
            <w:vMerge/>
            <w:tcBorders>
              <w:top w:val="nil"/>
              <w:left w:val="single" w:sz="8" w:space="0" w:color="000000"/>
              <w:bottom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770"/>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6" w:type="dxa"/>
            <w:vMerge/>
            <w:tcBorders>
              <w:top w:val="nil"/>
              <w:bottom w:val="nil"/>
              <w:right w:val="single" w:sz="8" w:space="0" w:color="000000"/>
            </w:tcBorders>
          </w:tcPr>
          <w:p w:rsidR="00B17483" w:rsidRDefault="00B17483" w:rsidP="00335457">
            <w:pPr>
              <w:rPr>
                <w:sz w:val="2"/>
                <w:szCs w:val="2"/>
              </w:rPr>
            </w:pPr>
          </w:p>
        </w:tc>
        <w:tc>
          <w:tcPr>
            <w:tcW w:w="57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pPr>
          </w:p>
          <w:p w:rsidR="00B17483" w:rsidRDefault="00B17483" w:rsidP="00335457">
            <w:pPr>
              <w:pStyle w:val="TableParagraph"/>
              <w:spacing w:before="1"/>
              <w:ind w:left="6"/>
              <w:jc w:val="center"/>
            </w:pPr>
            <w:r>
              <w:t>3</w:t>
            </w:r>
          </w:p>
        </w:tc>
        <w:tc>
          <w:tcPr>
            <w:tcW w:w="243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28"/>
              <w:ind w:left="454" w:right="246" w:hanging="186"/>
            </w:pPr>
            <w:r>
              <w:t>Reaction Vessel R- 106 and R -307</w:t>
            </w:r>
          </w:p>
        </w:tc>
        <w:tc>
          <w:tcPr>
            <w:tcW w:w="106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pPr>
          </w:p>
          <w:p w:rsidR="00B17483" w:rsidRDefault="00B17483" w:rsidP="00335457">
            <w:pPr>
              <w:pStyle w:val="TableParagraph"/>
              <w:spacing w:before="1"/>
              <w:ind w:right="396"/>
              <w:jc w:val="right"/>
            </w:pPr>
            <w:r>
              <w:t>25</w:t>
            </w:r>
          </w:p>
        </w:tc>
        <w:tc>
          <w:tcPr>
            <w:tcW w:w="264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
              <w:ind w:left="179" w:right="176"/>
              <w:jc w:val="center"/>
            </w:pPr>
            <w:r>
              <w:t xml:space="preserve">Two Dil. </w:t>
            </w:r>
            <w:proofErr w:type="spellStart"/>
            <w:r>
              <w:t>Sulphuric</w:t>
            </w:r>
            <w:proofErr w:type="spellEnd"/>
            <w:r>
              <w:t xml:space="preserve"> Acid scrubber in series with</w:t>
            </w:r>
          </w:p>
          <w:p w:rsidR="00B17483" w:rsidRDefault="00B17483" w:rsidP="00335457">
            <w:pPr>
              <w:pStyle w:val="TableParagraph"/>
              <w:spacing w:before="1" w:line="242" w:lineRule="exact"/>
              <w:ind w:left="179" w:right="175"/>
              <w:jc w:val="center"/>
            </w:pPr>
            <w:proofErr w:type="spellStart"/>
            <w:r>
              <w:t>stand by</w:t>
            </w:r>
            <w:proofErr w:type="spellEnd"/>
            <w:r>
              <w:t xml:space="preserve"> facility</w:t>
            </w:r>
          </w:p>
        </w:tc>
        <w:tc>
          <w:tcPr>
            <w:tcW w:w="1566"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51" w:line="215" w:lineRule="exact"/>
              <w:ind w:left="353"/>
            </w:pPr>
            <w:r>
              <w:t>NH -175</w:t>
            </w:r>
          </w:p>
          <w:p w:rsidR="00B17483" w:rsidRDefault="00B17483" w:rsidP="00335457">
            <w:pPr>
              <w:pStyle w:val="TableParagraph"/>
              <w:spacing w:line="103" w:lineRule="exact"/>
              <w:ind w:right="124"/>
              <w:jc w:val="center"/>
              <w:rPr>
                <w:sz w:val="14"/>
              </w:rPr>
            </w:pPr>
            <w:r>
              <w:rPr>
                <w:w w:val="99"/>
                <w:sz w:val="14"/>
              </w:rPr>
              <w:t>3</w:t>
            </w:r>
          </w:p>
          <w:p w:rsidR="00B17483" w:rsidRDefault="00B17483" w:rsidP="00335457">
            <w:pPr>
              <w:pStyle w:val="TableParagraph"/>
              <w:spacing w:line="114" w:lineRule="exact"/>
              <w:ind w:left="708"/>
              <w:jc w:val="center"/>
              <w:rPr>
                <w:sz w:val="14"/>
              </w:rPr>
            </w:pPr>
            <w:r>
              <w:rPr>
                <w:w w:val="99"/>
                <w:sz w:val="14"/>
              </w:rPr>
              <w:t>3</w:t>
            </w:r>
          </w:p>
          <w:p w:rsidR="00B17483" w:rsidRDefault="00B17483" w:rsidP="00335457">
            <w:pPr>
              <w:pStyle w:val="TableParagraph"/>
              <w:spacing w:line="225" w:lineRule="exact"/>
              <w:ind w:left="363" w:right="434"/>
              <w:jc w:val="center"/>
            </w:pPr>
            <w:r>
              <w:t>mg/NM</w:t>
            </w:r>
          </w:p>
        </w:tc>
        <w:tc>
          <w:tcPr>
            <w:tcW w:w="121" w:type="dxa"/>
            <w:vMerge/>
            <w:tcBorders>
              <w:top w:val="nil"/>
              <w:left w:val="single" w:sz="8" w:space="0" w:color="000000"/>
              <w:bottom w:val="nil"/>
            </w:tcBorders>
          </w:tcPr>
          <w:p w:rsidR="00B17483" w:rsidRDefault="00B17483" w:rsidP="00335457">
            <w:pPr>
              <w:rPr>
                <w:sz w:val="2"/>
                <w:szCs w:val="2"/>
              </w:rPr>
            </w:pPr>
          </w:p>
        </w:tc>
        <w:tc>
          <w:tcPr>
            <w:tcW w:w="834" w:type="dxa"/>
            <w:vMerge/>
            <w:tcBorders>
              <w:top w:val="nil"/>
            </w:tcBorders>
          </w:tcPr>
          <w:p w:rsidR="00B17483" w:rsidRDefault="00B17483" w:rsidP="00335457">
            <w:pPr>
              <w:rPr>
                <w:sz w:val="2"/>
                <w:szCs w:val="2"/>
              </w:rPr>
            </w:pPr>
          </w:p>
        </w:tc>
      </w:tr>
      <w:tr w:rsidR="00B17483" w:rsidTr="00335457">
        <w:trPr>
          <w:trHeight w:val="7137"/>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9" w:type="dxa"/>
            <w:gridSpan w:val="7"/>
            <w:tcBorders>
              <w:top w:val="single" w:sz="8" w:space="0" w:color="000000"/>
            </w:tcBorders>
          </w:tcPr>
          <w:p w:rsidR="00B17483" w:rsidRDefault="00B17483" w:rsidP="00335457">
            <w:pPr>
              <w:pStyle w:val="TableParagraph"/>
              <w:spacing w:line="240" w:lineRule="exact"/>
              <w:ind w:left="104"/>
              <w:rPr>
                <w:b/>
              </w:rPr>
            </w:pPr>
            <w:r>
              <w:rPr>
                <w:b/>
              </w:rPr>
              <w:t>Note:</w:t>
            </w:r>
          </w:p>
          <w:p w:rsidR="00B17483" w:rsidRDefault="00B17483" w:rsidP="004C60D1">
            <w:pPr>
              <w:pStyle w:val="TableParagraph"/>
              <w:numPr>
                <w:ilvl w:val="0"/>
                <w:numId w:val="15"/>
              </w:numPr>
              <w:tabs>
                <w:tab w:val="left" w:pos="824"/>
                <w:tab w:val="left" w:pos="825"/>
              </w:tabs>
              <w:spacing w:before="41" w:line="278" w:lineRule="auto"/>
              <w:ind w:right="291"/>
              <w:rPr>
                <w:sz w:val="20"/>
              </w:rPr>
            </w:pPr>
            <w:r>
              <w:rPr>
                <w:b/>
                <w:sz w:val="20"/>
              </w:rPr>
              <w:t xml:space="preserve">Details of gaseous raw materials used in proposed project: </w:t>
            </w:r>
            <w:r>
              <w:rPr>
                <w:sz w:val="20"/>
              </w:rPr>
              <w:t>Hydrogen, Chlorine &amp;</w:t>
            </w:r>
            <w:r>
              <w:rPr>
                <w:spacing w:val="-2"/>
                <w:sz w:val="20"/>
              </w:rPr>
              <w:t xml:space="preserve"> </w:t>
            </w:r>
            <w:r>
              <w:rPr>
                <w:sz w:val="20"/>
              </w:rPr>
              <w:t>Ammonia</w:t>
            </w:r>
          </w:p>
          <w:p w:rsidR="00B17483" w:rsidRDefault="00B17483" w:rsidP="004C60D1">
            <w:pPr>
              <w:pStyle w:val="TableParagraph"/>
              <w:numPr>
                <w:ilvl w:val="0"/>
                <w:numId w:val="15"/>
              </w:numPr>
              <w:tabs>
                <w:tab w:val="left" w:pos="824"/>
                <w:tab w:val="left" w:pos="825"/>
              </w:tabs>
              <w:spacing w:line="224" w:lineRule="exact"/>
              <w:ind w:hanging="361"/>
              <w:rPr>
                <w:b/>
                <w:sz w:val="20"/>
              </w:rPr>
            </w:pPr>
            <w:r>
              <w:rPr>
                <w:b/>
                <w:sz w:val="20"/>
              </w:rPr>
              <w:t xml:space="preserve">Estimation of process gas emission (Product wise and Total) </w:t>
            </w:r>
            <w:r>
              <w:rPr>
                <w:sz w:val="20"/>
              </w:rPr>
              <w:t xml:space="preserve">for </w:t>
            </w:r>
            <w:proofErr w:type="spellStart"/>
            <w:r>
              <w:rPr>
                <w:b/>
                <w:sz w:val="20"/>
              </w:rPr>
              <w:t>NOx</w:t>
            </w:r>
            <w:proofErr w:type="spellEnd"/>
            <w:r>
              <w:rPr>
                <w:b/>
                <w:sz w:val="20"/>
              </w:rPr>
              <w:t xml:space="preserve"> Group</w:t>
            </w:r>
            <w:r>
              <w:rPr>
                <w:b/>
                <w:spacing w:val="-10"/>
                <w:sz w:val="20"/>
              </w:rPr>
              <w:t xml:space="preserve"> </w:t>
            </w:r>
            <w:r>
              <w:rPr>
                <w:b/>
                <w:sz w:val="20"/>
              </w:rPr>
              <w:t>2</w:t>
            </w:r>
          </w:p>
          <w:p w:rsidR="00B17483" w:rsidRDefault="00B17483" w:rsidP="00335457">
            <w:pPr>
              <w:pStyle w:val="TableParagraph"/>
              <w:spacing w:before="35"/>
              <w:ind w:left="824"/>
              <w:rPr>
                <w:sz w:val="20"/>
              </w:rPr>
            </w:pPr>
            <w:r>
              <w:rPr>
                <w:sz w:val="20"/>
              </w:rPr>
              <w:t xml:space="preserve">Product 3, for SO2 &amp; </w:t>
            </w:r>
            <w:proofErr w:type="spellStart"/>
            <w:r>
              <w:rPr>
                <w:sz w:val="20"/>
              </w:rPr>
              <w:t>HCl</w:t>
            </w:r>
            <w:proofErr w:type="spellEnd"/>
            <w:r>
              <w:rPr>
                <w:sz w:val="20"/>
              </w:rPr>
              <w:t xml:space="preserve"> </w:t>
            </w:r>
            <w:r>
              <w:rPr>
                <w:b/>
                <w:sz w:val="20"/>
              </w:rPr>
              <w:t xml:space="preserve">Group 4 </w:t>
            </w:r>
            <w:r>
              <w:rPr>
                <w:sz w:val="20"/>
              </w:rPr>
              <w:t xml:space="preserve">Product 6 &amp; for Ammonia </w:t>
            </w:r>
            <w:r>
              <w:rPr>
                <w:b/>
                <w:sz w:val="20"/>
              </w:rPr>
              <w:t xml:space="preserve">Group 2 </w:t>
            </w:r>
            <w:r>
              <w:rPr>
                <w:sz w:val="20"/>
              </w:rPr>
              <w:t>Product 3.</w:t>
            </w:r>
          </w:p>
          <w:p w:rsidR="00B17483" w:rsidRDefault="00B17483" w:rsidP="004C60D1">
            <w:pPr>
              <w:pStyle w:val="TableParagraph"/>
              <w:numPr>
                <w:ilvl w:val="0"/>
                <w:numId w:val="15"/>
              </w:numPr>
              <w:tabs>
                <w:tab w:val="left" w:pos="824"/>
                <w:tab w:val="left" w:pos="825"/>
              </w:tabs>
              <w:spacing w:before="34" w:line="278" w:lineRule="auto"/>
              <w:ind w:right="842"/>
              <w:rPr>
                <w:b/>
                <w:sz w:val="20"/>
              </w:rPr>
            </w:pPr>
            <w:r>
              <w:rPr>
                <w:b/>
                <w:sz w:val="20"/>
              </w:rPr>
              <w:t>Requirement of the scrubbing media (KL per Day) considering</w:t>
            </w:r>
            <w:r>
              <w:rPr>
                <w:b/>
                <w:spacing w:val="-19"/>
                <w:sz w:val="20"/>
              </w:rPr>
              <w:t xml:space="preserve"> </w:t>
            </w:r>
            <w:r>
              <w:rPr>
                <w:b/>
                <w:sz w:val="20"/>
              </w:rPr>
              <w:t>solubility (Product wise and</w:t>
            </w:r>
            <w:r>
              <w:rPr>
                <w:b/>
                <w:spacing w:val="-3"/>
                <w:sz w:val="20"/>
              </w:rPr>
              <w:t xml:space="preserve"> </w:t>
            </w:r>
            <w:r>
              <w:rPr>
                <w:b/>
                <w:sz w:val="20"/>
              </w:rPr>
              <w:t>Total)</w:t>
            </w: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335457">
            <w:pPr>
              <w:pStyle w:val="TableParagraph"/>
            </w:pPr>
          </w:p>
          <w:p w:rsidR="00B17483" w:rsidRDefault="00B17483" w:rsidP="004C60D1">
            <w:pPr>
              <w:pStyle w:val="TableParagraph"/>
              <w:numPr>
                <w:ilvl w:val="0"/>
                <w:numId w:val="15"/>
              </w:numPr>
              <w:tabs>
                <w:tab w:val="left" w:pos="824"/>
                <w:tab w:val="left" w:pos="825"/>
              </w:tabs>
              <w:spacing w:before="144" w:line="260" w:lineRule="atLeast"/>
              <w:ind w:right="298"/>
              <w:rPr>
                <w:b/>
                <w:sz w:val="20"/>
              </w:rPr>
            </w:pPr>
            <w:r>
              <w:rPr>
                <w:b/>
                <w:sz w:val="20"/>
              </w:rPr>
              <w:t>Yearly generation of all bleed liquors (MT/KL per Annum) as mentioned</w:t>
            </w:r>
            <w:r>
              <w:rPr>
                <w:b/>
                <w:spacing w:val="-20"/>
                <w:sz w:val="20"/>
              </w:rPr>
              <w:t xml:space="preserve"> </w:t>
            </w:r>
            <w:r>
              <w:rPr>
                <w:b/>
                <w:sz w:val="20"/>
              </w:rPr>
              <w:t>above and its sound management in HW matrix.</w:t>
            </w:r>
            <w:r>
              <w:rPr>
                <w:b/>
                <w:spacing w:val="-1"/>
                <w:sz w:val="20"/>
              </w:rPr>
              <w:t xml:space="preserve"> </w:t>
            </w:r>
            <w:r>
              <w:rPr>
                <w:b/>
                <w:sz w:val="20"/>
              </w:rPr>
              <w:t>Attached</w:t>
            </w:r>
          </w:p>
        </w:tc>
        <w:tc>
          <w:tcPr>
            <w:tcW w:w="834" w:type="dxa"/>
            <w:vMerge/>
            <w:tcBorders>
              <w:top w:val="nil"/>
            </w:tcBorders>
          </w:tcPr>
          <w:p w:rsidR="00B17483" w:rsidRDefault="00B17483" w:rsidP="00335457">
            <w:pPr>
              <w:rPr>
                <w:sz w:val="2"/>
                <w:szCs w:val="2"/>
              </w:rPr>
            </w:pPr>
          </w:p>
        </w:tc>
      </w:tr>
      <w:tr w:rsidR="00B17483" w:rsidTr="00335457">
        <w:trPr>
          <w:trHeight w:val="290"/>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2" w:lineRule="exact"/>
              <w:ind w:left="105"/>
            </w:pPr>
            <w:r>
              <w:t>iii</w:t>
            </w:r>
          </w:p>
        </w:tc>
        <w:tc>
          <w:tcPr>
            <w:tcW w:w="8519" w:type="dxa"/>
            <w:gridSpan w:val="7"/>
          </w:tcPr>
          <w:p w:rsidR="00B17483" w:rsidRDefault="00B17483" w:rsidP="00335457">
            <w:pPr>
              <w:pStyle w:val="TableParagraph"/>
              <w:spacing w:line="240" w:lineRule="exact"/>
              <w:ind w:left="104"/>
            </w:pPr>
            <w:r>
              <w:rPr>
                <w:b/>
              </w:rPr>
              <w:t xml:space="preserve">Fugitive emission </w:t>
            </w:r>
            <w:r>
              <w:t>details with its mitigation measures.</w:t>
            </w:r>
          </w:p>
        </w:tc>
        <w:tc>
          <w:tcPr>
            <w:tcW w:w="834" w:type="dxa"/>
            <w:vMerge/>
            <w:tcBorders>
              <w:top w:val="nil"/>
            </w:tcBorders>
          </w:tcPr>
          <w:p w:rsidR="00B17483" w:rsidRDefault="00B17483" w:rsidP="00335457">
            <w:pPr>
              <w:rPr>
                <w:sz w:val="2"/>
                <w:szCs w:val="2"/>
              </w:rPr>
            </w:pPr>
          </w:p>
        </w:tc>
      </w:tr>
      <w:tr w:rsidR="00B17483" w:rsidTr="00335457">
        <w:trPr>
          <w:trHeight w:val="2438"/>
        </w:trPr>
        <w:tc>
          <w:tcPr>
            <w:tcW w:w="836" w:type="dxa"/>
            <w:vMerge/>
            <w:tcBorders>
              <w:top w:val="nil"/>
            </w:tcBorders>
          </w:tcPr>
          <w:p w:rsidR="00B17483" w:rsidRDefault="00B17483" w:rsidP="00335457">
            <w:pPr>
              <w:rPr>
                <w:sz w:val="2"/>
                <w:szCs w:val="2"/>
              </w:rPr>
            </w:pPr>
          </w:p>
        </w:tc>
        <w:tc>
          <w:tcPr>
            <w:tcW w:w="622" w:type="dxa"/>
            <w:tcBorders>
              <w:bottom w:val="single" w:sz="8" w:space="0" w:color="000000"/>
            </w:tcBorders>
          </w:tcPr>
          <w:p w:rsidR="00B17483" w:rsidRDefault="00B17483" w:rsidP="00335457">
            <w:pPr>
              <w:pStyle w:val="TableParagraph"/>
              <w:rPr>
                <w:rFonts w:ascii="Times New Roman"/>
                <w:sz w:val="20"/>
              </w:rPr>
            </w:pPr>
          </w:p>
        </w:tc>
        <w:tc>
          <w:tcPr>
            <w:tcW w:w="8519" w:type="dxa"/>
            <w:gridSpan w:val="7"/>
            <w:tcBorders>
              <w:bottom w:val="single" w:sz="8" w:space="0" w:color="000000"/>
            </w:tcBorders>
          </w:tcPr>
          <w:p w:rsidR="00B17483" w:rsidRDefault="00B17483" w:rsidP="00335457">
            <w:pPr>
              <w:pStyle w:val="TableParagraph"/>
              <w:spacing w:line="278" w:lineRule="auto"/>
              <w:ind w:left="104" w:right="1393"/>
              <w:rPr>
                <w:b/>
              </w:rPr>
            </w:pPr>
            <w:r>
              <w:rPr>
                <w:b/>
              </w:rPr>
              <w:t>Following measures will be adopted to prevent and control fugitive emissions…</w:t>
            </w:r>
          </w:p>
          <w:p w:rsidR="00B17483" w:rsidRDefault="00B17483" w:rsidP="004C60D1">
            <w:pPr>
              <w:pStyle w:val="TableParagraph"/>
              <w:numPr>
                <w:ilvl w:val="0"/>
                <w:numId w:val="14"/>
              </w:numPr>
              <w:tabs>
                <w:tab w:val="left" w:pos="825"/>
              </w:tabs>
              <w:spacing w:before="105" w:line="276" w:lineRule="auto"/>
              <w:ind w:right="106"/>
            </w:pPr>
            <w:r>
              <w:t>Airborne dust at all transfers operations/ points will be controlled either by spraying water or providing</w:t>
            </w:r>
            <w:r>
              <w:rPr>
                <w:spacing w:val="4"/>
              </w:rPr>
              <w:t xml:space="preserve"> </w:t>
            </w:r>
            <w:r>
              <w:t>enclosures.</w:t>
            </w:r>
          </w:p>
          <w:p w:rsidR="00B17483" w:rsidRDefault="00B17483" w:rsidP="004C60D1">
            <w:pPr>
              <w:pStyle w:val="TableParagraph"/>
              <w:numPr>
                <w:ilvl w:val="0"/>
                <w:numId w:val="14"/>
              </w:numPr>
              <w:tabs>
                <w:tab w:val="left" w:pos="825"/>
              </w:tabs>
              <w:spacing w:line="278" w:lineRule="auto"/>
              <w:ind w:right="112"/>
            </w:pPr>
            <w:r>
              <w:t>Care will be taken to store construction material properly to prevent fugitive emissions, if</w:t>
            </w:r>
            <w:r>
              <w:rPr>
                <w:spacing w:val="3"/>
              </w:rPr>
              <w:t xml:space="preserve"> </w:t>
            </w:r>
            <w:r>
              <w:t>any.</w:t>
            </w:r>
          </w:p>
          <w:p w:rsidR="00B17483" w:rsidRDefault="00B17483" w:rsidP="004C60D1">
            <w:pPr>
              <w:pStyle w:val="TableParagraph"/>
              <w:numPr>
                <w:ilvl w:val="0"/>
                <w:numId w:val="14"/>
              </w:numPr>
              <w:tabs>
                <w:tab w:val="left" w:pos="825"/>
              </w:tabs>
              <w:spacing w:line="250" w:lineRule="exact"/>
              <w:ind w:hanging="361"/>
            </w:pPr>
            <w:r>
              <w:t>Regular</w:t>
            </w:r>
            <w:r>
              <w:rPr>
                <w:spacing w:val="22"/>
              </w:rPr>
              <w:t xml:space="preserve"> </w:t>
            </w:r>
            <w:r>
              <w:t>maintenance</w:t>
            </w:r>
            <w:r>
              <w:rPr>
                <w:spacing w:val="23"/>
              </w:rPr>
              <w:t xml:space="preserve"> </w:t>
            </w:r>
            <w:r>
              <w:t>of</w:t>
            </w:r>
            <w:r>
              <w:rPr>
                <w:spacing w:val="22"/>
              </w:rPr>
              <w:t xml:space="preserve"> </w:t>
            </w:r>
            <w:r>
              <w:t>valves,</w:t>
            </w:r>
            <w:r>
              <w:rPr>
                <w:spacing w:val="24"/>
              </w:rPr>
              <w:t xml:space="preserve"> </w:t>
            </w:r>
            <w:r>
              <w:t>pumps,</w:t>
            </w:r>
            <w:r>
              <w:rPr>
                <w:spacing w:val="22"/>
              </w:rPr>
              <w:t xml:space="preserve"> </w:t>
            </w:r>
            <w:r>
              <w:t>flanges,</w:t>
            </w:r>
            <w:r>
              <w:rPr>
                <w:spacing w:val="22"/>
              </w:rPr>
              <w:t xml:space="preserve"> </w:t>
            </w:r>
            <w:r>
              <w:t>joints</w:t>
            </w:r>
            <w:r>
              <w:rPr>
                <w:spacing w:val="24"/>
              </w:rPr>
              <w:t xml:space="preserve"> </w:t>
            </w:r>
            <w:r>
              <w:t>and</w:t>
            </w:r>
            <w:r>
              <w:rPr>
                <w:spacing w:val="23"/>
              </w:rPr>
              <w:t xml:space="preserve"> </w:t>
            </w:r>
            <w:r>
              <w:t>other</w:t>
            </w:r>
            <w:r>
              <w:rPr>
                <w:spacing w:val="24"/>
              </w:rPr>
              <w:t xml:space="preserve"> </w:t>
            </w:r>
            <w:r>
              <w:t>equipment</w:t>
            </w:r>
          </w:p>
          <w:p w:rsidR="00B17483" w:rsidRDefault="00B17483" w:rsidP="00335457">
            <w:pPr>
              <w:pStyle w:val="TableParagraph"/>
              <w:spacing w:before="37"/>
              <w:ind w:left="824"/>
            </w:pPr>
            <w:r>
              <w:t>will be done to prevent leakages and thus minimizing the fugitive emissions of</w:t>
            </w:r>
          </w:p>
        </w:tc>
        <w:tc>
          <w:tcPr>
            <w:tcW w:w="834" w:type="dxa"/>
            <w:vMerge/>
            <w:tcBorders>
              <w:top w:val="nil"/>
            </w:tcBorders>
          </w:tcPr>
          <w:p w:rsidR="00B17483" w:rsidRDefault="00B17483" w:rsidP="00335457">
            <w:pPr>
              <w:rPr>
                <w:sz w:val="2"/>
                <w:szCs w:val="2"/>
              </w:rPr>
            </w:pPr>
          </w:p>
        </w:tc>
      </w:tr>
    </w:tbl>
    <w:p w:rsidR="00B17483" w:rsidRDefault="00B17483" w:rsidP="00B17483">
      <w:pPr>
        <w:rPr>
          <w:sz w:val="2"/>
          <w:szCs w:val="2"/>
        </w:rPr>
      </w:pPr>
      <w:r w:rsidRPr="008A3887">
        <w:pict>
          <v:shape id="_x0000_s1033" type="#_x0000_t202" style="position:absolute;margin-left:114.75pt;margin-top:360.05pt;width:405.35pt;height:236.6pt;z-index:251668480;mso-position-horizontal-relative:page;mso-position-vertic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34"/>
                    <w:gridCol w:w="1335"/>
                    <w:gridCol w:w="1721"/>
                    <w:gridCol w:w="1565"/>
                    <w:gridCol w:w="1374"/>
                    <w:gridCol w:w="1650"/>
                  </w:tblGrid>
                  <w:tr w:rsidR="00B17483">
                    <w:trPr>
                      <w:trHeight w:val="1271"/>
                    </w:trPr>
                    <w:tc>
                      <w:tcPr>
                        <w:tcW w:w="434" w:type="dxa"/>
                      </w:tcPr>
                      <w:p w:rsidR="00B17483" w:rsidRDefault="00B17483">
                        <w:pPr>
                          <w:pStyle w:val="TableParagraph"/>
                          <w:spacing w:before="1"/>
                          <w:rPr>
                            <w:sz w:val="33"/>
                          </w:rPr>
                        </w:pPr>
                      </w:p>
                      <w:p w:rsidR="00B17483" w:rsidRDefault="00B17483">
                        <w:pPr>
                          <w:pStyle w:val="TableParagraph"/>
                          <w:spacing w:line="252" w:lineRule="exact"/>
                          <w:ind w:left="69"/>
                          <w:rPr>
                            <w:b/>
                          </w:rPr>
                        </w:pPr>
                        <w:r>
                          <w:rPr>
                            <w:b/>
                          </w:rPr>
                          <w:t>Sr.</w:t>
                        </w:r>
                      </w:p>
                      <w:p w:rsidR="00B17483" w:rsidRDefault="00B17483">
                        <w:pPr>
                          <w:pStyle w:val="TableParagraph"/>
                          <w:spacing w:line="252" w:lineRule="exact"/>
                          <w:ind w:left="40"/>
                          <w:rPr>
                            <w:b/>
                          </w:rPr>
                        </w:pPr>
                        <w:r>
                          <w:rPr>
                            <w:b/>
                          </w:rPr>
                          <w:t>No.</w:t>
                        </w:r>
                      </w:p>
                    </w:tc>
                    <w:tc>
                      <w:tcPr>
                        <w:tcW w:w="1335" w:type="dxa"/>
                      </w:tcPr>
                      <w:p w:rsidR="00B17483" w:rsidRDefault="00B17483">
                        <w:pPr>
                          <w:pStyle w:val="TableParagraph"/>
                          <w:rPr>
                            <w:sz w:val="24"/>
                          </w:rPr>
                        </w:pPr>
                      </w:p>
                      <w:p w:rsidR="00B17483" w:rsidRDefault="00B17483">
                        <w:pPr>
                          <w:pStyle w:val="TableParagraph"/>
                          <w:rPr>
                            <w:sz w:val="20"/>
                          </w:rPr>
                        </w:pPr>
                      </w:p>
                      <w:p w:rsidR="00B17483" w:rsidRDefault="00B17483">
                        <w:pPr>
                          <w:pStyle w:val="TableParagraph"/>
                          <w:ind w:left="9"/>
                          <w:rPr>
                            <w:b/>
                          </w:rPr>
                        </w:pPr>
                        <w:r>
                          <w:rPr>
                            <w:b/>
                          </w:rPr>
                          <w:t>Emissions</w:t>
                        </w:r>
                      </w:p>
                    </w:tc>
                    <w:tc>
                      <w:tcPr>
                        <w:tcW w:w="1721" w:type="dxa"/>
                      </w:tcPr>
                      <w:p w:rsidR="00B17483" w:rsidRDefault="00B17483">
                        <w:pPr>
                          <w:pStyle w:val="TableParagraph"/>
                          <w:spacing w:before="127"/>
                          <w:ind w:left="280" w:right="257"/>
                          <w:jc w:val="center"/>
                          <w:rPr>
                            <w:b/>
                          </w:rPr>
                        </w:pPr>
                        <w:r>
                          <w:rPr>
                            <w:b/>
                          </w:rPr>
                          <w:t>Quantity of Gaseous Emissions (MT/Day)</w:t>
                        </w:r>
                      </w:p>
                    </w:tc>
                    <w:tc>
                      <w:tcPr>
                        <w:tcW w:w="1565" w:type="dxa"/>
                      </w:tcPr>
                      <w:p w:rsidR="00B17483" w:rsidRDefault="00B17483">
                        <w:pPr>
                          <w:pStyle w:val="TableParagraph"/>
                          <w:spacing w:before="2"/>
                          <w:ind w:left="208" w:right="182" w:hanging="1"/>
                          <w:jc w:val="center"/>
                          <w:rPr>
                            <w:b/>
                          </w:rPr>
                        </w:pPr>
                        <w:r>
                          <w:rPr>
                            <w:b/>
                          </w:rPr>
                          <w:t>Water required to scrub pollutants</w:t>
                        </w:r>
                      </w:p>
                      <w:p w:rsidR="00B17483" w:rsidRDefault="00B17483">
                        <w:pPr>
                          <w:pStyle w:val="TableParagraph"/>
                          <w:spacing w:line="238" w:lineRule="exact"/>
                          <w:ind w:left="309" w:right="290"/>
                          <w:jc w:val="center"/>
                          <w:rPr>
                            <w:b/>
                          </w:rPr>
                        </w:pPr>
                        <w:r>
                          <w:rPr>
                            <w:b/>
                          </w:rPr>
                          <w:t>(KL/Day)</w:t>
                        </w:r>
                      </w:p>
                    </w:tc>
                    <w:tc>
                      <w:tcPr>
                        <w:tcW w:w="1374" w:type="dxa"/>
                      </w:tcPr>
                      <w:p w:rsidR="00B17483" w:rsidRDefault="00B17483">
                        <w:pPr>
                          <w:pStyle w:val="TableParagraph"/>
                          <w:spacing w:before="1"/>
                          <w:rPr>
                            <w:sz w:val="33"/>
                          </w:rPr>
                        </w:pPr>
                      </w:p>
                      <w:p w:rsidR="00B17483" w:rsidRDefault="00B17483">
                        <w:pPr>
                          <w:pStyle w:val="TableParagraph"/>
                          <w:ind w:left="257" w:right="221" w:firstLine="194"/>
                          <w:rPr>
                            <w:b/>
                          </w:rPr>
                        </w:pPr>
                        <w:r>
                          <w:rPr>
                            <w:b/>
                          </w:rPr>
                          <w:t>% of solution</w:t>
                        </w:r>
                      </w:p>
                    </w:tc>
                    <w:tc>
                      <w:tcPr>
                        <w:tcW w:w="1650" w:type="dxa"/>
                      </w:tcPr>
                      <w:p w:rsidR="00B17483" w:rsidRDefault="00B17483">
                        <w:pPr>
                          <w:pStyle w:val="TableParagraph"/>
                          <w:spacing w:before="1"/>
                        </w:pPr>
                      </w:p>
                      <w:p w:rsidR="00B17483" w:rsidRDefault="00B17483">
                        <w:pPr>
                          <w:pStyle w:val="TableParagraph"/>
                          <w:ind w:left="138" w:right="118" w:hanging="4"/>
                          <w:jc w:val="center"/>
                          <w:rPr>
                            <w:b/>
                          </w:rPr>
                        </w:pPr>
                        <w:r>
                          <w:rPr>
                            <w:b/>
                          </w:rPr>
                          <w:t>Quantity of bleed liquors (KL/Day)</w:t>
                        </w:r>
                      </w:p>
                    </w:tc>
                  </w:tr>
                  <w:tr w:rsidR="00B17483">
                    <w:trPr>
                      <w:trHeight w:val="764"/>
                    </w:trPr>
                    <w:tc>
                      <w:tcPr>
                        <w:tcW w:w="434" w:type="dxa"/>
                      </w:tcPr>
                      <w:p w:rsidR="00B17483" w:rsidRDefault="00B17483">
                        <w:pPr>
                          <w:pStyle w:val="TableParagraph"/>
                          <w:spacing w:before="3"/>
                        </w:pPr>
                      </w:p>
                      <w:p w:rsidR="00B17483" w:rsidRDefault="00B17483">
                        <w:pPr>
                          <w:pStyle w:val="TableParagraph"/>
                          <w:ind w:left="19"/>
                          <w:jc w:val="center"/>
                        </w:pPr>
                        <w:r>
                          <w:t>1</w:t>
                        </w:r>
                      </w:p>
                    </w:tc>
                    <w:tc>
                      <w:tcPr>
                        <w:tcW w:w="1335" w:type="dxa"/>
                      </w:tcPr>
                      <w:p w:rsidR="00B17483" w:rsidRDefault="00B17483">
                        <w:pPr>
                          <w:pStyle w:val="TableParagraph"/>
                          <w:spacing w:before="4"/>
                          <w:ind w:left="232" w:right="209" w:hanging="3"/>
                          <w:jc w:val="center"/>
                        </w:pPr>
                        <w:proofErr w:type="spellStart"/>
                        <w:r>
                          <w:t>NOx</w:t>
                        </w:r>
                        <w:proofErr w:type="spellEnd"/>
                        <w:r>
                          <w:t xml:space="preserve"> (Group </w:t>
                        </w:r>
                        <w:r>
                          <w:rPr>
                            <w:spacing w:val="-15"/>
                          </w:rPr>
                          <w:t>2</w:t>
                        </w:r>
                      </w:p>
                      <w:p w:rsidR="00B17483" w:rsidRDefault="00B17483">
                        <w:pPr>
                          <w:pStyle w:val="TableParagraph"/>
                          <w:spacing w:line="234" w:lineRule="exact"/>
                          <w:ind w:left="76" w:right="58"/>
                          <w:jc w:val="center"/>
                        </w:pPr>
                        <w:r>
                          <w:t>Product 3)</w:t>
                        </w:r>
                      </w:p>
                    </w:tc>
                    <w:tc>
                      <w:tcPr>
                        <w:tcW w:w="1721" w:type="dxa"/>
                      </w:tcPr>
                      <w:p w:rsidR="00B17483" w:rsidRDefault="00B17483">
                        <w:pPr>
                          <w:pStyle w:val="TableParagraph"/>
                          <w:spacing w:before="3"/>
                        </w:pPr>
                      </w:p>
                      <w:p w:rsidR="00B17483" w:rsidRDefault="00B17483">
                        <w:pPr>
                          <w:pStyle w:val="TableParagraph"/>
                          <w:ind w:left="280" w:right="256"/>
                          <w:jc w:val="center"/>
                        </w:pPr>
                        <w:r>
                          <w:t>0.33</w:t>
                        </w:r>
                      </w:p>
                    </w:tc>
                    <w:tc>
                      <w:tcPr>
                        <w:tcW w:w="1565" w:type="dxa"/>
                      </w:tcPr>
                      <w:p w:rsidR="00B17483" w:rsidRDefault="00B17483">
                        <w:pPr>
                          <w:pStyle w:val="TableParagraph"/>
                          <w:spacing w:before="3"/>
                        </w:pPr>
                      </w:p>
                      <w:p w:rsidR="00B17483" w:rsidRDefault="00B17483">
                        <w:pPr>
                          <w:pStyle w:val="TableParagraph"/>
                          <w:ind w:left="309" w:right="287"/>
                          <w:jc w:val="center"/>
                        </w:pPr>
                        <w:r>
                          <w:t>0.68</w:t>
                        </w:r>
                      </w:p>
                    </w:tc>
                    <w:tc>
                      <w:tcPr>
                        <w:tcW w:w="1374" w:type="dxa"/>
                      </w:tcPr>
                      <w:p w:rsidR="00B17483" w:rsidRDefault="00B17483">
                        <w:pPr>
                          <w:pStyle w:val="TableParagraph"/>
                          <w:spacing w:before="9" w:line="252" w:lineRule="exact"/>
                          <w:ind w:left="60" w:right="42"/>
                          <w:jc w:val="center"/>
                        </w:pPr>
                        <w:r>
                          <w:t>30% Sodium Nitrite Solution</w:t>
                        </w:r>
                      </w:p>
                    </w:tc>
                    <w:tc>
                      <w:tcPr>
                        <w:tcW w:w="1650" w:type="dxa"/>
                      </w:tcPr>
                      <w:p w:rsidR="00B17483" w:rsidRDefault="00B17483">
                        <w:pPr>
                          <w:pStyle w:val="TableParagraph"/>
                          <w:spacing w:before="3"/>
                        </w:pPr>
                      </w:p>
                      <w:p w:rsidR="00B17483" w:rsidRDefault="00B17483">
                        <w:pPr>
                          <w:pStyle w:val="TableParagraph"/>
                          <w:ind w:left="589" w:right="572"/>
                          <w:jc w:val="center"/>
                        </w:pPr>
                        <w:r>
                          <w:t>1.01</w:t>
                        </w:r>
                      </w:p>
                    </w:tc>
                  </w:tr>
                  <w:tr w:rsidR="00B17483">
                    <w:trPr>
                      <w:trHeight w:val="764"/>
                    </w:trPr>
                    <w:tc>
                      <w:tcPr>
                        <w:tcW w:w="434" w:type="dxa"/>
                      </w:tcPr>
                      <w:p w:rsidR="00B17483" w:rsidRDefault="00B17483">
                        <w:pPr>
                          <w:pStyle w:val="TableParagraph"/>
                          <w:spacing w:before="3"/>
                        </w:pPr>
                      </w:p>
                      <w:p w:rsidR="00B17483" w:rsidRDefault="00B17483">
                        <w:pPr>
                          <w:pStyle w:val="TableParagraph"/>
                          <w:ind w:left="19"/>
                          <w:jc w:val="center"/>
                        </w:pPr>
                        <w:r>
                          <w:t>2</w:t>
                        </w:r>
                      </w:p>
                    </w:tc>
                    <w:tc>
                      <w:tcPr>
                        <w:tcW w:w="1335" w:type="dxa"/>
                      </w:tcPr>
                      <w:p w:rsidR="00B17483" w:rsidRDefault="00B17483">
                        <w:pPr>
                          <w:pStyle w:val="TableParagraph"/>
                          <w:spacing w:before="4" w:line="252" w:lineRule="exact"/>
                          <w:ind w:left="76" w:right="58"/>
                          <w:jc w:val="center"/>
                        </w:pPr>
                        <w:r>
                          <w:t>SO</w:t>
                        </w:r>
                        <w:r>
                          <w:rPr>
                            <w:vertAlign w:val="subscript"/>
                          </w:rPr>
                          <w:t>2</w:t>
                        </w:r>
                      </w:p>
                      <w:p w:rsidR="00B17483" w:rsidRDefault="00B17483">
                        <w:pPr>
                          <w:pStyle w:val="TableParagraph"/>
                          <w:spacing w:line="252" w:lineRule="exact"/>
                          <w:ind w:left="78" w:right="57"/>
                          <w:jc w:val="center"/>
                        </w:pPr>
                        <w:r>
                          <w:t>(Group 4</w:t>
                        </w:r>
                      </w:p>
                      <w:p w:rsidR="00B17483" w:rsidRDefault="00B17483">
                        <w:pPr>
                          <w:pStyle w:val="TableParagraph"/>
                          <w:spacing w:line="236" w:lineRule="exact"/>
                          <w:ind w:left="76" w:right="58"/>
                          <w:jc w:val="center"/>
                        </w:pPr>
                        <w:r>
                          <w:t>Product 6)</w:t>
                        </w:r>
                      </w:p>
                    </w:tc>
                    <w:tc>
                      <w:tcPr>
                        <w:tcW w:w="1721" w:type="dxa"/>
                      </w:tcPr>
                      <w:p w:rsidR="00B17483" w:rsidRDefault="00B17483">
                        <w:pPr>
                          <w:pStyle w:val="TableParagraph"/>
                          <w:spacing w:before="3"/>
                        </w:pPr>
                      </w:p>
                      <w:p w:rsidR="00B17483" w:rsidRDefault="00B17483">
                        <w:pPr>
                          <w:pStyle w:val="TableParagraph"/>
                          <w:ind w:left="280" w:right="256"/>
                          <w:jc w:val="center"/>
                        </w:pPr>
                        <w:r>
                          <w:t>0.26</w:t>
                        </w:r>
                      </w:p>
                    </w:tc>
                    <w:tc>
                      <w:tcPr>
                        <w:tcW w:w="1565" w:type="dxa"/>
                      </w:tcPr>
                      <w:p w:rsidR="00B17483" w:rsidRDefault="00B17483">
                        <w:pPr>
                          <w:pStyle w:val="TableParagraph"/>
                          <w:spacing w:before="3"/>
                        </w:pPr>
                      </w:p>
                      <w:p w:rsidR="00B17483" w:rsidRDefault="00B17483">
                        <w:pPr>
                          <w:pStyle w:val="TableParagraph"/>
                          <w:ind w:left="309" w:right="287"/>
                          <w:jc w:val="center"/>
                        </w:pPr>
                        <w:r>
                          <w:t>0.49</w:t>
                        </w:r>
                      </w:p>
                    </w:tc>
                    <w:tc>
                      <w:tcPr>
                        <w:tcW w:w="1374" w:type="dxa"/>
                      </w:tcPr>
                      <w:p w:rsidR="00B17483" w:rsidRDefault="00B17483">
                        <w:pPr>
                          <w:pStyle w:val="TableParagraph"/>
                          <w:spacing w:before="9" w:line="252" w:lineRule="exact"/>
                          <w:ind w:left="281" w:right="27" w:hanging="222"/>
                        </w:pPr>
                        <w:r>
                          <w:t xml:space="preserve">28% Sodium </w:t>
                        </w:r>
                        <w:proofErr w:type="spellStart"/>
                        <w:r>
                          <w:t>bysulfite</w:t>
                        </w:r>
                        <w:proofErr w:type="spellEnd"/>
                        <w:r>
                          <w:t xml:space="preserve"> Solution</w:t>
                        </w:r>
                      </w:p>
                    </w:tc>
                    <w:tc>
                      <w:tcPr>
                        <w:tcW w:w="1650" w:type="dxa"/>
                      </w:tcPr>
                      <w:p w:rsidR="00B17483" w:rsidRDefault="00B17483">
                        <w:pPr>
                          <w:pStyle w:val="TableParagraph"/>
                          <w:spacing w:before="3"/>
                        </w:pPr>
                      </w:p>
                      <w:p w:rsidR="00B17483" w:rsidRDefault="00B17483">
                        <w:pPr>
                          <w:pStyle w:val="TableParagraph"/>
                          <w:ind w:left="589" w:right="572"/>
                          <w:jc w:val="center"/>
                        </w:pPr>
                        <w:r>
                          <w:t>0.75</w:t>
                        </w:r>
                      </w:p>
                    </w:tc>
                  </w:tr>
                  <w:tr w:rsidR="00B17483">
                    <w:trPr>
                      <w:trHeight w:val="510"/>
                    </w:trPr>
                    <w:tc>
                      <w:tcPr>
                        <w:tcW w:w="434" w:type="dxa"/>
                      </w:tcPr>
                      <w:p w:rsidR="00B17483" w:rsidRDefault="00B17483">
                        <w:pPr>
                          <w:pStyle w:val="TableParagraph"/>
                          <w:spacing w:before="129"/>
                          <w:ind w:left="19"/>
                          <w:jc w:val="center"/>
                        </w:pPr>
                        <w:r>
                          <w:t>3</w:t>
                        </w:r>
                      </w:p>
                    </w:tc>
                    <w:tc>
                      <w:tcPr>
                        <w:tcW w:w="1335" w:type="dxa"/>
                      </w:tcPr>
                      <w:p w:rsidR="00B17483" w:rsidRDefault="00B17483">
                        <w:pPr>
                          <w:pStyle w:val="TableParagraph"/>
                          <w:spacing w:before="4" w:line="252" w:lineRule="exact"/>
                          <w:ind w:left="19" w:right="-15"/>
                          <w:jc w:val="center"/>
                        </w:pPr>
                        <w:proofErr w:type="spellStart"/>
                        <w:r>
                          <w:t>HCl</w:t>
                        </w:r>
                        <w:proofErr w:type="spellEnd"/>
                        <w:r>
                          <w:t xml:space="preserve"> (Group</w:t>
                        </w:r>
                        <w:r>
                          <w:rPr>
                            <w:spacing w:val="-3"/>
                          </w:rPr>
                          <w:t xml:space="preserve"> </w:t>
                        </w:r>
                        <w:r>
                          <w:t>4</w:t>
                        </w:r>
                      </w:p>
                      <w:p w:rsidR="00B17483" w:rsidRDefault="00B17483">
                        <w:pPr>
                          <w:pStyle w:val="TableParagraph"/>
                          <w:spacing w:line="233" w:lineRule="exact"/>
                          <w:ind w:left="76" w:right="58"/>
                          <w:jc w:val="center"/>
                        </w:pPr>
                        <w:r>
                          <w:t>Product 6)</w:t>
                        </w:r>
                      </w:p>
                    </w:tc>
                    <w:tc>
                      <w:tcPr>
                        <w:tcW w:w="1721" w:type="dxa"/>
                      </w:tcPr>
                      <w:p w:rsidR="00B17483" w:rsidRDefault="00B17483">
                        <w:pPr>
                          <w:pStyle w:val="TableParagraph"/>
                          <w:spacing w:before="129"/>
                          <w:ind w:left="280" w:right="256"/>
                          <w:jc w:val="center"/>
                        </w:pPr>
                        <w:r>
                          <w:t>0.43</w:t>
                        </w:r>
                      </w:p>
                    </w:tc>
                    <w:tc>
                      <w:tcPr>
                        <w:tcW w:w="1565" w:type="dxa"/>
                      </w:tcPr>
                      <w:p w:rsidR="00B17483" w:rsidRDefault="00B17483">
                        <w:pPr>
                          <w:pStyle w:val="TableParagraph"/>
                          <w:spacing w:before="129"/>
                          <w:ind w:left="309" w:right="287"/>
                          <w:jc w:val="center"/>
                        </w:pPr>
                        <w:r>
                          <w:t>0.98</w:t>
                        </w:r>
                      </w:p>
                    </w:tc>
                    <w:tc>
                      <w:tcPr>
                        <w:tcW w:w="1374" w:type="dxa"/>
                      </w:tcPr>
                      <w:p w:rsidR="00B17483" w:rsidRDefault="00B17483">
                        <w:pPr>
                          <w:pStyle w:val="TableParagraph"/>
                          <w:spacing w:before="4" w:line="252" w:lineRule="exact"/>
                          <w:ind w:left="250"/>
                        </w:pPr>
                        <w:r>
                          <w:t>25%</w:t>
                        </w:r>
                        <w:r>
                          <w:rPr>
                            <w:spacing w:val="-2"/>
                          </w:rPr>
                          <w:t xml:space="preserve"> </w:t>
                        </w:r>
                        <w:proofErr w:type="spellStart"/>
                        <w:r>
                          <w:t>HCl</w:t>
                        </w:r>
                        <w:proofErr w:type="spellEnd"/>
                      </w:p>
                      <w:p w:rsidR="00B17483" w:rsidRDefault="00B17483">
                        <w:pPr>
                          <w:pStyle w:val="TableParagraph"/>
                          <w:spacing w:line="233" w:lineRule="exact"/>
                          <w:ind w:left="288"/>
                        </w:pPr>
                        <w:r>
                          <w:t>Solution</w:t>
                        </w:r>
                      </w:p>
                    </w:tc>
                    <w:tc>
                      <w:tcPr>
                        <w:tcW w:w="1650" w:type="dxa"/>
                      </w:tcPr>
                      <w:p w:rsidR="00B17483" w:rsidRDefault="00B17483">
                        <w:pPr>
                          <w:pStyle w:val="TableParagraph"/>
                          <w:spacing w:before="129"/>
                          <w:ind w:left="589" w:right="572"/>
                          <w:jc w:val="center"/>
                        </w:pPr>
                        <w:r>
                          <w:t>1.41</w:t>
                        </w:r>
                      </w:p>
                    </w:tc>
                  </w:tr>
                  <w:tr w:rsidR="00B17483">
                    <w:trPr>
                      <w:trHeight w:val="1019"/>
                    </w:trPr>
                    <w:tc>
                      <w:tcPr>
                        <w:tcW w:w="434" w:type="dxa"/>
                      </w:tcPr>
                      <w:p w:rsidR="00B17483" w:rsidRDefault="00B17483">
                        <w:pPr>
                          <w:pStyle w:val="TableParagraph"/>
                          <w:spacing w:before="4"/>
                          <w:rPr>
                            <w:sz w:val="33"/>
                          </w:rPr>
                        </w:pPr>
                      </w:p>
                      <w:p w:rsidR="00B17483" w:rsidRDefault="00B17483">
                        <w:pPr>
                          <w:pStyle w:val="TableParagraph"/>
                          <w:ind w:left="19"/>
                          <w:jc w:val="center"/>
                        </w:pPr>
                        <w:r>
                          <w:t>4</w:t>
                        </w:r>
                      </w:p>
                    </w:tc>
                    <w:tc>
                      <w:tcPr>
                        <w:tcW w:w="1335" w:type="dxa"/>
                      </w:tcPr>
                      <w:p w:rsidR="00B17483" w:rsidRDefault="00B17483">
                        <w:pPr>
                          <w:pStyle w:val="TableParagraph"/>
                          <w:spacing w:before="131" w:line="252" w:lineRule="exact"/>
                          <w:ind w:left="73" w:right="58"/>
                          <w:jc w:val="center"/>
                        </w:pPr>
                        <w:r>
                          <w:t>NH</w:t>
                        </w:r>
                        <w:r>
                          <w:rPr>
                            <w:vertAlign w:val="subscript"/>
                          </w:rPr>
                          <w:t>3</w:t>
                        </w:r>
                      </w:p>
                      <w:p w:rsidR="00B17483" w:rsidRDefault="00B17483">
                        <w:pPr>
                          <w:pStyle w:val="TableParagraph"/>
                          <w:spacing w:line="252" w:lineRule="exact"/>
                          <w:ind w:left="78" w:right="57"/>
                          <w:jc w:val="center"/>
                        </w:pPr>
                        <w:r>
                          <w:t>(Group 9</w:t>
                        </w:r>
                      </w:p>
                      <w:p w:rsidR="00B17483" w:rsidRDefault="00B17483">
                        <w:pPr>
                          <w:pStyle w:val="TableParagraph"/>
                          <w:spacing w:before="2"/>
                          <w:ind w:left="78" w:right="58"/>
                          <w:jc w:val="center"/>
                        </w:pPr>
                        <w:r>
                          <w:t>Product 11)</w:t>
                        </w:r>
                      </w:p>
                    </w:tc>
                    <w:tc>
                      <w:tcPr>
                        <w:tcW w:w="1721" w:type="dxa"/>
                      </w:tcPr>
                      <w:p w:rsidR="00B17483" w:rsidRDefault="00B17483">
                        <w:pPr>
                          <w:pStyle w:val="TableParagraph"/>
                          <w:spacing w:before="4"/>
                          <w:rPr>
                            <w:sz w:val="33"/>
                          </w:rPr>
                        </w:pPr>
                      </w:p>
                      <w:p w:rsidR="00B17483" w:rsidRDefault="00B17483">
                        <w:pPr>
                          <w:pStyle w:val="TableParagraph"/>
                          <w:ind w:left="280" w:right="256"/>
                          <w:jc w:val="center"/>
                        </w:pPr>
                        <w:r>
                          <w:t>0.28</w:t>
                        </w:r>
                      </w:p>
                    </w:tc>
                    <w:tc>
                      <w:tcPr>
                        <w:tcW w:w="1565" w:type="dxa"/>
                      </w:tcPr>
                      <w:p w:rsidR="00B17483" w:rsidRDefault="00B17483">
                        <w:pPr>
                          <w:pStyle w:val="TableParagraph"/>
                          <w:spacing w:before="4"/>
                          <w:rPr>
                            <w:sz w:val="33"/>
                          </w:rPr>
                        </w:pPr>
                      </w:p>
                      <w:p w:rsidR="00B17483" w:rsidRDefault="00B17483">
                        <w:pPr>
                          <w:pStyle w:val="TableParagraph"/>
                          <w:ind w:left="309" w:right="287"/>
                          <w:jc w:val="center"/>
                        </w:pPr>
                        <w:r>
                          <w:t>0.85</w:t>
                        </w:r>
                      </w:p>
                    </w:tc>
                    <w:tc>
                      <w:tcPr>
                        <w:tcW w:w="1374" w:type="dxa"/>
                      </w:tcPr>
                      <w:p w:rsidR="00B17483" w:rsidRDefault="00B17483">
                        <w:pPr>
                          <w:pStyle w:val="TableParagraph"/>
                          <w:spacing w:before="4"/>
                          <w:ind w:left="56" w:right="42"/>
                          <w:jc w:val="center"/>
                        </w:pPr>
                        <w:r>
                          <w:t>22%</w:t>
                        </w:r>
                      </w:p>
                      <w:p w:rsidR="00B17483" w:rsidRDefault="00B17483">
                        <w:pPr>
                          <w:pStyle w:val="TableParagraph"/>
                          <w:spacing w:before="2"/>
                          <w:ind w:left="60" w:right="42"/>
                          <w:jc w:val="center"/>
                        </w:pPr>
                        <w:r>
                          <w:rPr>
                            <w:spacing w:val="-1"/>
                          </w:rPr>
                          <w:t xml:space="preserve">Ammonium </w:t>
                        </w:r>
                        <w:proofErr w:type="spellStart"/>
                        <w:r>
                          <w:t>Sulphate</w:t>
                        </w:r>
                        <w:proofErr w:type="spellEnd"/>
                      </w:p>
                      <w:p w:rsidR="00B17483" w:rsidRDefault="00B17483">
                        <w:pPr>
                          <w:pStyle w:val="TableParagraph"/>
                          <w:spacing w:before="1" w:line="234" w:lineRule="exact"/>
                          <w:ind w:left="60" w:right="42"/>
                          <w:jc w:val="center"/>
                        </w:pPr>
                        <w:r>
                          <w:t>Solution</w:t>
                        </w:r>
                      </w:p>
                    </w:tc>
                    <w:tc>
                      <w:tcPr>
                        <w:tcW w:w="1650" w:type="dxa"/>
                      </w:tcPr>
                      <w:p w:rsidR="00B17483" w:rsidRDefault="00B17483">
                        <w:pPr>
                          <w:pStyle w:val="TableParagraph"/>
                          <w:spacing w:before="4"/>
                          <w:rPr>
                            <w:sz w:val="33"/>
                          </w:rPr>
                        </w:pPr>
                      </w:p>
                      <w:p w:rsidR="00B17483" w:rsidRDefault="00B17483">
                        <w:pPr>
                          <w:pStyle w:val="TableParagraph"/>
                          <w:ind w:left="589" w:right="572"/>
                          <w:jc w:val="center"/>
                        </w:pPr>
                        <w:r>
                          <w:t>1.13</w:t>
                        </w:r>
                      </w:p>
                    </w:tc>
                  </w:tr>
                  <w:tr w:rsidR="00B17483">
                    <w:trPr>
                      <w:trHeight w:val="260"/>
                    </w:trPr>
                    <w:tc>
                      <w:tcPr>
                        <w:tcW w:w="3490" w:type="dxa"/>
                        <w:gridSpan w:val="3"/>
                      </w:tcPr>
                      <w:p w:rsidR="00B17483" w:rsidRDefault="00B17483">
                        <w:pPr>
                          <w:pStyle w:val="TableParagraph"/>
                          <w:spacing w:before="2" w:line="239" w:lineRule="exact"/>
                          <w:ind w:left="11"/>
                          <w:rPr>
                            <w:b/>
                          </w:rPr>
                        </w:pPr>
                        <w:r>
                          <w:rPr>
                            <w:b/>
                          </w:rPr>
                          <w:t>Total</w:t>
                        </w:r>
                      </w:p>
                    </w:tc>
                    <w:tc>
                      <w:tcPr>
                        <w:tcW w:w="1565" w:type="dxa"/>
                      </w:tcPr>
                      <w:p w:rsidR="00B17483" w:rsidRDefault="00B17483">
                        <w:pPr>
                          <w:pStyle w:val="TableParagraph"/>
                          <w:spacing w:before="2" w:line="239" w:lineRule="exact"/>
                          <w:ind w:left="12"/>
                          <w:rPr>
                            <w:b/>
                          </w:rPr>
                        </w:pPr>
                        <w:r>
                          <w:rPr>
                            <w:b/>
                          </w:rPr>
                          <w:t>3.0 KL/Day</w:t>
                        </w:r>
                      </w:p>
                    </w:tc>
                    <w:tc>
                      <w:tcPr>
                        <w:tcW w:w="1374" w:type="dxa"/>
                      </w:tcPr>
                      <w:p w:rsidR="00B17483" w:rsidRDefault="00B17483">
                        <w:pPr>
                          <w:pStyle w:val="TableParagraph"/>
                          <w:rPr>
                            <w:rFonts w:ascii="Times New Roman"/>
                            <w:sz w:val="18"/>
                          </w:rPr>
                        </w:pPr>
                      </w:p>
                    </w:tc>
                    <w:tc>
                      <w:tcPr>
                        <w:tcW w:w="1650" w:type="dxa"/>
                      </w:tcPr>
                      <w:p w:rsidR="00B17483" w:rsidRDefault="00B17483">
                        <w:pPr>
                          <w:pStyle w:val="TableParagraph"/>
                          <w:spacing w:before="2" w:line="239" w:lineRule="exact"/>
                          <w:ind w:left="8"/>
                          <w:rPr>
                            <w:b/>
                          </w:rPr>
                        </w:pPr>
                        <w:r>
                          <w:rPr>
                            <w:b/>
                          </w:rPr>
                          <w:t>4.3 KL/Day</w:t>
                        </w:r>
                      </w:p>
                    </w:tc>
                  </w:tr>
                </w:tbl>
                <w:p w:rsidR="00B17483" w:rsidRDefault="00B17483" w:rsidP="00B17483">
                  <w:pPr>
                    <w:pStyle w:val="BodyText"/>
                  </w:pPr>
                </w:p>
              </w:txbxContent>
            </v:textbox>
            <w10:wrap anchorx="page" anchory="page"/>
          </v:shape>
        </w:pict>
      </w:r>
      <w:r w:rsidRPr="008A3887">
        <w:pict>
          <v:shape id="_x0000_s1034" type="#_x0000_t202" style="position:absolute;margin-left:115.2pt;margin-top:360.55pt;width:403.9pt;height:235.65pt;z-index:25166950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434"/>
                    <w:gridCol w:w="1335"/>
                    <w:gridCol w:w="1721"/>
                    <w:gridCol w:w="1565"/>
                    <w:gridCol w:w="1374"/>
                    <w:gridCol w:w="1650"/>
                  </w:tblGrid>
                  <w:tr w:rsidR="00B17483">
                    <w:trPr>
                      <w:trHeight w:val="1291"/>
                    </w:trPr>
                    <w:tc>
                      <w:tcPr>
                        <w:tcW w:w="434" w:type="dxa"/>
                      </w:tcPr>
                      <w:p w:rsidR="00B17483" w:rsidRDefault="00B17483">
                        <w:pPr>
                          <w:pStyle w:val="TableParagraph"/>
                          <w:rPr>
                            <w:rFonts w:ascii="Times New Roman"/>
                            <w:sz w:val="20"/>
                          </w:rPr>
                        </w:pPr>
                      </w:p>
                    </w:tc>
                    <w:tc>
                      <w:tcPr>
                        <w:tcW w:w="1335" w:type="dxa"/>
                      </w:tcPr>
                      <w:p w:rsidR="00B17483" w:rsidRDefault="00B17483">
                        <w:pPr>
                          <w:pStyle w:val="TableParagraph"/>
                          <w:rPr>
                            <w:rFonts w:ascii="Times New Roman"/>
                            <w:sz w:val="20"/>
                          </w:rPr>
                        </w:pPr>
                      </w:p>
                    </w:tc>
                    <w:tc>
                      <w:tcPr>
                        <w:tcW w:w="1721" w:type="dxa"/>
                      </w:tcPr>
                      <w:p w:rsidR="00B17483" w:rsidRDefault="00B17483">
                        <w:pPr>
                          <w:pStyle w:val="TableParagraph"/>
                          <w:rPr>
                            <w:rFonts w:ascii="Times New Roman"/>
                            <w:sz w:val="20"/>
                          </w:rPr>
                        </w:pPr>
                      </w:p>
                    </w:tc>
                    <w:tc>
                      <w:tcPr>
                        <w:tcW w:w="1565"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650" w:type="dxa"/>
                      </w:tcPr>
                      <w:p w:rsidR="00B17483" w:rsidRDefault="00B17483">
                        <w:pPr>
                          <w:pStyle w:val="TableParagraph"/>
                          <w:rPr>
                            <w:rFonts w:ascii="Times New Roman"/>
                            <w:sz w:val="20"/>
                          </w:rPr>
                        </w:pPr>
                      </w:p>
                    </w:tc>
                  </w:tr>
                  <w:tr w:rsidR="00B17483">
                    <w:trPr>
                      <w:trHeight w:val="784"/>
                    </w:trPr>
                    <w:tc>
                      <w:tcPr>
                        <w:tcW w:w="434" w:type="dxa"/>
                      </w:tcPr>
                      <w:p w:rsidR="00B17483" w:rsidRDefault="00B17483">
                        <w:pPr>
                          <w:pStyle w:val="TableParagraph"/>
                          <w:rPr>
                            <w:rFonts w:ascii="Times New Roman"/>
                            <w:sz w:val="20"/>
                          </w:rPr>
                        </w:pPr>
                      </w:p>
                    </w:tc>
                    <w:tc>
                      <w:tcPr>
                        <w:tcW w:w="1335" w:type="dxa"/>
                      </w:tcPr>
                      <w:p w:rsidR="00B17483" w:rsidRDefault="00B17483">
                        <w:pPr>
                          <w:pStyle w:val="TableParagraph"/>
                          <w:rPr>
                            <w:rFonts w:ascii="Times New Roman"/>
                            <w:sz w:val="20"/>
                          </w:rPr>
                        </w:pPr>
                      </w:p>
                    </w:tc>
                    <w:tc>
                      <w:tcPr>
                        <w:tcW w:w="1721" w:type="dxa"/>
                      </w:tcPr>
                      <w:p w:rsidR="00B17483" w:rsidRDefault="00B17483">
                        <w:pPr>
                          <w:pStyle w:val="TableParagraph"/>
                          <w:rPr>
                            <w:rFonts w:ascii="Times New Roman"/>
                            <w:sz w:val="20"/>
                          </w:rPr>
                        </w:pPr>
                      </w:p>
                    </w:tc>
                    <w:tc>
                      <w:tcPr>
                        <w:tcW w:w="1565"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650" w:type="dxa"/>
                      </w:tcPr>
                      <w:p w:rsidR="00B17483" w:rsidRDefault="00B17483">
                        <w:pPr>
                          <w:pStyle w:val="TableParagraph"/>
                          <w:rPr>
                            <w:rFonts w:ascii="Times New Roman"/>
                            <w:sz w:val="20"/>
                          </w:rPr>
                        </w:pPr>
                      </w:p>
                    </w:tc>
                  </w:tr>
                  <w:tr w:rsidR="00B17483">
                    <w:trPr>
                      <w:trHeight w:val="784"/>
                    </w:trPr>
                    <w:tc>
                      <w:tcPr>
                        <w:tcW w:w="434" w:type="dxa"/>
                      </w:tcPr>
                      <w:p w:rsidR="00B17483" w:rsidRDefault="00B17483">
                        <w:pPr>
                          <w:pStyle w:val="TableParagraph"/>
                          <w:rPr>
                            <w:rFonts w:ascii="Times New Roman"/>
                            <w:sz w:val="20"/>
                          </w:rPr>
                        </w:pPr>
                      </w:p>
                    </w:tc>
                    <w:tc>
                      <w:tcPr>
                        <w:tcW w:w="1335" w:type="dxa"/>
                      </w:tcPr>
                      <w:p w:rsidR="00B17483" w:rsidRDefault="00B17483">
                        <w:pPr>
                          <w:pStyle w:val="TableParagraph"/>
                          <w:rPr>
                            <w:rFonts w:ascii="Times New Roman"/>
                            <w:sz w:val="20"/>
                          </w:rPr>
                        </w:pPr>
                      </w:p>
                    </w:tc>
                    <w:tc>
                      <w:tcPr>
                        <w:tcW w:w="1721" w:type="dxa"/>
                      </w:tcPr>
                      <w:p w:rsidR="00B17483" w:rsidRDefault="00B17483">
                        <w:pPr>
                          <w:pStyle w:val="TableParagraph"/>
                          <w:rPr>
                            <w:rFonts w:ascii="Times New Roman"/>
                            <w:sz w:val="20"/>
                          </w:rPr>
                        </w:pPr>
                      </w:p>
                    </w:tc>
                    <w:tc>
                      <w:tcPr>
                        <w:tcW w:w="1565"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650" w:type="dxa"/>
                      </w:tcPr>
                      <w:p w:rsidR="00B17483" w:rsidRDefault="00B17483">
                        <w:pPr>
                          <w:pStyle w:val="TableParagraph"/>
                          <w:rPr>
                            <w:rFonts w:ascii="Times New Roman"/>
                            <w:sz w:val="20"/>
                          </w:rPr>
                        </w:pPr>
                      </w:p>
                    </w:tc>
                  </w:tr>
                  <w:tr w:rsidR="00B17483">
                    <w:trPr>
                      <w:trHeight w:val="530"/>
                    </w:trPr>
                    <w:tc>
                      <w:tcPr>
                        <w:tcW w:w="434" w:type="dxa"/>
                      </w:tcPr>
                      <w:p w:rsidR="00B17483" w:rsidRDefault="00B17483">
                        <w:pPr>
                          <w:pStyle w:val="TableParagraph"/>
                          <w:rPr>
                            <w:rFonts w:ascii="Times New Roman"/>
                            <w:sz w:val="20"/>
                          </w:rPr>
                        </w:pPr>
                      </w:p>
                    </w:tc>
                    <w:tc>
                      <w:tcPr>
                        <w:tcW w:w="1335" w:type="dxa"/>
                      </w:tcPr>
                      <w:p w:rsidR="00B17483" w:rsidRDefault="00B17483">
                        <w:pPr>
                          <w:pStyle w:val="TableParagraph"/>
                          <w:rPr>
                            <w:rFonts w:ascii="Times New Roman"/>
                            <w:sz w:val="20"/>
                          </w:rPr>
                        </w:pPr>
                      </w:p>
                    </w:tc>
                    <w:tc>
                      <w:tcPr>
                        <w:tcW w:w="1721" w:type="dxa"/>
                      </w:tcPr>
                      <w:p w:rsidR="00B17483" w:rsidRDefault="00B17483">
                        <w:pPr>
                          <w:pStyle w:val="TableParagraph"/>
                          <w:rPr>
                            <w:rFonts w:ascii="Times New Roman"/>
                            <w:sz w:val="20"/>
                          </w:rPr>
                        </w:pPr>
                      </w:p>
                    </w:tc>
                    <w:tc>
                      <w:tcPr>
                        <w:tcW w:w="1565"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650" w:type="dxa"/>
                      </w:tcPr>
                      <w:p w:rsidR="00B17483" w:rsidRDefault="00B17483">
                        <w:pPr>
                          <w:pStyle w:val="TableParagraph"/>
                          <w:rPr>
                            <w:rFonts w:ascii="Times New Roman"/>
                            <w:sz w:val="20"/>
                          </w:rPr>
                        </w:pPr>
                      </w:p>
                    </w:tc>
                  </w:tr>
                  <w:tr w:rsidR="00B17483">
                    <w:trPr>
                      <w:trHeight w:val="1039"/>
                    </w:trPr>
                    <w:tc>
                      <w:tcPr>
                        <w:tcW w:w="434" w:type="dxa"/>
                      </w:tcPr>
                      <w:p w:rsidR="00B17483" w:rsidRDefault="00B17483">
                        <w:pPr>
                          <w:pStyle w:val="TableParagraph"/>
                          <w:rPr>
                            <w:rFonts w:ascii="Times New Roman"/>
                            <w:sz w:val="20"/>
                          </w:rPr>
                        </w:pPr>
                      </w:p>
                    </w:tc>
                    <w:tc>
                      <w:tcPr>
                        <w:tcW w:w="1335" w:type="dxa"/>
                      </w:tcPr>
                      <w:p w:rsidR="00B17483" w:rsidRDefault="00B17483">
                        <w:pPr>
                          <w:pStyle w:val="TableParagraph"/>
                          <w:rPr>
                            <w:rFonts w:ascii="Times New Roman"/>
                            <w:sz w:val="20"/>
                          </w:rPr>
                        </w:pPr>
                      </w:p>
                    </w:tc>
                    <w:tc>
                      <w:tcPr>
                        <w:tcW w:w="1721" w:type="dxa"/>
                      </w:tcPr>
                      <w:p w:rsidR="00B17483" w:rsidRDefault="00B17483">
                        <w:pPr>
                          <w:pStyle w:val="TableParagraph"/>
                          <w:rPr>
                            <w:rFonts w:ascii="Times New Roman"/>
                            <w:sz w:val="20"/>
                          </w:rPr>
                        </w:pPr>
                      </w:p>
                    </w:tc>
                    <w:tc>
                      <w:tcPr>
                        <w:tcW w:w="1565"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650" w:type="dxa"/>
                      </w:tcPr>
                      <w:p w:rsidR="00B17483" w:rsidRDefault="00B17483">
                        <w:pPr>
                          <w:pStyle w:val="TableParagraph"/>
                          <w:rPr>
                            <w:rFonts w:ascii="Times New Roman"/>
                            <w:sz w:val="20"/>
                          </w:rPr>
                        </w:pPr>
                      </w:p>
                    </w:tc>
                  </w:tr>
                  <w:tr w:rsidR="00B17483">
                    <w:trPr>
                      <w:trHeight w:val="280"/>
                    </w:trPr>
                    <w:tc>
                      <w:tcPr>
                        <w:tcW w:w="3490" w:type="dxa"/>
                        <w:gridSpan w:val="3"/>
                      </w:tcPr>
                      <w:p w:rsidR="00B17483" w:rsidRDefault="00B17483">
                        <w:pPr>
                          <w:pStyle w:val="TableParagraph"/>
                          <w:rPr>
                            <w:rFonts w:ascii="Times New Roman"/>
                            <w:sz w:val="20"/>
                          </w:rPr>
                        </w:pPr>
                      </w:p>
                    </w:tc>
                    <w:tc>
                      <w:tcPr>
                        <w:tcW w:w="1565" w:type="dxa"/>
                      </w:tcPr>
                      <w:p w:rsidR="00B17483" w:rsidRDefault="00B17483">
                        <w:pPr>
                          <w:pStyle w:val="TableParagraph"/>
                          <w:rPr>
                            <w:rFonts w:ascii="Times New Roman"/>
                            <w:sz w:val="20"/>
                          </w:rPr>
                        </w:pPr>
                      </w:p>
                    </w:tc>
                    <w:tc>
                      <w:tcPr>
                        <w:tcW w:w="1374" w:type="dxa"/>
                      </w:tcPr>
                      <w:p w:rsidR="00B17483" w:rsidRDefault="00B17483">
                        <w:pPr>
                          <w:pStyle w:val="TableParagraph"/>
                          <w:rPr>
                            <w:rFonts w:ascii="Times New Roman"/>
                            <w:sz w:val="20"/>
                          </w:rPr>
                        </w:pPr>
                      </w:p>
                    </w:tc>
                    <w:tc>
                      <w:tcPr>
                        <w:tcW w:w="1650" w:type="dxa"/>
                      </w:tcPr>
                      <w:p w:rsidR="00B17483" w:rsidRDefault="00B17483">
                        <w:pPr>
                          <w:pStyle w:val="TableParagraph"/>
                          <w:rPr>
                            <w:rFonts w:ascii="Times New Roman"/>
                            <w:sz w:val="20"/>
                          </w:rPr>
                        </w:pPr>
                      </w:p>
                    </w:tc>
                  </w:tr>
                </w:tbl>
                <w:p w:rsidR="00B17483" w:rsidRDefault="00B17483" w:rsidP="00B17483">
                  <w:pPr>
                    <w:pStyle w:val="BodyText"/>
                  </w:pPr>
                </w:p>
              </w:txbxContent>
            </v:textbox>
            <w10:wrap anchorx="page" anchory="page"/>
          </v:shape>
        </w:pict>
      </w:r>
    </w:p>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116"/>
        <w:gridCol w:w="334"/>
        <w:gridCol w:w="1431"/>
        <w:gridCol w:w="1238"/>
        <w:gridCol w:w="1003"/>
        <w:gridCol w:w="727"/>
        <w:gridCol w:w="845"/>
        <w:gridCol w:w="561"/>
        <w:gridCol w:w="2061"/>
        <w:gridCol w:w="196"/>
        <w:gridCol w:w="832"/>
      </w:tblGrid>
      <w:tr w:rsidR="00B17483" w:rsidTr="00335457">
        <w:trPr>
          <w:trHeight w:val="4603"/>
        </w:trPr>
        <w:tc>
          <w:tcPr>
            <w:tcW w:w="836" w:type="dxa"/>
            <w:vMerge w:val="restart"/>
          </w:tcPr>
          <w:p w:rsidR="00B17483" w:rsidRDefault="00B17483" w:rsidP="00335457">
            <w:pPr>
              <w:pStyle w:val="TableParagraph"/>
              <w:rPr>
                <w:rFonts w:ascii="Times New Roman"/>
                <w:sz w:val="20"/>
              </w:rPr>
            </w:pPr>
          </w:p>
        </w:tc>
        <w:tc>
          <w:tcPr>
            <w:tcW w:w="622" w:type="dxa"/>
            <w:tcBorders>
              <w:top w:val="single" w:sz="8" w:space="0" w:color="000000"/>
            </w:tcBorders>
          </w:tcPr>
          <w:p w:rsidR="00B17483" w:rsidRDefault="00B17483" w:rsidP="00335457">
            <w:pPr>
              <w:pStyle w:val="TableParagraph"/>
              <w:rPr>
                <w:rFonts w:ascii="Times New Roman"/>
                <w:sz w:val="20"/>
              </w:rPr>
            </w:pPr>
          </w:p>
        </w:tc>
        <w:tc>
          <w:tcPr>
            <w:tcW w:w="8512" w:type="dxa"/>
            <w:gridSpan w:val="10"/>
            <w:tcBorders>
              <w:top w:val="single" w:sz="8" w:space="0" w:color="000000"/>
            </w:tcBorders>
          </w:tcPr>
          <w:p w:rsidR="00B17483" w:rsidRDefault="00B17483" w:rsidP="00335457">
            <w:pPr>
              <w:pStyle w:val="TableParagraph"/>
              <w:spacing w:line="251" w:lineRule="exact"/>
              <w:ind w:left="824"/>
            </w:pPr>
            <w:r>
              <w:t>VOCs.</w:t>
            </w:r>
          </w:p>
          <w:p w:rsidR="00B17483" w:rsidRDefault="00B17483" w:rsidP="004C60D1">
            <w:pPr>
              <w:pStyle w:val="TableParagraph"/>
              <w:numPr>
                <w:ilvl w:val="0"/>
                <w:numId w:val="13"/>
              </w:numPr>
              <w:tabs>
                <w:tab w:val="left" w:pos="825"/>
              </w:tabs>
              <w:spacing w:before="40" w:line="276" w:lineRule="auto"/>
              <w:ind w:right="101"/>
            </w:pPr>
            <w:r>
              <w:t>Entire process will be carried out in the closed reactors with proper maintenance of pressure and</w:t>
            </w:r>
            <w:r>
              <w:rPr>
                <w:spacing w:val="-5"/>
              </w:rPr>
              <w:t xml:space="preserve"> </w:t>
            </w:r>
            <w:r>
              <w:t>temperature.</w:t>
            </w:r>
          </w:p>
          <w:p w:rsidR="00B17483" w:rsidRDefault="00B17483" w:rsidP="004C60D1">
            <w:pPr>
              <w:pStyle w:val="TableParagraph"/>
              <w:numPr>
                <w:ilvl w:val="0"/>
                <w:numId w:val="13"/>
              </w:numPr>
              <w:tabs>
                <w:tab w:val="left" w:pos="825"/>
              </w:tabs>
              <w:spacing w:line="276" w:lineRule="auto"/>
              <w:ind w:right="103"/>
            </w:pPr>
            <w:r>
              <w:t>Periodic monitoring of work area will be carried out to check the fugitive emission.</w:t>
            </w:r>
          </w:p>
          <w:p w:rsidR="00B17483" w:rsidRDefault="00B17483" w:rsidP="004C60D1">
            <w:pPr>
              <w:pStyle w:val="TableParagraph"/>
              <w:numPr>
                <w:ilvl w:val="0"/>
                <w:numId w:val="13"/>
              </w:numPr>
              <w:tabs>
                <w:tab w:val="left" w:pos="825"/>
              </w:tabs>
              <w:spacing w:line="252" w:lineRule="exact"/>
              <w:ind w:hanging="361"/>
            </w:pPr>
            <w:r>
              <w:t>Breather valves will be provided on solvent</w:t>
            </w:r>
            <w:r>
              <w:rPr>
                <w:spacing w:val="1"/>
              </w:rPr>
              <w:t xml:space="preserve"> </w:t>
            </w:r>
            <w:r>
              <w:t>tanks.</w:t>
            </w:r>
          </w:p>
          <w:p w:rsidR="00B17483" w:rsidRDefault="00B17483" w:rsidP="004C60D1">
            <w:pPr>
              <w:pStyle w:val="TableParagraph"/>
              <w:numPr>
                <w:ilvl w:val="0"/>
                <w:numId w:val="13"/>
              </w:numPr>
              <w:tabs>
                <w:tab w:val="left" w:pos="825"/>
              </w:tabs>
              <w:spacing w:before="38"/>
              <w:ind w:hanging="361"/>
            </w:pPr>
            <w:r>
              <w:t>Solvent tank vents will be connected to vent</w:t>
            </w:r>
            <w:r>
              <w:rPr>
                <w:spacing w:val="-5"/>
              </w:rPr>
              <w:t xml:space="preserve"> </w:t>
            </w:r>
            <w:r>
              <w:t>chillers.</w:t>
            </w:r>
          </w:p>
          <w:p w:rsidR="00B17483" w:rsidRDefault="00B17483" w:rsidP="004C60D1">
            <w:pPr>
              <w:pStyle w:val="TableParagraph"/>
              <w:numPr>
                <w:ilvl w:val="0"/>
                <w:numId w:val="13"/>
              </w:numPr>
              <w:tabs>
                <w:tab w:val="left" w:pos="825"/>
              </w:tabs>
              <w:spacing w:before="38" w:line="276" w:lineRule="auto"/>
              <w:ind w:right="106"/>
            </w:pPr>
            <w:r>
              <w:t>To eliminate chances of leakages from glands of pumps, mechanical seal will be provided at all solvent</w:t>
            </w:r>
            <w:r>
              <w:rPr>
                <w:spacing w:val="1"/>
              </w:rPr>
              <w:t xml:space="preserve"> </w:t>
            </w:r>
            <w:r>
              <w:t>pumps.</w:t>
            </w:r>
          </w:p>
          <w:p w:rsidR="00B17483" w:rsidRDefault="00B17483" w:rsidP="004C60D1">
            <w:pPr>
              <w:pStyle w:val="TableParagraph"/>
              <w:numPr>
                <w:ilvl w:val="0"/>
                <w:numId w:val="13"/>
              </w:numPr>
              <w:tabs>
                <w:tab w:val="left" w:pos="825"/>
              </w:tabs>
              <w:spacing w:line="278" w:lineRule="auto"/>
              <w:ind w:right="102"/>
            </w:pPr>
            <w:r>
              <w:t>Close feeding system will be provided for centrifuges. Centrifuge and filtrate tank vents will be connected to vent</w:t>
            </w:r>
            <w:r>
              <w:rPr>
                <w:spacing w:val="-4"/>
              </w:rPr>
              <w:t xml:space="preserve"> </w:t>
            </w:r>
            <w:r>
              <w:t>chillers.</w:t>
            </w:r>
          </w:p>
          <w:p w:rsidR="00B17483" w:rsidRDefault="00B17483" w:rsidP="004C60D1">
            <w:pPr>
              <w:pStyle w:val="TableParagraph"/>
              <w:numPr>
                <w:ilvl w:val="0"/>
                <w:numId w:val="13"/>
              </w:numPr>
              <w:tabs>
                <w:tab w:val="left" w:pos="825"/>
              </w:tabs>
              <w:spacing w:line="249" w:lineRule="exact"/>
              <w:ind w:hanging="361"/>
            </w:pPr>
            <w:r>
              <w:t>Minimum number of flanges, joints and valves in</w:t>
            </w:r>
            <w:r>
              <w:rPr>
                <w:spacing w:val="-6"/>
              </w:rPr>
              <w:t xml:space="preserve"> </w:t>
            </w:r>
            <w:r>
              <w:t>pipelines.</w:t>
            </w:r>
          </w:p>
          <w:p w:rsidR="00B17483" w:rsidRDefault="00B17483" w:rsidP="004C60D1">
            <w:pPr>
              <w:pStyle w:val="TableParagraph"/>
              <w:numPr>
                <w:ilvl w:val="0"/>
                <w:numId w:val="13"/>
              </w:numPr>
              <w:tabs>
                <w:tab w:val="left" w:pos="825"/>
              </w:tabs>
              <w:ind w:right="393"/>
              <w:jc w:val="both"/>
              <w:rPr>
                <w:sz w:val="20"/>
              </w:rPr>
            </w:pPr>
            <w:r>
              <w:rPr>
                <w:sz w:val="20"/>
              </w:rPr>
              <w:t>Enclosures to chemical storage area, collection of emission from loading of raw materials in particular solvents through hoods and ducts by induced draft, and control by scrubber / dust collector to be</w:t>
            </w:r>
            <w:r>
              <w:rPr>
                <w:spacing w:val="-5"/>
                <w:sz w:val="20"/>
              </w:rPr>
              <w:t xml:space="preserve"> </w:t>
            </w:r>
            <w:r>
              <w:rPr>
                <w:sz w:val="20"/>
              </w:rPr>
              <w:t>ensured.</w:t>
            </w:r>
          </w:p>
          <w:p w:rsidR="00B17483" w:rsidRDefault="00B17483" w:rsidP="004C60D1">
            <w:pPr>
              <w:pStyle w:val="TableParagraph"/>
              <w:numPr>
                <w:ilvl w:val="0"/>
                <w:numId w:val="13"/>
              </w:numPr>
              <w:tabs>
                <w:tab w:val="left" w:pos="825"/>
              </w:tabs>
              <w:spacing w:before="5" w:line="228" w:lineRule="exact"/>
              <w:ind w:right="391"/>
              <w:jc w:val="both"/>
              <w:rPr>
                <w:sz w:val="20"/>
              </w:rPr>
            </w:pPr>
            <w:r>
              <w:rPr>
                <w:sz w:val="20"/>
              </w:rPr>
              <w:t>Nitrogen blanketing will be provided, besides special care needs to be taken for control in respect of odorous</w:t>
            </w:r>
            <w:r>
              <w:rPr>
                <w:spacing w:val="-2"/>
                <w:sz w:val="20"/>
              </w:rPr>
              <w:t xml:space="preserve"> </w:t>
            </w:r>
            <w:r>
              <w:rPr>
                <w:sz w:val="20"/>
              </w:rPr>
              <w:t>chemicals.</w:t>
            </w:r>
          </w:p>
        </w:tc>
        <w:tc>
          <w:tcPr>
            <w:tcW w:w="832" w:type="dxa"/>
            <w:vMerge w:val="restart"/>
          </w:tcPr>
          <w:p w:rsidR="00B17483" w:rsidRDefault="00B17483" w:rsidP="00335457">
            <w:pPr>
              <w:pStyle w:val="TableParagraph"/>
              <w:rPr>
                <w:rFonts w:ascii="Times New Roman"/>
                <w:sz w:val="20"/>
              </w:rPr>
            </w:pPr>
          </w:p>
        </w:tc>
      </w:tr>
      <w:tr w:rsidR="00B17483" w:rsidTr="00335457">
        <w:trPr>
          <w:trHeight w:val="2769"/>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8" w:lineRule="exact"/>
              <w:ind w:left="105"/>
              <w:rPr>
                <w:b/>
              </w:rPr>
            </w:pPr>
            <w:r>
              <w:rPr>
                <w:b/>
              </w:rPr>
              <w:t>F</w:t>
            </w:r>
          </w:p>
        </w:tc>
        <w:tc>
          <w:tcPr>
            <w:tcW w:w="8512" w:type="dxa"/>
            <w:gridSpan w:val="10"/>
            <w:tcBorders>
              <w:bottom w:val="single" w:sz="12" w:space="0" w:color="000000"/>
            </w:tcBorders>
          </w:tcPr>
          <w:p w:rsidR="00B17483" w:rsidRDefault="00B17483" w:rsidP="00335457">
            <w:pPr>
              <w:pStyle w:val="TableParagraph"/>
              <w:spacing w:line="248" w:lineRule="exact"/>
              <w:ind w:left="104"/>
              <w:rPr>
                <w:b/>
              </w:rPr>
            </w:pPr>
            <w:r>
              <w:rPr>
                <w:b/>
              </w:rPr>
              <w:t>Hazardous waste</w:t>
            </w:r>
          </w:p>
          <w:p w:rsidR="00B17483" w:rsidRDefault="00B17483" w:rsidP="00335457">
            <w:pPr>
              <w:pStyle w:val="TableParagraph"/>
              <w:spacing w:before="42" w:line="276" w:lineRule="auto"/>
              <w:ind w:left="104" w:right="955"/>
            </w:pPr>
            <w:r>
              <w:t xml:space="preserve">(As per the Hazardous and Other Wastes (Management and </w:t>
            </w:r>
            <w:proofErr w:type="spellStart"/>
            <w:r>
              <w:t>Transboundary</w:t>
            </w:r>
            <w:proofErr w:type="spellEnd"/>
            <w:r>
              <w:t xml:space="preserve"> Movement) Rules 2016.</w:t>
            </w:r>
          </w:p>
          <w:p w:rsidR="00B17483" w:rsidRDefault="00B17483" w:rsidP="00335457">
            <w:pPr>
              <w:pStyle w:val="TableParagraph"/>
              <w:spacing w:line="252" w:lineRule="exact"/>
              <w:ind w:left="104"/>
            </w:pPr>
            <w:r>
              <w:t>Note:</w:t>
            </w:r>
          </w:p>
          <w:p w:rsidR="00B17483" w:rsidRDefault="00B17483" w:rsidP="004C60D1">
            <w:pPr>
              <w:pStyle w:val="TableParagraph"/>
              <w:numPr>
                <w:ilvl w:val="0"/>
                <w:numId w:val="12"/>
              </w:numPr>
              <w:tabs>
                <w:tab w:val="left" w:pos="824"/>
                <w:tab w:val="left" w:pos="825"/>
              </w:tabs>
              <w:spacing w:before="37" w:line="280" w:lineRule="auto"/>
              <w:ind w:right="428"/>
              <w:rPr>
                <w:sz w:val="20"/>
              </w:rPr>
            </w:pPr>
            <w:r>
              <w:rPr>
                <w:b/>
                <w:sz w:val="20"/>
              </w:rPr>
              <w:t xml:space="preserve">Priorities for HW Management: </w:t>
            </w:r>
            <w:r>
              <w:rPr>
                <w:sz w:val="20"/>
              </w:rPr>
              <w:t>Pre-processing, Co-Processing, Reuse/Recycle within premises, Sell out to actual users having Rule-9 permission,</w:t>
            </w:r>
            <w:r>
              <w:rPr>
                <w:spacing w:val="-17"/>
                <w:sz w:val="20"/>
              </w:rPr>
              <w:t xml:space="preserve"> </w:t>
            </w:r>
            <w:r>
              <w:rPr>
                <w:sz w:val="20"/>
              </w:rPr>
              <w:t>TSDF/CHWIH.</w:t>
            </w:r>
          </w:p>
          <w:p w:rsidR="00B17483" w:rsidRDefault="00B17483" w:rsidP="004C60D1">
            <w:pPr>
              <w:pStyle w:val="TableParagraph"/>
              <w:numPr>
                <w:ilvl w:val="0"/>
                <w:numId w:val="12"/>
              </w:numPr>
              <w:tabs>
                <w:tab w:val="left" w:pos="824"/>
                <w:tab w:val="left" w:pos="825"/>
              </w:tabs>
              <w:spacing w:line="276" w:lineRule="auto"/>
              <w:ind w:right="913"/>
              <w:rPr>
                <w:b/>
                <w:sz w:val="20"/>
              </w:rPr>
            </w:pPr>
            <w:r>
              <w:rPr>
                <w:b/>
                <w:sz w:val="20"/>
              </w:rPr>
              <w:t>Quantification of hazardous waste shall be based on mass balance</w:t>
            </w:r>
            <w:r>
              <w:rPr>
                <w:b/>
                <w:spacing w:val="-22"/>
                <w:sz w:val="20"/>
              </w:rPr>
              <w:t xml:space="preserve"> </w:t>
            </w:r>
            <w:r>
              <w:rPr>
                <w:b/>
                <w:sz w:val="20"/>
              </w:rPr>
              <w:t>and calculations shall be incorporated in EMP details</w:t>
            </w:r>
            <w:r>
              <w:rPr>
                <w:b/>
                <w:spacing w:val="-6"/>
                <w:sz w:val="20"/>
              </w:rPr>
              <w:t xml:space="preserve"> </w:t>
            </w:r>
            <w:r>
              <w:rPr>
                <w:b/>
                <w:sz w:val="20"/>
              </w:rPr>
              <w:t>separately.</w:t>
            </w:r>
          </w:p>
          <w:p w:rsidR="00B17483" w:rsidRDefault="00B17483" w:rsidP="004C60D1">
            <w:pPr>
              <w:pStyle w:val="TableParagraph"/>
              <w:numPr>
                <w:ilvl w:val="0"/>
                <w:numId w:val="12"/>
              </w:numPr>
              <w:tabs>
                <w:tab w:val="left" w:pos="824"/>
                <w:tab w:val="left" w:pos="825"/>
              </w:tabs>
              <w:spacing w:line="229" w:lineRule="exact"/>
              <w:ind w:hanging="361"/>
              <w:rPr>
                <w:b/>
                <w:sz w:val="20"/>
              </w:rPr>
            </w:pPr>
            <w:r>
              <w:rPr>
                <w:b/>
                <w:sz w:val="20"/>
              </w:rPr>
              <w:t>Disposal to scrap vendors/vendors/traders is not</w:t>
            </w:r>
            <w:r>
              <w:rPr>
                <w:b/>
                <w:spacing w:val="-2"/>
                <w:sz w:val="20"/>
              </w:rPr>
              <w:t xml:space="preserve"> </w:t>
            </w:r>
            <w:r>
              <w:rPr>
                <w:b/>
                <w:sz w:val="20"/>
              </w:rPr>
              <w:t>allowed</w:t>
            </w:r>
          </w:p>
          <w:p w:rsidR="00B17483" w:rsidRDefault="00B17483" w:rsidP="00335457">
            <w:pPr>
              <w:pStyle w:val="TableParagraph"/>
              <w:spacing w:before="24"/>
              <w:ind w:left="104"/>
              <w:rPr>
                <w:b/>
              </w:rPr>
            </w:pPr>
            <w:r>
              <w:rPr>
                <w:b/>
              </w:rPr>
              <w:t>Existing &amp; Proposed</w:t>
            </w:r>
          </w:p>
        </w:tc>
        <w:tc>
          <w:tcPr>
            <w:tcW w:w="832" w:type="dxa"/>
            <w:vMerge/>
            <w:tcBorders>
              <w:top w:val="nil"/>
            </w:tcBorders>
          </w:tcPr>
          <w:p w:rsidR="00B17483" w:rsidRDefault="00B17483" w:rsidP="00335457">
            <w:pPr>
              <w:rPr>
                <w:sz w:val="2"/>
                <w:szCs w:val="2"/>
              </w:rPr>
            </w:pPr>
          </w:p>
        </w:tc>
      </w:tr>
      <w:tr w:rsidR="00B17483" w:rsidTr="00335457">
        <w:trPr>
          <w:trHeight w:val="639"/>
        </w:trPr>
        <w:tc>
          <w:tcPr>
            <w:tcW w:w="836" w:type="dxa"/>
            <w:vMerge/>
            <w:tcBorders>
              <w:top w:val="nil"/>
            </w:tcBorders>
          </w:tcPr>
          <w:p w:rsidR="00B17483" w:rsidRDefault="00B17483" w:rsidP="00335457">
            <w:pPr>
              <w:rPr>
                <w:sz w:val="2"/>
                <w:szCs w:val="2"/>
              </w:rPr>
            </w:pPr>
          </w:p>
        </w:tc>
        <w:tc>
          <w:tcPr>
            <w:tcW w:w="622" w:type="dxa"/>
            <w:vMerge w:val="restart"/>
            <w:tcBorders>
              <w:bottom w:val="single" w:sz="8" w:space="0" w:color="000000"/>
            </w:tcBorders>
          </w:tcPr>
          <w:p w:rsidR="00B17483" w:rsidRDefault="00B17483" w:rsidP="00335457">
            <w:pPr>
              <w:pStyle w:val="TableParagraph"/>
              <w:spacing w:line="240" w:lineRule="exact"/>
              <w:ind w:left="105"/>
            </w:pPr>
            <w:proofErr w:type="spellStart"/>
            <w:r>
              <w:t>i</w:t>
            </w:r>
            <w:proofErr w:type="spellEnd"/>
          </w:p>
        </w:tc>
        <w:tc>
          <w:tcPr>
            <w:tcW w:w="116" w:type="dxa"/>
            <w:vMerge w:val="restart"/>
            <w:tcBorders>
              <w:bottom w:val="single" w:sz="8" w:space="0" w:color="000000"/>
              <w:right w:val="single" w:sz="8" w:space="0" w:color="000000"/>
            </w:tcBorders>
          </w:tcPr>
          <w:p w:rsidR="00B17483" w:rsidRDefault="00B17483" w:rsidP="00335457">
            <w:pPr>
              <w:pStyle w:val="TableParagraph"/>
              <w:rPr>
                <w:rFonts w:ascii="Times New Roman"/>
                <w:sz w:val="20"/>
              </w:rPr>
            </w:pPr>
          </w:p>
        </w:tc>
        <w:tc>
          <w:tcPr>
            <w:tcW w:w="334" w:type="dxa"/>
            <w:vMerge w:val="restart"/>
            <w:tcBorders>
              <w:top w:val="single" w:sz="12" w:space="0" w:color="000000"/>
              <w:left w:val="single" w:sz="8" w:space="0" w:color="000000"/>
              <w:bottom w:val="single" w:sz="8" w:space="0" w:color="000000"/>
              <w:right w:val="single" w:sz="8" w:space="0" w:color="000000"/>
            </w:tcBorders>
          </w:tcPr>
          <w:p w:rsidR="00B17483" w:rsidRDefault="00B17483" w:rsidP="00335457">
            <w:pPr>
              <w:pStyle w:val="TableParagraph"/>
              <w:spacing w:before="172"/>
              <w:ind w:left="77"/>
              <w:rPr>
                <w:b/>
              </w:rPr>
            </w:pPr>
            <w:r>
              <w:rPr>
                <w:b/>
              </w:rPr>
              <w:t>S</w:t>
            </w:r>
          </w:p>
          <w:p w:rsidR="00B17483" w:rsidRDefault="00B17483" w:rsidP="00335457">
            <w:pPr>
              <w:pStyle w:val="TableParagraph"/>
              <w:spacing w:before="1"/>
              <w:ind w:left="77" w:right="87"/>
              <w:jc w:val="both"/>
              <w:rPr>
                <w:b/>
              </w:rPr>
            </w:pPr>
            <w:r>
              <w:rPr>
                <w:b/>
              </w:rPr>
              <w:t>r. n o</w:t>
            </w:r>
          </w:p>
          <w:p w:rsidR="00B17483" w:rsidRDefault="00B17483" w:rsidP="00335457">
            <w:pPr>
              <w:pStyle w:val="TableParagraph"/>
              <w:spacing w:line="252" w:lineRule="exact"/>
              <w:ind w:left="77"/>
              <w:rPr>
                <w:b/>
              </w:rPr>
            </w:pPr>
            <w:r>
              <w:rPr>
                <w:b/>
              </w:rPr>
              <w:t>.</w:t>
            </w:r>
          </w:p>
        </w:tc>
        <w:tc>
          <w:tcPr>
            <w:tcW w:w="1431" w:type="dxa"/>
            <w:vMerge w:val="restart"/>
            <w:tcBorders>
              <w:top w:val="single" w:sz="12" w:space="0" w:color="000000"/>
              <w:left w:val="single" w:sz="8" w:space="0" w:color="000000"/>
              <w:bottom w:val="single" w:sz="8" w:space="0" w:color="000000"/>
              <w:right w:val="single" w:sz="8" w:space="0" w:color="000000"/>
            </w:tcBorders>
          </w:tcPr>
          <w:p w:rsidR="00B17483" w:rsidRDefault="00B17483" w:rsidP="00335457">
            <w:pPr>
              <w:pStyle w:val="TableParagraph"/>
              <w:rPr>
                <w:sz w:val="26"/>
              </w:rPr>
            </w:pPr>
          </w:p>
          <w:p w:rsidR="00B17483" w:rsidRDefault="00B17483" w:rsidP="00335457">
            <w:pPr>
              <w:pStyle w:val="TableParagraph"/>
              <w:ind w:left="76" w:right="141"/>
              <w:rPr>
                <w:b/>
              </w:rPr>
            </w:pPr>
            <w:r>
              <w:rPr>
                <w:b/>
              </w:rPr>
              <w:t>Type/Name of Hazardous waste</w:t>
            </w:r>
          </w:p>
        </w:tc>
        <w:tc>
          <w:tcPr>
            <w:tcW w:w="1238" w:type="dxa"/>
            <w:vMerge w:val="restart"/>
            <w:tcBorders>
              <w:top w:val="single" w:sz="12"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150"/>
              <w:ind w:left="76" w:right="122"/>
              <w:jc w:val="both"/>
              <w:rPr>
                <w:b/>
              </w:rPr>
            </w:pPr>
            <w:r>
              <w:rPr>
                <w:b/>
              </w:rPr>
              <w:t xml:space="preserve">Source of </w:t>
            </w:r>
            <w:proofErr w:type="spellStart"/>
            <w:r>
              <w:rPr>
                <w:b/>
              </w:rPr>
              <w:t>generatio</w:t>
            </w:r>
            <w:proofErr w:type="spellEnd"/>
            <w:r>
              <w:rPr>
                <w:b/>
              </w:rPr>
              <w:t xml:space="preserve"> n</w:t>
            </w:r>
          </w:p>
        </w:tc>
        <w:tc>
          <w:tcPr>
            <w:tcW w:w="1003" w:type="dxa"/>
            <w:vMerge w:val="restart"/>
            <w:tcBorders>
              <w:top w:val="single" w:sz="12" w:space="0" w:color="000000"/>
              <w:left w:val="single" w:sz="8" w:space="0" w:color="000000"/>
              <w:bottom w:val="single" w:sz="8" w:space="0" w:color="000000"/>
              <w:right w:val="single" w:sz="8" w:space="0" w:color="000000"/>
            </w:tcBorders>
          </w:tcPr>
          <w:p w:rsidR="00B17483" w:rsidRDefault="00B17483" w:rsidP="00335457">
            <w:pPr>
              <w:pStyle w:val="TableParagraph"/>
              <w:spacing w:before="47"/>
              <w:ind w:left="74" w:right="74"/>
              <w:rPr>
                <w:b/>
              </w:rPr>
            </w:pPr>
            <w:proofErr w:type="spellStart"/>
            <w:r>
              <w:rPr>
                <w:b/>
                <w:spacing w:val="-1"/>
              </w:rPr>
              <w:t>Categor</w:t>
            </w:r>
            <w:proofErr w:type="spellEnd"/>
            <w:r>
              <w:rPr>
                <w:b/>
                <w:spacing w:val="-1"/>
              </w:rPr>
              <w:t xml:space="preserve"> </w:t>
            </w:r>
            <w:r>
              <w:rPr>
                <w:b/>
              </w:rPr>
              <w:t xml:space="preserve">y and </w:t>
            </w:r>
            <w:proofErr w:type="spellStart"/>
            <w:r>
              <w:rPr>
                <w:b/>
              </w:rPr>
              <w:t>Schedu</w:t>
            </w:r>
            <w:proofErr w:type="spellEnd"/>
            <w:r>
              <w:rPr>
                <w:b/>
              </w:rPr>
              <w:t xml:space="preserve"> le as per HW Rules.</w:t>
            </w:r>
          </w:p>
        </w:tc>
        <w:tc>
          <w:tcPr>
            <w:tcW w:w="2133" w:type="dxa"/>
            <w:gridSpan w:val="3"/>
            <w:tcBorders>
              <w:top w:val="single" w:sz="12" w:space="0" w:color="000000"/>
              <w:left w:val="single" w:sz="8" w:space="0" w:color="000000"/>
              <w:bottom w:val="single" w:sz="8" w:space="0" w:color="000000"/>
              <w:right w:val="single" w:sz="8" w:space="0" w:color="000000"/>
            </w:tcBorders>
          </w:tcPr>
          <w:p w:rsidR="00B17483" w:rsidRDefault="00B17483" w:rsidP="00335457">
            <w:pPr>
              <w:pStyle w:val="TableParagraph"/>
              <w:spacing w:before="16"/>
              <w:ind w:left="77" w:right="733"/>
              <w:rPr>
                <w:b/>
              </w:rPr>
            </w:pPr>
            <w:r>
              <w:rPr>
                <w:b/>
              </w:rPr>
              <w:t>Quantity (MT/Annum)</w:t>
            </w:r>
          </w:p>
        </w:tc>
        <w:tc>
          <w:tcPr>
            <w:tcW w:w="2061" w:type="dxa"/>
            <w:tcBorders>
              <w:top w:val="single" w:sz="12"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196" w:type="dxa"/>
            <w:vMerge w:val="restart"/>
            <w:tcBorders>
              <w:left w:val="single" w:sz="8" w:space="0" w:color="000000"/>
              <w:bottom w:val="single" w:sz="8" w:space="0" w:color="000000"/>
            </w:tcBorders>
          </w:tcPr>
          <w:p w:rsidR="00B17483" w:rsidRDefault="00B17483" w:rsidP="00335457">
            <w:pPr>
              <w:pStyle w:val="TableParagraph"/>
              <w:rPr>
                <w:rFonts w:ascii="Times New Roman"/>
                <w:sz w:val="20"/>
              </w:rPr>
            </w:pPr>
          </w:p>
        </w:tc>
        <w:tc>
          <w:tcPr>
            <w:tcW w:w="832" w:type="dxa"/>
            <w:vMerge/>
            <w:tcBorders>
              <w:top w:val="nil"/>
            </w:tcBorders>
          </w:tcPr>
          <w:p w:rsidR="00B17483" w:rsidRDefault="00B17483" w:rsidP="00335457">
            <w:pPr>
              <w:rPr>
                <w:sz w:val="2"/>
                <w:szCs w:val="2"/>
              </w:rPr>
            </w:pPr>
          </w:p>
        </w:tc>
      </w:tr>
      <w:tr w:rsidR="00B17483" w:rsidTr="00335457">
        <w:trPr>
          <w:trHeight w:val="940"/>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116" w:type="dxa"/>
            <w:vMerge/>
            <w:tcBorders>
              <w:top w:val="nil"/>
              <w:bottom w:val="single" w:sz="8" w:space="0" w:color="000000"/>
              <w:right w:val="single" w:sz="8" w:space="0" w:color="000000"/>
            </w:tcBorders>
          </w:tcPr>
          <w:p w:rsidR="00B17483" w:rsidRDefault="00B17483" w:rsidP="00335457">
            <w:pPr>
              <w:rPr>
                <w:sz w:val="2"/>
                <w:szCs w:val="2"/>
              </w:rPr>
            </w:pPr>
          </w:p>
        </w:tc>
        <w:tc>
          <w:tcPr>
            <w:tcW w:w="334" w:type="dxa"/>
            <w:vMerge/>
            <w:tcBorders>
              <w:top w:val="nil"/>
              <w:left w:val="single" w:sz="8" w:space="0" w:color="000000"/>
              <w:bottom w:val="single" w:sz="8" w:space="0" w:color="000000"/>
              <w:right w:val="single" w:sz="8" w:space="0" w:color="000000"/>
            </w:tcBorders>
          </w:tcPr>
          <w:p w:rsidR="00B17483" w:rsidRDefault="00B17483" w:rsidP="00335457">
            <w:pPr>
              <w:rPr>
                <w:sz w:val="2"/>
                <w:szCs w:val="2"/>
              </w:rPr>
            </w:pPr>
          </w:p>
        </w:tc>
        <w:tc>
          <w:tcPr>
            <w:tcW w:w="1431" w:type="dxa"/>
            <w:vMerge/>
            <w:tcBorders>
              <w:top w:val="nil"/>
              <w:left w:val="single" w:sz="8" w:space="0" w:color="000000"/>
              <w:bottom w:val="single" w:sz="8" w:space="0" w:color="000000"/>
              <w:right w:val="single" w:sz="8" w:space="0" w:color="000000"/>
            </w:tcBorders>
          </w:tcPr>
          <w:p w:rsidR="00B17483" w:rsidRDefault="00B17483" w:rsidP="00335457">
            <w:pPr>
              <w:rPr>
                <w:sz w:val="2"/>
                <w:szCs w:val="2"/>
              </w:rPr>
            </w:pPr>
          </w:p>
        </w:tc>
        <w:tc>
          <w:tcPr>
            <w:tcW w:w="1238" w:type="dxa"/>
            <w:vMerge/>
            <w:tcBorders>
              <w:top w:val="nil"/>
              <w:left w:val="single" w:sz="8" w:space="0" w:color="000000"/>
              <w:bottom w:val="single" w:sz="8" w:space="0" w:color="000000"/>
              <w:right w:val="single" w:sz="8" w:space="0" w:color="000000"/>
            </w:tcBorders>
          </w:tcPr>
          <w:p w:rsidR="00B17483" w:rsidRDefault="00B17483" w:rsidP="00335457">
            <w:pPr>
              <w:rPr>
                <w:sz w:val="2"/>
                <w:szCs w:val="2"/>
              </w:rPr>
            </w:pPr>
          </w:p>
        </w:tc>
        <w:tc>
          <w:tcPr>
            <w:tcW w:w="1003" w:type="dxa"/>
            <w:vMerge/>
            <w:tcBorders>
              <w:top w:val="nil"/>
              <w:left w:val="single" w:sz="8" w:space="0" w:color="000000"/>
              <w:bottom w:val="single" w:sz="8" w:space="0" w:color="000000"/>
              <w:right w:val="single" w:sz="8" w:space="0" w:color="000000"/>
            </w:tcBorders>
          </w:tcPr>
          <w:p w:rsidR="00B17483" w:rsidRDefault="00B17483" w:rsidP="00335457">
            <w:pPr>
              <w:rPr>
                <w:sz w:val="2"/>
                <w:szCs w:val="2"/>
              </w:rPr>
            </w:pP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1"/>
              <w:rPr>
                <w:sz w:val="18"/>
              </w:rPr>
            </w:pPr>
          </w:p>
          <w:p w:rsidR="00B17483" w:rsidRDefault="00B17483" w:rsidP="00335457">
            <w:pPr>
              <w:pStyle w:val="TableParagraph"/>
              <w:ind w:left="77" w:right="84"/>
              <w:rPr>
                <w:b/>
              </w:rPr>
            </w:pPr>
            <w:r>
              <w:rPr>
                <w:b/>
              </w:rPr>
              <w:t xml:space="preserve">Exist </w:t>
            </w:r>
            <w:proofErr w:type="spellStart"/>
            <w:r>
              <w:rPr>
                <w:b/>
              </w:rPr>
              <w:t>ing</w:t>
            </w:r>
            <w:proofErr w:type="spellEnd"/>
          </w:p>
        </w:tc>
        <w:tc>
          <w:tcPr>
            <w:tcW w:w="84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1"/>
              <w:rPr>
                <w:sz w:val="18"/>
              </w:rPr>
            </w:pPr>
          </w:p>
          <w:p w:rsidR="00B17483" w:rsidRDefault="00B17483" w:rsidP="00335457">
            <w:pPr>
              <w:pStyle w:val="TableParagraph"/>
              <w:ind w:left="77" w:right="104"/>
              <w:rPr>
                <w:b/>
              </w:rPr>
            </w:pPr>
            <w:proofErr w:type="spellStart"/>
            <w:r>
              <w:rPr>
                <w:b/>
              </w:rPr>
              <w:t>Additi</w:t>
            </w:r>
            <w:proofErr w:type="spellEnd"/>
            <w:r>
              <w:rPr>
                <w:b/>
              </w:rPr>
              <w:t xml:space="preserve"> </w:t>
            </w:r>
            <w:proofErr w:type="spellStart"/>
            <w:r>
              <w:rPr>
                <w:b/>
              </w:rPr>
              <w:t>onal</w:t>
            </w:r>
            <w:proofErr w:type="spellEnd"/>
          </w:p>
        </w:tc>
        <w:tc>
          <w:tcPr>
            <w:tcW w:w="5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1"/>
              <w:rPr>
                <w:sz w:val="18"/>
              </w:rPr>
            </w:pPr>
          </w:p>
          <w:p w:rsidR="00B17483" w:rsidRDefault="00B17483" w:rsidP="00335457">
            <w:pPr>
              <w:pStyle w:val="TableParagraph"/>
              <w:ind w:left="78" w:right="100"/>
              <w:rPr>
                <w:b/>
              </w:rPr>
            </w:pPr>
            <w:r>
              <w:rPr>
                <w:b/>
              </w:rPr>
              <w:t>Tot al</w:t>
            </w:r>
          </w:p>
        </w:tc>
        <w:tc>
          <w:tcPr>
            <w:tcW w:w="20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196" w:type="dxa"/>
            <w:vMerge/>
            <w:tcBorders>
              <w:top w:val="nil"/>
              <w:left w:val="single" w:sz="8" w:space="0" w:color="000000"/>
              <w:bottom w:val="single" w:sz="8" w:space="0" w:color="000000"/>
            </w:tcBorders>
          </w:tcPr>
          <w:p w:rsidR="00B17483" w:rsidRDefault="00B17483" w:rsidP="00335457">
            <w:pPr>
              <w:rPr>
                <w:sz w:val="2"/>
                <w:szCs w:val="2"/>
              </w:rPr>
            </w:pPr>
          </w:p>
        </w:tc>
        <w:tc>
          <w:tcPr>
            <w:tcW w:w="832" w:type="dxa"/>
            <w:vMerge/>
            <w:tcBorders>
              <w:top w:val="nil"/>
            </w:tcBorders>
          </w:tcPr>
          <w:p w:rsidR="00B17483" w:rsidRDefault="00B17483" w:rsidP="00335457">
            <w:pPr>
              <w:rPr>
                <w:sz w:val="2"/>
                <w:szCs w:val="2"/>
              </w:rPr>
            </w:pPr>
          </w:p>
        </w:tc>
      </w:tr>
      <w:tr w:rsidR="00B17483" w:rsidTr="00335457">
        <w:trPr>
          <w:trHeight w:val="2289"/>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116" w:type="dxa"/>
            <w:vMerge/>
            <w:tcBorders>
              <w:top w:val="nil"/>
              <w:bottom w:val="single" w:sz="8"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94"/>
              <w:ind w:right="34"/>
              <w:jc w:val="center"/>
            </w:pPr>
            <w:r>
              <w:t>1</w:t>
            </w:r>
          </w:p>
        </w:tc>
        <w:tc>
          <w:tcPr>
            <w:tcW w:w="143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36"/>
              <w:ind w:left="76" w:right="116"/>
            </w:pPr>
            <w:r>
              <w:t xml:space="preserve">Empty Barrels/cont </w:t>
            </w:r>
            <w:proofErr w:type="spellStart"/>
            <w:r>
              <w:t>ainers</w:t>
            </w:r>
            <w:proofErr w:type="spellEnd"/>
            <w:r>
              <w:t xml:space="preserve">/liners contaminate d with hazardous chemicals/w </w:t>
            </w:r>
            <w:proofErr w:type="spellStart"/>
            <w:r>
              <w:t>astes</w:t>
            </w:r>
            <w:proofErr w:type="spellEnd"/>
          </w:p>
        </w:tc>
        <w:tc>
          <w:tcPr>
            <w:tcW w:w="1238"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31"/>
              </w:rPr>
            </w:pPr>
          </w:p>
          <w:p w:rsidR="00B17483" w:rsidRDefault="00B17483" w:rsidP="00335457">
            <w:pPr>
              <w:pStyle w:val="TableParagraph"/>
              <w:ind w:left="76" w:right="253"/>
            </w:pPr>
            <w:r>
              <w:t>Process, Storage and Handling</w:t>
            </w:r>
          </w:p>
        </w:tc>
        <w:tc>
          <w:tcPr>
            <w:tcW w:w="100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0"/>
              <w:rPr>
                <w:sz w:val="29"/>
              </w:rPr>
            </w:pPr>
          </w:p>
          <w:p w:rsidR="00B17483" w:rsidRDefault="00B17483" w:rsidP="00335457">
            <w:pPr>
              <w:pStyle w:val="TableParagraph"/>
              <w:ind w:left="74" w:right="84"/>
            </w:pPr>
            <w:proofErr w:type="spellStart"/>
            <w:r>
              <w:t>Schedul</w:t>
            </w:r>
            <w:proofErr w:type="spellEnd"/>
            <w:r>
              <w:t xml:space="preserve"> e- I-33.1</w:t>
            </w: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94"/>
              <w:ind w:left="77"/>
            </w:pPr>
            <w:r>
              <w:t>19.2</w:t>
            </w:r>
          </w:p>
        </w:tc>
        <w:tc>
          <w:tcPr>
            <w:tcW w:w="84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94"/>
              <w:ind w:left="77"/>
            </w:pPr>
            <w:r>
              <w:t>20.8</w:t>
            </w:r>
          </w:p>
        </w:tc>
        <w:tc>
          <w:tcPr>
            <w:tcW w:w="5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94"/>
              <w:ind w:left="58" w:right="195"/>
              <w:jc w:val="center"/>
            </w:pPr>
            <w:r>
              <w:t>40</w:t>
            </w:r>
          </w:p>
        </w:tc>
        <w:tc>
          <w:tcPr>
            <w:tcW w:w="20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9"/>
              <w:ind w:left="78" w:right="88"/>
            </w:pPr>
            <w:r>
              <w:t>Collection, Storage, Transportation, &amp;send to authorized decontamination facility / recycler or reuse or send</w:t>
            </w:r>
            <w:r>
              <w:rPr>
                <w:spacing w:val="-1"/>
              </w:rPr>
              <w:t xml:space="preserve"> </w:t>
            </w:r>
            <w:r>
              <w:rPr>
                <w:spacing w:val="-4"/>
              </w:rPr>
              <w:t>back</w:t>
            </w:r>
          </w:p>
          <w:p w:rsidR="00B17483" w:rsidRDefault="00B17483" w:rsidP="00335457">
            <w:pPr>
              <w:pStyle w:val="TableParagraph"/>
              <w:spacing w:line="236" w:lineRule="exact"/>
              <w:ind w:left="78"/>
            </w:pPr>
            <w:proofErr w:type="gramStart"/>
            <w:r>
              <w:t>to</w:t>
            </w:r>
            <w:proofErr w:type="gramEnd"/>
            <w:r>
              <w:t xml:space="preserve"> supplier.</w:t>
            </w:r>
          </w:p>
        </w:tc>
        <w:tc>
          <w:tcPr>
            <w:tcW w:w="196" w:type="dxa"/>
            <w:vMerge/>
            <w:tcBorders>
              <w:top w:val="nil"/>
              <w:left w:val="single" w:sz="8" w:space="0" w:color="000000"/>
              <w:bottom w:val="single" w:sz="8" w:space="0" w:color="000000"/>
            </w:tcBorders>
          </w:tcPr>
          <w:p w:rsidR="00B17483" w:rsidRDefault="00B17483" w:rsidP="00335457">
            <w:pPr>
              <w:rPr>
                <w:sz w:val="2"/>
                <w:szCs w:val="2"/>
              </w:rPr>
            </w:pPr>
          </w:p>
        </w:tc>
        <w:tc>
          <w:tcPr>
            <w:tcW w:w="832" w:type="dxa"/>
            <w:vMerge/>
            <w:tcBorders>
              <w:top w:val="nil"/>
            </w:tcBorders>
          </w:tcPr>
          <w:p w:rsidR="00B17483" w:rsidRDefault="00B17483" w:rsidP="00335457">
            <w:pPr>
              <w:rPr>
                <w:sz w:val="2"/>
                <w:szCs w:val="2"/>
              </w:rPr>
            </w:pPr>
          </w:p>
        </w:tc>
      </w:tr>
      <w:tr w:rsidR="00B17483" w:rsidTr="00335457">
        <w:trPr>
          <w:trHeight w:val="1276"/>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116" w:type="dxa"/>
            <w:vMerge/>
            <w:tcBorders>
              <w:top w:val="nil"/>
              <w:bottom w:val="single" w:sz="8"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9"/>
              <w:rPr>
                <w:sz w:val="20"/>
              </w:rPr>
            </w:pPr>
          </w:p>
          <w:p w:rsidR="00B17483" w:rsidRDefault="00B17483" w:rsidP="00335457">
            <w:pPr>
              <w:pStyle w:val="TableParagraph"/>
              <w:ind w:right="34"/>
              <w:jc w:val="center"/>
            </w:pPr>
            <w:r>
              <w:t>2</w:t>
            </w:r>
          </w:p>
        </w:tc>
        <w:tc>
          <w:tcPr>
            <w:tcW w:w="143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8"/>
              <w:rPr>
                <w:sz w:val="33"/>
              </w:rPr>
            </w:pPr>
          </w:p>
          <w:p w:rsidR="00B17483" w:rsidRDefault="00B17483" w:rsidP="00335457">
            <w:pPr>
              <w:pStyle w:val="TableParagraph"/>
              <w:spacing w:before="1"/>
              <w:ind w:left="76" w:right="80"/>
            </w:pPr>
            <w:r>
              <w:t>Used Oil/Spent Oil</w:t>
            </w:r>
          </w:p>
        </w:tc>
        <w:tc>
          <w:tcPr>
            <w:tcW w:w="1238"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36"/>
              <w:ind w:left="76" w:right="70"/>
            </w:pPr>
            <w:r>
              <w:t xml:space="preserve">Equipment and </w:t>
            </w:r>
            <w:proofErr w:type="spellStart"/>
            <w:r>
              <w:t>Maintenan</w:t>
            </w:r>
            <w:proofErr w:type="spellEnd"/>
            <w:r>
              <w:t xml:space="preserve"> </w:t>
            </w:r>
            <w:proofErr w:type="spellStart"/>
            <w:r>
              <w:t>ce</w:t>
            </w:r>
            <w:proofErr w:type="spellEnd"/>
          </w:p>
        </w:tc>
        <w:tc>
          <w:tcPr>
            <w:tcW w:w="100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8"/>
              <w:rPr>
                <w:sz w:val="33"/>
              </w:rPr>
            </w:pPr>
          </w:p>
          <w:p w:rsidR="00B17483" w:rsidRDefault="00B17483" w:rsidP="00335457">
            <w:pPr>
              <w:pStyle w:val="TableParagraph"/>
              <w:spacing w:before="1"/>
              <w:ind w:left="74" w:right="110"/>
            </w:pPr>
            <w:proofErr w:type="spellStart"/>
            <w:r>
              <w:t>Schedul</w:t>
            </w:r>
            <w:proofErr w:type="spellEnd"/>
            <w:r>
              <w:t xml:space="preserve"> e- I-5.1</w:t>
            </w: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9"/>
              <w:rPr>
                <w:sz w:val="20"/>
              </w:rPr>
            </w:pPr>
          </w:p>
          <w:p w:rsidR="00B17483" w:rsidRDefault="00B17483" w:rsidP="00335457">
            <w:pPr>
              <w:pStyle w:val="TableParagraph"/>
              <w:ind w:left="77"/>
            </w:pPr>
            <w:r>
              <w:t>0.06</w:t>
            </w:r>
          </w:p>
        </w:tc>
        <w:tc>
          <w:tcPr>
            <w:tcW w:w="84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9"/>
              <w:rPr>
                <w:sz w:val="20"/>
              </w:rPr>
            </w:pPr>
          </w:p>
          <w:p w:rsidR="00B17483" w:rsidRDefault="00B17483" w:rsidP="00335457">
            <w:pPr>
              <w:pStyle w:val="TableParagraph"/>
              <w:ind w:left="77"/>
            </w:pPr>
            <w:r>
              <w:t>0.14</w:t>
            </w:r>
          </w:p>
        </w:tc>
        <w:tc>
          <w:tcPr>
            <w:tcW w:w="5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9"/>
              <w:rPr>
                <w:sz w:val="20"/>
              </w:rPr>
            </w:pPr>
          </w:p>
          <w:p w:rsidR="00B17483" w:rsidRDefault="00B17483" w:rsidP="00335457">
            <w:pPr>
              <w:pStyle w:val="TableParagraph"/>
              <w:ind w:left="58" w:right="133"/>
              <w:jc w:val="center"/>
            </w:pPr>
            <w:r>
              <w:t>0.2</w:t>
            </w:r>
          </w:p>
        </w:tc>
        <w:tc>
          <w:tcPr>
            <w:tcW w:w="20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9"/>
              <w:ind w:left="78" w:right="104"/>
            </w:pPr>
            <w:r>
              <w:t>Collection, Storage, Transportation and Sale to authorized</w:t>
            </w:r>
          </w:p>
          <w:p w:rsidR="00B17483" w:rsidRDefault="00B17483" w:rsidP="00335457">
            <w:pPr>
              <w:pStyle w:val="TableParagraph"/>
              <w:spacing w:before="1" w:line="234" w:lineRule="exact"/>
              <w:ind w:left="78"/>
            </w:pPr>
            <w:proofErr w:type="gramStart"/>
            <w:r>
              <w:t>traders</w:t>
            </w:r>
            <w:proofErr w:type="gramEnd"/>
            <w:r>
              <w:t>.</w:t>
            </w:r>
          </w:p>
        </w:tc>
        <w:tc>
          <w:tcPr>
            <w:tcW w:w="196" w:type="dxa"/>
            <w:vMerge/>
            <w:tcBorders>
              <w:top w:val="nil"/>
              <w:left w:val="single" w:sz="8" w:space="0" w:color="000000"/>
              <w:bottom w:val="single" w:sz="8" w:space="0" w:color="000000"/>
            </w:tcBorders>
          </w:tcPr>
          <w:p w:rsidR="00B17483" w:rsidRDefault="00B17483" w:rsidP="00335457">
            <w:pPr>
              <w:rPr>
                <w:sz w:val="2"/>
                <w:szCs w:val="2"/>
              </w:rPr>
            </w:pPr>
          </w:p>
        </w:tc>
        <w:tc>
          <w:tcPr>
            <w:tcW w:w="832" w:type="dxa"/>
            <w:vMerge/>
            <w:tcBorders>
              <w:top w:val="nil"/>
            </w:tcBorders>
          </w:tcPr>
          <w:p w:rsidR="00B17483" w:rsidRDefault="00B17483" w:rsidP="00335457">
            <w:pPr>
              <w:rPr>
                <w:sz w:val="2"/>
                <w:szCs w:val="2"/>
              </w:rPr>
            </w:pPr>
          </w:p>
        </w:tc>
      </w:tr>
      <w:tr w:rsidR="00B17483" w:rsidTr="00335457">
        <w:trPr>
          <w:trHeight w:val="1005"/>
        </w:trPr>
        <w:tc>
          <w:tcPr>
            <w:tcW w:w="836" w:type="dxa"/>
            <w:vMerge/>
            <w:tcBorders>
              <w:top w:val="nil"/>
            </w:tcBorders>
          </w:tcPr>
          <w:p w:rsidR="00B17483" w:rsidRDefault="00B17483" w:rsidP="00335457">
            <w:pPr>
              <w:rPr>
                <w:sz w:val="2"/>
                <w:szCs w:val="2"/>
              </w:rPr>
            </w:pPr>
          </w:p>
        </w:tc>
        <w:tc>
          <w:tcPr>
            <w:tcW w:w="622" w:type="dxa"/>
            <w:vMerge/>
            <w:tcBorders>
              <w:top w:val="nil"/>
              <w:bottom w:val="single" w:sz="8" w:space="0" w:color="000000"/>
            </w:tcBorders>
          </w:tcPr>
          <w:p w:rsidR="00B17483" w:rsidRDefault="00B17483" w:rsidP="00335457">
            <w:pPr>
              <w:rPr>
                <w:sz w:val="2"/>
                <w:szCs w:val="2"/>
              </w:rPr>
            </w:pPr>
          </w:p>
        </w:tc>
        <w:tc>
          <w:tcPr>
            <w:tcW w:w="116" w:type="dxa"/>
            <w:vMerge/>
            <w:tcBorders>
              <w:top w:val="nil"/>
              <w:bottom w:val="single" w:sz="8"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9"/>
              <w:rPr>
                <w:sz w:val="33"/>
              </w:rPr>
            </w:pPr>
          </w:p>
          <w:p w:rsidR="00B17483" w:rsidRDefault="00B17483" w:rsidP="00335457">
            <w:pPr>
              <w:pStyle w:val="TableParagraph"/>
              <w:ind w:right="34"/>
              <w:jc w:val="center"/>
            </w:pPr>
            <w:r>
              <w:t>3</w:t>
            </w:r>
          </w:p>
        </w:tc>
        <w:tc>
          <w:tcPr>
            <w:tcW w:w="1431"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9"/>
              <w:ind w:left="76" w:right="128"/>
            </w:pPr>
            <w:r>
              <w:t>Chemical Sludge from</w:t>
            </w:r>
          </w:p>
          <w:p w:rsidR="00B17483" w:rsidRDefault="00B17483" w:rsidP="00335457">
            <w:pPr>
              <w:pStyle w:val="TableParagraph"/>
              <w:spacing w:before="6" w:line="252" w:lineRule="exact"/>
              <w:ind w:left="76" w:right="202"/>
            </w:pPr>
            <w:r>
              <w:t>wastewater treatment</w:t>
            </w:r>
          </w:p>
        </w:tc>
        <w:tc>
          <w:tcPr>
            <w:tcW w:w="1238"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9"/>
              <w:rPr>
                <w:sz w:val="33"/>
              </w:rPr>
            </w:pPr>
          </w:p>
          <w:p w:rsidR="00B17483" w:rsidRDefault="00B17483" w:rsidP="00335457">
            <w:pPr>
              <w:pStyle w:val="TableParagraph"/>
              <w:ind w:left="76"/>
            </w:pPr>
            <w:r>
              <w:t>ETP</w:t>
            </w:r>
          </w:p>
        </w:tc>
        <w:tc>
          <w:tcPr>
            <w:tcW w:w="1003"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10"/>
            </w:pPr>
          </w:p>
          <w:p w:rsidR="00B17483" w:rsidRDefault="00B17483" w:rsidP="00335457">
            <w:pPr>
              <w:pStyle w:val="TableParagraph"/>
              <w:ind w:left="74" w:right="84"/>
            </w:pPr>
            <w:proofErr w:type="spellStart"/>
            <w:r>
              <w:t>Schedul</w:t>
            </w:r>
            <w:proofErr w:type="spellEnd"/>
            <w:r>
              <w:t xml:space="preserve"> e- I-35.3</w:t>
            </w:r>
          </w:p>
        </w:tc>
        <w:tc>
          <w:tcPr>
            <w:tcW w:w="727"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9"/>
              <w:rPr>
                <w:sz w:val="33"/>
              </w:rPr>
            </w:pPr>
          </w:p>
          <w:p w:rsidR="00B17483" w:rsidRDefault="00B17483" w:rsidP="00335457">
            <w:pPr>
              <w:pStyle w:val="TableParagraph"/>
              <w:ind w:left="77"/>
            </w:pPr>
            <w:r>
              <w:t>195</w:t>
            </w:r>
          </w:p>
        </w:tc>
        <w:tc>
          <w:tcPr>
            <w:tcW w:w="845"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9"/>
              <w:rPr>
                <w:sz w:val="33"/>
              </w:rPr>
            </w:pPr>
          </w:p>
          <w:p w:rsidR="00B17483" w:rsidRDefault="00B17483" w:rsidP="00335457">
            <w:pPr>
              <w:pStyle w:val="TableParagraph"/>
              <w:ind w:left="77"/>
            </w:pPr>
            <w:r>
              <w:t>205</w:t>
            </w:r>
          </w:p>
        </w:tc>
        <w:tc>
          <w:tcPr>
            <w:tcW w:w="561"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9"/>
              <w:rPr>
                <w:sz w:val="33"/>
              </w:rPr>
            </w:pPr>
          </w:p>
          <w:p w:rsidR="00B17483" w:rsidRDefault="00B17483" w:rsidP="00335457">
            <w:pPr>
              <w:pStyle w:val="TableParagraph"/>
              <w:ind w:left="45" w:right="61"/>
              <w:jc w:val="center"/>
            </w:pPr>
            <w:r>
              <w:t>400</w:t>
            </w:r>
          </w:p>
        </w:tc>
        <w:tc>
          <w:tcPr>
            <w:tcW w:w="2061" w:type="dxa"/>
            <w:tcBorders>
              <w:top w:val="single" w:sz="8" w:space="0" w:color="000000"/>
              <w:left w:val="single" w:sz="8" w:space="0" w:color="000000"/>
              <w:bottom w:val="single" w:sz="12" w:space="0" w:color="000000"/>
              <w:right w:val="single" w:sz="8" w:space="0" w:color="000000"/>
            </w:tcBorders>
          </w:tcPr>
          <w:p w:rsidR="00B17483" w:rsidRDefault="00B17483" w:rsidP="00335457">
            <w:pPr>
              <w:pStyle w:val="TableParagraph"/>
              <w:spacing w:before="9"/>
              <w:ind w:left="102" w:right="104"/>
            </w:pPr>
            <w:r>
              <w:t>Collection, Storage,</w:t>
            </w:r>
          </w:p>
          <w:p w:rsidR="00B17483" w:rsidRDefault="00B17483" w:rsidP="00335457">
            <w:pPr>
              <w:pStyle w:val="TableParagraph"/>
              <w:spacing w:before="6" w:line="252" w:lineRule="exact"/>
              <w:ind w:left="102" w:right="500"/>
            </w:pPr>
            <w:r>
              <w:t>Transportation and sent to</w:t>
            </w:r>
          </w:p>
        </w:tc>
        <w:tc>
          <w:tcPr>
            <w:tcW w:w="196" w:type="dxa"/>
            <w:vMerge/>
            <w:tcBorders>
              <w:top w:val="nil"/>
              <w:left w:val="single" w:sz="8" w:space="0" w:color="000000"/>
              <w:bottom w:val="single" w:sz="8" w:space="0" w:color="000000"/>
            </w:tcBorders>
          </w:tcPr>
          <w:p w:rsidR="00B17483" w:rsidRDefault="00B17483" w:rsidP="00335457">
            <w:pPr>
              <w:rPr>
                <w:sz w:val="2"/>
                <w:szCs w:val="2"/>
              </w:rPr>
            </w:pPr>
          </w:p>
        </w:tc>
        <w:tc>
          <w:tcPr>
            <w:tcW w:w="832"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116"/>
        <w:gridCol w:w="334"/>
        <w:gridCol w:w="1431"/>
        <w:gridCol w:w="1238"/>
        <w:gridCol w:w="1003"/>
        <w:gridCol w:w="727"/>
        <w:gridCol w:w="845"/>
        <w:gridCol w:w="561"/>
        <w:gridCol w:w="2305"/>
        <w:gridCol w:w="142"/>
        <w:gridCol w:w="425"/>
      </w:tblGrid>
      <w:tr w:rsidR="00B17483" w:rsidTr="00B17483">
        <w:trPr>
          <w:trHeight w:val="942"/>
        </w:trPr>
        <w:tc>
          <w:tcPr>
            <w:tcW w:w="836" w:type="dxa"/>
            <w:vMerge w:val="restart"/>
          </w:tcPr>
          <w:p w:rsidR="00B17483" w:rsidRDefault="00B17483" w:rsidP="00335457">
            <w:pPr>
              <w:pStyle w:val="TableParagraph"/>
              <w:rPr>
                <w:rFonts w:ascii="Times New Roman"/>
                <w:sz w:val="20"/>
              </w:rPr>
            </w:pPr>
          </w:p>
        </w:tc>
        <w:tc>
          <w:tcPr>
            <w:tcW w:w="622" w:type="dxa"/>
            <w:vMerge w:val="restart"/>
            <w:tcBorders>
              <w:top w:val="single" w:sz="8" w:space="0" w:color="000000"/>
              <w:bottom w:val="double" w:sz="1" w:space="0" w:color="000000"/>
            </w:tcBorders>
          </w:tcPr>
          <w:p w:rsidR="00B17483" w:rsidRDefault="00B17483" w:rsidP="00335457">
            <w:pPr>
              <w:pStyle w:val="TableParagraph"/>
              <w:rPr>
                <w:rFonts w:ascii="Times New Roman"/>
                <w:sz w:val="20"/>
              </w:rPr>
            </w:pPr>
          </w:p>
        </w:tc>
        <w:tc>
          <w:tcPr>
            <w:tcW w:w="116" w:type="dxa"/>
            <w:vMerge w:val="restart"/>
            <w:tcBorders>
              <w:top w:val="single" w:sz="8" w:space="0" w:color="000000"/>
              <w:bottom w:val="double" w:sz="1" w:space="0" w:color="000000"/>
              <w:right w:val="single" w:sz="8" w:space="0" w:color="000000"/>
            </w:tcBorders>
          </w:tcPr>
          <w:p w:rsidR="00B17483" w:rsidRDefault="00B17483" w:rsidP="00335457">
            <w:pPr>
              <w:pStyle w:val="TableParagraph"/>
              <w:rPr>
                <w:rFonts w:ascii="Times New Roman"/>
                <w:sz w:val="20"/>
              </w:rPr>
            </w:pPr>
          </w:p>
        </w:tc>
        <w:tc>
          <w:tcPr>
            <w:tcW w:w="334"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1431"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1238"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1003"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727"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845"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561"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2305"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spacing w:before="10"/>
              <w:ind w:left="103" w:right="194"/>
            </w:pPr>
            <w:proofErr w:type="gramStart"/>
            <w:r>
              <w:t>common</w:t>
            </w:r>
            <w:proofErr w:type="gramEnd"/>
            <w:r>
              <w:t xml:space="preserve"> TSDF of BEIL.</w:t>
            </w:r>
          </w:p>
        </w:tc>
        <w:tc>
          <w:tcPr>
            <w:tcW w:w="142" w:type="dxa"/>
            <w:vMerge w:val="restart"/>
            <w:tcBorders>
              <w:top w:val="single" w:sz="8" w:space="0" w:color="000000"/>
              <w:left w:val="single" w:sz="8" w:space="0" w:color="000000"/>
              <w:bottom w:val="double" w:sz="1" w:space="0" w:color="000000"/>
            </w:tcBorders>
          </w:tcPr>
          <w:p w:rsidR="00B17483" w:rsidRDefault="00B17483" w:rsidP="00335457">
            <w:pPr>
              <w:pStyle w:val="TableParagraph"/>
              <w:rPr>
                <w:rFonts w:ascii="Times New Roman"/>
                <w:sz w:val="20"/>
              </w:rPr>
            </w:pPr>
          </w:p>
        </w:tc>
        <w:tc>
          <w:tcPr>
            <w:tcW w:w="425" w:type="dxa"/>
            <w:vMerge w:val="restart"/>
          </w:tcPr>
          <w:p w:rsidR="00B17483" w:rsidRDefault="00B17483" w:rsidP="00335457">
            <w:pPr>
              <w:pStyle w:val="TableParagraph"/>
              <w:rPr>
                <w:rFonts w:ascii="Times New Roman"/>
                <w:sz w:val="20"/>
              </w:rPr>
            </w:pPr>
          </w:p>
        </w:tc>
      </w:tr>
      <w:tr w:rsidR="00B17483" w:rsidTr="00B17483">
        <w:trPr>
          <w:trHeight w:val="1774"/>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116" w:type="dxa"/>
            <w:vMerge/>
            <w:tcBorders>
              <w:top w:val="nil"/>
              <w:bottom w:val="double" w:sz="1"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5"/>
              <w:ind w:left="77"/>
            </w:pPr>
            <w:r>
              <w:t>4</w:t>
            </w:r>
          </w:p>
        </w:tc>
        <w:tc>
          <w:tcPr>
            <w:tcW w:w="143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30"/>
              </w:rPr>
            </w:pPr>
          </w:p>
          <w:p w:rsidR="00B17483" w:rsidRDefault="00B17483" w:rsidP="00335457">
            <w:pPr>
              <w:pStyle w:val="TableParagraph"/>
              <w:spacing w:before="1"/>
              <w:ind w:left="76" w:right="507"/>
            </w:pPr>
            <w:r>
              <w:t>Process Residue</w:t>
            </w:r>
          </w:p>
        </w:tc>
        <w:tc>
          <w:tcPr>
            <w:tcW w:w="1238"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9"/>
              <w:rPr>
                <w:sz w:val="32"/>
              </w:rPr>
            </w:pPr>
          </w:p>
          <w:p w:rsidR="00B17483" w:rsidRDefault="00B17483" w:rsidP="00335457">
            <w:pPr>
              <w:pStyle w:val="TableParagraph"/>
              <w:spacing w:before="1"/>
              <w:ind w:left="76" w:right="327"/>
            </w:pPr>
            <w:r>
              <w:t>Process (From Product No. 13)</w:t>
            </w:r>
          </w:p>
        </w:tc>
        <w:tc>
          <w:tcPr>
            <w:tcW w:w="100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30"/>
              </w:rPr>
            </w:pPr>
          </w:p>
          <w:p w:rsidR="00B17483" w:rsidRDefault="00B17483" w:rsidP="00335457">
            <w:pPr>
              <w:pStyle w:val="TableParagraph"/>
              <w:spacing w:before="1"/>
              <w:ind w:left="75" w:right="84"/>
            </w:pPr>
            <w:proofErr w:type="spellStart"/>
            <w:r>
              <w:t>Schedul</w:t>
            </w:r>
            <w:proofErr w:type="spellEnd"/>
            <w:r>
              <w:t xml:space="preserve"> e- I-28.1</w:t>
            </w: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5"/>
              <w:ind w:left="77"/>
            </w:pPr>
            <w:r>
              <w:t>5</w:t>
            </w:r>
          </w:p>
        </w:tc>
        <w:tc>
          <w:tcPr>
            <w:tcW w:w="84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5"/>
              <w:ind w:left="78"/>
            </w:pPr>
            <w:r>
              <w:t>355</w:t>
            </w:r>
          </w:p>
        </w:tc>
        <w:tc>
          <w:tcPr>
            <w:tcW w:w="5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5"/>
              <w:ind w:left="78"/>
            </w:pPr>
            <w:r>
              <w:t>360</w:t>
            </w:r>
          </w:p>
        </w:tc>
        <w:tc>
          <w:tcPr>
            <w:tcW w:w="230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ind w:left="103" w:right="124"/>
            </w:pPr>
            <w:r>
              <w:t>Collection, Storage, Transportation and sent to common Incineration</w:t>
            </w:r>
            <w:r>
              <w:rPr>
                <w:spacing w:val="5"/>
              </w:rPr>
              <w:t xml:space="preserve"> </w:t>
            </w:r>
            <w:r>
              <w:rPr>
                <w:spacing w:val="-3"/>
              </w:rPr>
              <w:t>facility</w:t>
            </w:r>
          </w:p>
          <w:p w:rsidR="00B17483" w:rsidRDefault="00B17483" w:rsidP="00335457">
            <w:pPr>
              <w:pStyle w:val="TableParagraph"/>
              <w:spacing w:line="238" w:lineRule="exact"/>
              <w:ind w:left="103"/>
            </w:pPr>
            <w:proofErr w:type="gramStart"/>
            <w:r>
              <w:t>of</w:t>
            </w:r>
            <w:proofErr w:type="gramEnd"/>
            <w:r>
              <w:t xml:space="preserve"> M/s. BEIL.</w:t>
            </w:r>
          </w:p>
        </w:tc>
        <w:tc>
          <w:tcPr>
            <w:tcW w:w="142" w:type="dxa"/>
            <w:vMerge/>
            <w:tcBorders>
              <w:top w:val="nil"/>
              <w:left w:val="single" w:sz="8" w:space="0" w:color="000000"/>
              <w:bottom w:val="double" w:sz="1" w:space="0" w:color="000000"/>
            </w:tcBorders>
          </w:tcPr>
          <w:p w:rsidR="00B17483" w:rsidRDefault="00B17483" w:rsidP="00335457">
            <w:pPr>
              <w:rPr>
                <w:sz w:val="2"/>
                <w:szCs w:val="2"/>
              </w:rPr>
            </w:pPr>
          </w:p>
        </w:tc>
        <w:tc>
          <w:tcPr>
            <w:tcW w:w="425" w:type="dxa"/>
            <w:vMerge/>
            <w:tcBorders>
              <w:top w:val="nil"/>
            </w:tcBorders>
          </w:tcPr>
          <w:p w:rsidR="00B17483" w:rsidRDefault="00B17483" w:rsidP="00335457">
            <w:pPr>
              <w:rPr>
                <w:sz w:val="2"/>
                <w:szCs w:val="2"/>
              </w:rPr>
            </w:pPr>
          </w:p>
        </w:tc>
      </w:tr>
      <w:tr w:rsidR="00B17483" w:rsidTr="00B17483">
        <w:trPr>
          <w:trHeight w:val="1518"/>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116" w:type="dxa"/>
            <w:vMerge/>
            <w:tcBorders>
              <w:top w:val="nil"/>
              <w:bottom w:val="double" w:sz="1"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7"/>
              <w:rPr>
                <w:sz w:val="30"/>
              </w:rPr>
            </w:pPr>
          </w:p>
          <w:p w:rsidR="00B17483" w:rsidRDefault="00B17483" w:rsidP="00335457">
            <w:pPr>
              <w:pStyle w:val="TableParagraph"/>
              <w:ind w:left="77"/>
            </w:pPr>
            <w:r>
              <w:t>5</w:t>
            </w:r>
          </w:p>
        </w:tc>
        <w:tc>
          <w:tcPr>
            <w:tcW w:w="143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6"/>
              <w:rPr>
                <w:sz w:val="21"/>
              </w:rPr>
            </w:pPr>
          </w:p>
          <w:p w:rsidR="00B17483" w:rsidRDefault="00B17483" w:rsidP="00335457">
            <w:pPr>
              <w:pStyle w:val="TableParagraph"/>
              <w:ind w:left="76"/>
            </w:pPr>
            <w:r>
              <w:t>30 %</w:t>
            </w:r>
          </w:p>
          <w:p w:rsidR="00B17483" w:rsidRDefault="00B17483" w:rsidP="00335457">
            <w:pPr>
              <w:pStyle w:val="TableParagraph"/>
              <w:spacing w:before="2"/>
              <w:ind w:left="76" w:right="519"/>
            </w:pPr>
            <w:r>
              <w:t>Sodium Nitrite Solution</w:t>
            </w:r>
          </w:p>
        </w:tc>
        <w:tc>
          <w:tcPr>
            <w:tcW w:w="1238"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ind w:left="76" w:right="101"/>
            </w:pPr>
            <w:r>
              <w:t>Process (From Product No.</w:t>
            </w:r>
            <w:r>
              <w:rPr>
                <w:spacing w:val="4"/>
              </w:rPr>
              <w:t xml:space="preserve"> </w:t>
            </w:r>
            <w:r>
              <w:rPr>
                <w:spacing w:val="-4"/>
              </w:rPr>
              <w:t>2,16)</w:t>
            </w:r>
          </w:p>
          <w:p w:rsidR="00B17483" w:rsidRDefault="00B17483" w:rsidP="00335457">
            <w:pPr>
              <w:pStyle w:val="TableParagraph"/>
              <w:spacing w:line="254" w:lineRule="exact"/>
              <w:ind w:left="76" w:right="229"/>
            </w:pPr>
            <w:r>
              <w:t>and Scrubber</w:t>
            </w:r>
          </w:p>
        </w:tc>
        <w:tc>
          <w:tcPr>
            <w:tcW w:w="100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7"/>
              <w:rPr>
                <w:sz w:val="32"/>
              </w:rPr>
            </w:pPr>
          </w:p>
          <w:p w:rsidR="00B17483" w:rsidRDefault="00B17483" w:rsidP="00335457">
            <w:pPr>
              <w:pStyle w:val="TableParagraph"/>
              <w:ind w:left="75" w:right="110"/>
            </w:pPr>
            <w:proofErr w:type="spellStart"/>
            <w:r>
              <w:t>Schedul</w:t>
            </w:r>
            <w:proofErr w:type="spellEnd"/>
            <w:r>
              <w:t xml:space="preserve"> e- II-B- 36</w:t>
            </w: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7"/>
              <w:rPr>
                <w:sz w:val="30"/>
              </w:rPr>
            </w:pPr>
          </w:p>
          <w:p w:rsidR="00B17483" w:rsidRDefault="00B17483" w:rsidP="00335457">
            <w:pPr>
              <w:pStyle w:val="TableParagraph"/>
              <w:ind w:left="77"/>
            </w:pPr>
            <w:r>
              <w:t>1800</w:t>
            </w:r>
          </w:p>
        </w:tc>
        <w:tc>
          <w:tcPr>
            <w:tcW w:w="84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19"/>
              </w:rPr>
            </w:pPr>
          </w:p>
          <w:p w:rsidR="00B17483" w:rsidRDefault="00B17483" w:rsidP="00335457">
            <w:pPr>
              <w:pStyle w:val="TableParagraph"/>
              <w:spacing w:line="252" w:lineRule="exact"/>
              <w:ind w:left="78"/>
            </w:pPr>
            <w:r>
              <w:t>5000</w:t>
            </w:r>
          </w:p>
          <w:p w:rsidR="00B17483" w:rsidRDefault="00B17483" w:rsidP="00335457">
            <w:pPr>
              <w:pStyle w:val="TableParagraph"/>
              <w:spacing w:line="252" w:lineRule="exact"/>
              <w:ind w:left="78"/>
            </w:pPr>
            <w:r>
              <w:t>&amp; 365</w:t>
            </w:r>
          </w:p>
        </w:tc>
        <w:tc>
          <w:tcPr>
            <w:tcW w:w="5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7"/>
              <w:rPr>
                <w:sz w:val="32"/>
              </w:rPr>
            </w:pPr>
          </w:p>
          <w:p w:rsidR="00B17483" w:rsidRDefault="00B17483" w:rsidP="00335457">
            <w:pPr>
              <w:pStyle w:val="TableParagraph"/>
              <w:spacing w:line="253" w:lineRule="exact"/>
              <w:ind w:left="78"/>
            </w:pPr>
            <w:r>
              <w:t>680</w:t>
            </w:r>
          </w:p>
          <w:p w:rsidR="00B17483" w:rsidRDefault="00B17483" w:rsidP="00335457">
            <w:pPr>
              <w:pStyle w:val="TableParagraph"/>
              <w:ind w:left="78"/>
            </w:pPr>
            <w:r>
              <w:t>0 &amp;</w:t>
            </w:r>
          </w:p>
          <w:p w:rsidR="00B17483" w:rsidRDefault="00B17483" w:rsidP="00335457">
            <w:pPr>
              <w:pStyle w:val="TableParagraph"/>
              <w:spacing w:before="1"/>
              <w:ind w:left="78"/>
            </w:pPr>
            <w:r>
              <w:t>365</w:t>
            </w:r>
          </w:p>
        </w:tc>
        <w:tc>
          <w:tcPr>
            <w:tcW w:w="2305" w:type="dxa"/>
            <w:vMerge w:val="restart"/>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5"/>
              <w:ind w:left="78" w:right="104"/>
            </w:pPr>
            <w:r>
              <w:t>Collection, Storage, Transportation and sold to end users having rule 9.</w:t>
            </w:r>
          </w:p>
        </w:tc>
        <w:tc>
          <w:tcPr>
            <w:tcW w:w="142" w:type="dxa"/>
            <w:vMerge/>
            <w:tcBorders>
              <w:top w:val="nil"/>
              <w:left w:val="single" w:sz="8" w:space="0" w:color="000000"/>
              <w:bottom w:val="double" w:sz="1" w:space="0" w:color="000000"/>
            </w:tcBorders>
          </w:tcPr>
          <w:p w:rsidR="00B17483" w:rsidRDefault="00B17483" w:rsidP="00335457">
            <w:pPr>
              <w:rPr>
                <w:sz w:val="2"/>
                <w:szCs w:val="2"/>
              </w:rPr>
            </w:pPr>
          </w:p>
        </w:tc>
        <w:tc>
          <w:tcPr>
            <w:tcW w:w="425" w:type="dxa"/>
            <w:vMerge/>
            <w:tcBorders>
              <w:top w:val="nil"/>
            </w:tcBorders>
          </w:tcPr>
          <w:p w:rsidR="00B17483" w:rsidRDefault="00B17483" w:rsidP="00335457">
            <w:pPr>
              <w:rPr>
                <w:sz w:val="2"/>
                <w:szCs w:val="2"/>
              </w:rPr>
            </w:pPr>
          </w:p>
        </w:tc>
      </w:tr>
      <w:tr w:rsidR="00B17483" w:rsidTr="00B17483">
        <w:trPr>
          <w:trHeight w:val="1238"/>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116" w:type="dxa"/>
            <w:vMerge/>
            <w:tcBorders>
              <w:top w:val="nil"/>
              <w:bottom w:val="double" w:sz="1"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213"/>
              <w:ind w:left="77"/>
            </w:pPr>
            <w:r>
              <w:t>6</w:t>
            </w:r>
          </w:p>
        </w:tc>
        <w:tc>
          <w:tcPr>
            <w:tcW w:w="143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5"/>
              <w:rPr>
                <w:sz w:val="31"/>
              </w:rPr>
            </w:pPr>
          </w:p>
          <w:p w:rsidR="00B17483" w:rsidRDefault="00B17483" w:rsidP="00335457">
            <w:pPr>
              <w:pStyle w:val="TableParagraph"/>
              <w:ind w:left="76" w:right="92"/>
            </w:pPr>
            <w:r>
              <w:t>Dilute Sulfuric Acid</w:t>
            </w:r>
          </w:p>
        </w:tc>
        <w:tc>
          <w:tcPr>
            <w:tcW w:w="1238"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10"/>
              <w:ind w:left="76" w:right="327"/>
            </w:pPr>
            <w:r>
              <w:t>Process (From Product No. 59)</w:t>
            </w:r>
          </w:p>
        </w:tc>
        <w:tc>
          <w:tcPr>
            <w:tcW w:w="100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4"/>
              <w:rPr>
                <w:sz w:val="20"/>
              </w:rPr>
            </w:pPr>
          </w:p>
          <w:p w:rsidR="00B17483" w:rsidRDefault="00B17483" w:rsidP="00335457">
            <w:pPr>
              <w:pStyle w:val="TableParagraph"/>
              <w:spacing w:before="1"/>
              <w:ind w:left="75" w:right="110"/>
            </w:pPr>
            <w:proofErr w:type="spellStart"/>
            <w:r>
              <w:t>Schedul</w:t>
            </w:r>
            <w:proofErr w:type="spellEnd"/>
            <w:r>
              <w:t xml:space="preserve"> e- II-B- 15</w:t>
            </w: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5"/>
              <w:rPr>
                <w:sz w:val="31"/>
              </w:rPr>
            </w:pPr>
          </w:p>
          <w:p w:rsidR="00B17483" w:rsidRDefault="00B17483" w:rsidP="00335457">
            <w:pPr>
              <w:pStyle w:val="TableParagraph"/>
              <w:spacing w:line="252" w:lineRule="exact"/>
              <w:ind w:left="77"/>
            </w:pPr>
            <w:r>
              <w:t>1080</w:t>
            </w:r>
          </w:p>
          <w:p w:rsidR="00B17483" w:rsidRDefault="00B17483" w:rsidP="00335457">
            <w:pPr>
              <w:pStyle w:val="TableParagraph"/>
              <w:spacing w:line="252" w:lineRule="exact"/>
              <w:ind w:left="77"/>
            </w:pPr>
            <w:r>
              <w:t>0</w:t>
            </w:r>
          </w:p>
        </w:tc>
        <w:tc>
          <w:tcPr>
            <w:tcW w:w="84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213"/>
              <w:ind w:left="78"/>
            </w:pPr>
            <w:r>
              <w:t>19920</w:t>
            </w:r>
          </w:p>
        </w:tc>
        <w:tc>
          <w:tcPr>
            <w:tcW w:w="5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5"/>
              <w:rPr>
                <w:sz w:val="31"/>
              </w:rPr>
            </w:pPr>
          </w:p>
          <w:p w:rsidR="00B17483" w:rsidRDefault="00B17483" w:rsidP="00335457">
            <w:pPr>
              <w:pStyle w:val="TableParagraph"/>
              <w:spacing w:line="252" w:lineRule="exact"/>
              <w:ind w:left="78"/>
            </w:pPr>
            <w:r>
              <w:t>307</w:t>
            </w:r>
          </w:p>
          <w:p w:rsidR="00B17483" w:rsidRDefault="00B17483" w:rsidP="00335457">
            <w:pPr>
              <w:pStyle w:val="TableParagraph"/>
              <w:spacing w:line="252" w:lineRule="exact"/>
              <w:ind w:left="78"/>
            </w:pPr>
            <w:r>
              <w:t>20</w:t>
            </w:r>
          </w:p>
        </w:tc>
        <w:tc>
          <w:tcPr>
            <w:tcW w:w="2305" w:type="dxa"/>
            <w:vMerge/>
            <w:tcBorders>
              <w:top w:val="nil"/>
              <w:left w:val="single" w:sz="8" w:space="0" w:color="000000"/>
              <w:bottom w:val="single" w:sz="8" w:space="0" w:color="000000"/>
              <w:right w:val="single" w:sz="8" w:space="0" w:color="000000"/>
            </w:tcBorders>
          </w:tcPr>
          <w:p w:rsidR="00B17483" w:rsidRDefault="00B17483" w:rsidP="00335457">
            <w:pPr>
              <w:rPr>
                <w:sz w:val="2"/>
                <w:szCs w:val="2"/>
              </w:rPr>
            </w:pPr>
          </w:p>
        </w:tc>
        <w:tc>
          <w:tcPr>
            <w:tcW w:w="142" w:type="dxa"/>
            <w:vMerge/>
            <w:tcBorders>
              <w:top w:val="nil"/>
              <w:left w:val="single" w:sz="8" w:space="0" w:color="000000"/>
              <w:bottom w:val="double" w:sz="1" w:space="0" w:color="000000"/>
            </w:tcBorders>
          </w:tcPr>
          <w:p w:rsidR="00B17483" w:rsidRDefault="00B17483" w:rsidP="00335457">
            <w:pPr>
              <w:rPr>
                <w:sz w:val="2"/>
                <w:szCs w:val="2"/>
              </w:rPr>
            </w:pPr>
          </w:p>
        </w:tc>
        <w:tc>
          <w:tcPr>
            <w:tcW w:w="425" w:type="dxa"/>
            <w:vMerge/>
            <w:tcBorders>
              <w:top w:val="nil"/>
            </w:tcBorders>
          </w:tcPr>
          <w:p w:rsidR="00B17483" w:rsidRDefault="00B17483" w:rsidP="00335457">
            <w:pPr>
              <w:rPr>
                <w:sz w:val="2"/>
                <w:szCs w:val="2"/>
              </w:rPr>
            </w:pPr>
          </w:p>
        </w:tc>
      </w:tr>
      <w:tr w:rsidR="00B17483" w:rsidTr="00B17483">
        <w:trPr>
          <w:trHeight w:val="1520"/>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116" w:type="dxa"/>
            <w:vMerge/>
            <w:tcBorders>
              <w:top w:val="nil"/>
              <w:bottom w:val="double" w:sz="1"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30"/>
              </w:rPr>
            </w:pPr>
          </w:p>
          <w:p w:rsidR="00B17483" w:rsidRDefault="00B17483" w:rsidP="00335457">
            <w:pPr>
              <w:pStyle w:val="TableParagraph"/>
              <w:spacing w:before="1"/>
              <w:ind w:left="98"/>
            </w:pPr>
            <w:r>
              <w:t>7</w:t>
            </w:r>
          </w:p>
        </w:tc>
        <w:tc>
          <w:tcPr>
            <w:tcW w:w="143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9"/>
              <w:rPr>
                <w:sz w:val="21"/>
              </w:rPr>
            </w:pPr>
          </w:p>
          <w:p w:rsidR="00B17483" w:rsidRDefault="00B17483" w:rsidP="00335457">
            <w:pPr>
              <w:pStyle w:val="TableParagraph"/>
              <w:spacing w:line="252" w:lineRule="exact"/>
              <w:ind w:left="76"/>
            </w:pPr>
            <w:r>
              <w:t>22%</w:t>
            </w:r>
          </w:p>
          <w:p w:rsidR="00B17483" w:rsidRDefault="00B17483" w:rsidP="00335457">
            <w:pPr>
              <w:pStyle w:val="TableParagraph"/>
              <w:ind w:left="76" w:right="202"/>
            </w:pPr>
            <w:r>
              <w:t xml:space="preserve">Ammonium </w:t>
            </w:r>
            <w:proofErr w:type="spellStart"/>
            <w:r>
              <w:t>Sulphate</w:t>
            </w:r>
            <w:proofErr w:type="spellEnd"/>
            <w:r>
              <w:t xml:space="preserve"> Solution</w:t>
            </w:r>
          </w:p>
        </w:tc>
        <w:tc>
          <w:tcPr>
            <w:tcW w:w="1238"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ind w:left="87" w:right="79"/>
              <w:jc w:val="center"/>
            </w:pPr>
            <w:r>
              <w:t>Process (From Product No. 60)</w:t>
            </w:r>
          </w:p>
          <w:p w:rsidR="00B17483" w:rsidRDefault="00B17483" w:rsidP="00335457">
            <w:pPr>
              <w:pStyle w:val="TableParagraph"/>
              <w:spacing w:before="2" w:line="252" w:lineRule="exact"/>
              <w:ind w:left="165" w:right="156" w:hanging="3"/>
              <w:jc w:val="center"/>
            </w:pPr>
            <w:r>
              <w:t>&amp;    Scrubber</w:t>
            </w:r>
          </w:p>
        </w:tc>
        <w:tc>
          <w:tcPr>
            <w:tcW w:w="100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7"/>
              <w:rPr>
                <w:sz w:val="32"/>
              </w:rPr>
            </w:pPr>
          </w:p>
          <w:p w:rsidR="00B17483" w:rsidRDefault="00B17483" w:rsidP="00335457">
            <w:pPr>
              <w:pStyle w:val="TableParagraph"/>
              <w:ind w:left="96" w:right="88"/>
              <w:jc w:val="center"/>
            </w:pPr>
            <w:proofErr w:type="spellStart"/>
            <w:r>
              <w:t>Schedul</w:t>
            </w:r>
            <w:proofErr w:type="spellEnd"/>
            <w:r>
              <w:t xml:space="preserve"> e- II-B- 36</w:t>
            </w: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30"/>
              </w:rPr>
            </w:pPr>
          </w:p>
          <w:p w:rsidR="00B17483" w:rsidRDefault="00B17483" w:rsidP="00335457">
            <w:pPr>
              <w:pStyle w:val="TableParagraph"/>
              <w:spacing w:before="1"/>
              <w:ind w:left="113"/>
            </w:pPr>
            <w:r>
              <w:t>9600</w:t>
            </w:r>
          </w:p>
        </w:tc>
        <w:tc>
          <w:tcPr>
            <w:tcW w:w="84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19"/>
              </w:rPr>
            </w:pPr>
          </w:p>
          <w:p w:rsidR="00B17483" w:rsidRDefault="00B17483" w:rsidP="00335457">
            <w:pPr>
              <w:pStyle w:val="TableParagraph"/>
              <w:ind w:left="111"/>
            </w:pPr>
            <w:r>
              <w:t>29520</w:t>
            </w:r>
          </w:p>
          <w:p w:rsidR="00B17483" w:rsidRDefault="00B17483" w:rsidP="00335457">
            <w:pPr>
              <w:pStyle w:val="TableParagraph"/>
              <w:spacing w:before="1"/>
              <w:ind w:left="128"/>
            </w:pPr>
            <w:r>
              <w:t>&amp; 410</w:t>
            </w:r>
          </w:p>
        </w:tc>
        <w:tc>
          <w:tcPr>
            <w:tcW w:w="5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9"/>
              <w:rPr>
                <w:sz w:val="21"/>
              </w:rPr>
            </w:pPr>
          </w:p>
          <w:p w:rsidR="00B17483" w:rsidRDefault="00B17483" w:rsidP="00335457">
            <w:pPr>
              <w:pStyle w:val="TableParagraph"/>
              <w:spacing w:line="252" w:lineRule="exact"/>
              <w:ind w:left="92"/>
            </w:pPr>
            <w:r>
              <w:t>391</w:t>
            </w:r>
          </w:p>
          <w:p w:rsidR="00B17483" w:rsidRDefault="00B17483" w:rsidP="00335457">
            <w:pPr>
              <w:pStyle w:val="TableParagraph"/>
              <w:spacing w:line="252" w:lineRule="exact"/>
              <w:ind w:left="152"/>
            </w:pPr>
            <w:r>
              <w:t>20</w:t>
            </w:r>
          </w:p>
          <w:p w:rsidR="00B17483" w:rsidRDefault="00B17483" w:rsidP="00335457">
            <w:pPr>
              <w:pStyle w:val="TableParagraph"/>
              <w:spacing w:before="1"/>
              <w:ind w:left="92" w:right="64" w:firstLine="110"/>
            </w:pPr>
            <w:r>
              <w:t xml:space="preserve">&amp; </w:t>
            </w:r>
            <w:r>
              <w:rPr>
                <w:spacing w:val="-1"/>
              </w:rPr>
              <w:t>410</w:t>
            </w:r>
          </w:p>
        </w:tc>
        <w:tc>
          <w:tcPr>
            <w:tcW w:w="2305" w:type="dxa"/>
            <w:vMerge w:val="restart"/>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
              <w:rPr>
                <w:sz w:val="28"/>
              </w:rPr>
            </w:pPr>
          </w:p>
          <w:p w:rsidR="00B17483" w:rsidRDefault="00B17483" w:rsidP="00335457">
            <w:pPr>
              <w:pStyle w:val="TableParagraph"/>
              <w:ind w:left="4" w:right="-15"/>
              <w:jc w:val="both"/>
            </w:pPr>
            <w:r>
              <w:t>Collection, Storage, Transportation and sold to end users having rule 9.</w:t>
            </w:r>
          </w:p>
        </w:tc>
        <w:tc>
          <w:tcPr>
            <w:tcW w:w="142" w:type="dxa"/>
            <w:vMerge/>
            <w:tcBorders>
              <w:top w:val="nil"/>
              <w:left w:val="single" w:sz="8" w:space="0" w:color="000000"/>
              <w:bottom w:val="double" w:sz="1" w:space="0" w:color="000000"/>
            </w:tcBorders>
          </w:tcPr>
          <w:p w:rsidR="00B17483" w:rsidRDefault="00B17483" w:rsidP="00335457">
            <w:pPr>
              <w:rPr>
                <w:sz w:val="2"/>
                <w:szCs w:val="2"/>
              </w:rPr>
            </w:pPr>
          </w:p>
        </w:tc>
        <w:tc>
          <w:tcPr>
            <w:tcW w:w="425" w:type="dxa"/>
            <w:vMerge/>
            <w:tcBorders>
              <w:top w:val="nil"/>
            </w:tcBorders>
          </w:tcPr>
          <w:p w:rsidR="00B17483" w:rsidRDefault="00B17483" w:rsidP="00335457">
            <w:pPr>
              <w:rPr>
                <w:sz w:val="2"/>
                <w:szCs w:val="2"/>
              </w:rPr>
            </w:pPr>
          </w:p>
        </w:tc>
      </w:tr>
      <w:tr w:rsidR="00B17483" w:rsidTr="00B17483">
        <w:trPr>
          <w:trHeight w:val="1772"/>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116" w:type="dxa"/>
            <w:vMerge/>
            <w:tcBorders>
              <w:top w:val="nil"/>
              <w:bottom w:val="double" w:sz="1"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2"/>
              <w:ind w:left="98"/>
            </w:pPr>
            <w:r>
              <w:t>8</w:t>
            </w:r>
          </w:p>
        </w:tc>
        <w:tc>
          <w:tcPr>
            <w:tcW w:w="143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30"/>
              </w:rPr>
            </w:pPr>
          </w:p>
          <w:p w:rsidR="00B17483" w:rsidRDefault="00B17483" w:rsidP="00335457">
            <w:pPr>
              <w:pStyle w:val="TableParagraph"/>
              <w:spacing w:before="1" w:line="252" w:lineRule="exact"/>
              <w:ind w:left="76"/>
            </w:pPr>
            <w:r>
              <w:t xml:space="preserve">25% </w:t>
            </w:r>
            <w:proofErr w:type="spellStart"/>
            <w:r>
              <w:t>HCl</w:t>
            </w:r>
            <w:proofErr w:type="spellEnd"/>
          </w:p>
          <w:p w:rsidR="00B17483" w:rsidRDefault="00B17483" w:rsidP="00335457">
            <w:pPr>
              <w:pStyle w:val="TableParagraph"/>
              <w:spacing w:line="252" w:lineRule="exact"/>
              <w:ind w:left="76"/>
            </w:pPr>
            <w:r>
              <w:t>solution</w:t>
            </w:r>
          </w:p>
        </w:tc>
        <w:tc>
          <w:tcPr>
            <w:tcW w:w="1238"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ind w:left="87" w:right="79"/>
              <w:jc w:val="center"/>
            </w:pPr>
            <w:r>
              <w:t>Process (From Product No.</w:t>
            </w:r>
          </w:p>
          <w:p w:rsidR="00B17483" w:rsidRDefault="00B17483" w:rsidP="00335457">
            <w:pPr>
              <w:pStyle w:val="TableParagraph"/>
              <w:spacing w:line="252" w:lineRule="exact"/>
              <w:ind w:left="87" w:right="82"/>
              <w:jc w:val="center"/>
            </w:pPr>
            <w:r>
              <w:t>30,69,86)</w:t>
            </w:r>
          </w:p>
          <w:p w:rsidR="00B17483" w:rsidRDefault="00B17483" w:rsidP="00335457">
            <w:pPr>
              <w:pStyle w:val="TableParagraph"/>
              <w:spacing w:line="254" w:lineRule="exact"/>
              <w:ind w:left="165" w:right="156" w:hanging="3"/>
              <w:jc w:val="center"/>
            </w:pPr>
            <w:r>
              <w:t xml:space="preserve">&amp;    </w:t>
            </w:r>
            <w:r>
              <w:rPr>
                <w:spacing w:val="-1"/>
              </w:rPr>
              <w:t>Scrubber</w:t>
            </w:r>
          </w:p>
        </w:tc>
        <w:tc>
          <w:tcPr>
            <w:tcW w:w="100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19"/>
              </w:rPr>
            </w:pPr>
          </w:p>
          <w:p w:rsidR="00B17483" w:rsidRDefault="00B17483" w:rsidP="00335457">
            <w:pPr>
              <w:pStyle w:val="TableParagraph"/>
              <w:ind w:left="96" w:right="88"/>
              <w:jc w:val="center"/>
            </w:pPr>
            <w:proofErr w:type="spellStart"/>
            <w:r>
              <w:t>Schedul</w:t>
            </w:r>
            <w:proofErr w:type="spellEnd"/>
            <w:r>
              <w:t xml:space="preserve"> e- II-B- 15</w:t>
            </w: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2"/>
              <w:ind w:left="173"/>
            </w:pPr>
            <w:r>
              <w:t>960</w:t>
            </w:r>
          </w:p>
        </w:tc>
        <w:tc>
          <w:tcPr>
            <w:tcW w:w="84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30"/>
              </w:rPr>
            </w:pPr>
          </w:p>
          <w:p w:rsidR="00B17483" w:rsidRDefault="00B17483" w:rsidP="00335457">
            <w:pPr>
              <w:pStyle w:val="TableParagraph"/>
              <w:spacing w:before="1" w:line="252" w:lineRule="exact"/>
              <w:ind w:left="171"/>
            </w:pPr>
            <w:r>
              <w:t>5733</w:t>
            </w:r>
          </w:p>
          <w:p w:rsidR="00B17483" w:rsidRDefault="00B17483" w:rsidP="00335457">
            <w:pPr>
              <w:pStyle w:val="TableParagraph"/>
              <w:spacing w:line="252" w:lineRule="exact"/>
              <w:ind w:left="128"/>
            </w:pPr>
            <w:r>
              <w:t>&amp; 510</w:t>
            </w:r>
          </w:p>
        </w:tc>
        <w:tc>
          <w:tcPr>
            <w:tcW w:w="5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19"/>
              </w:rPr>
            </w:pPr>
          </w:p>
          <w:p w:rsidR="00B17483" w:rsidRDefault="00B17483" w:rsidP="00335457">
            <w:pPr>
              <w:pStyle w:val="TableParagraph"/>
              <w:spacing w:line="252" w:lineRule="exact"/>
              <w:ind w:left="92"/>
            </w:pPr>
            <w:r>
              <w:t>669</w:t>
            </w:r>
          </w:p>
          <w:p w:rsidR="00B17483" w:rsidRDefault="00B17483" w:rsidP="00335457">
            <w:pPr>
              <w:pStyle w:val="TableParagraph"/>
              <w:spacing w:line="252" w:lineRule="exact"/>
              <w:ind w:left="109"/>
            </w:pPr>
            <w:r>
              <w:t>3 &amp;</w:t>
            </w:r>
          </w:p>
          <w:p w:rsidR="00B17483" w:rsidRDefault="00B17483" w:rsidP="00335457">
            <w:pPr>
              <w:pStyle w:val="TableParagraph"/>
              <w:spacing w:before="1"/>
              <w:ind w:left="92"/>
            </w:pPr>
            <w:r>
              <w:t>510</w:t>
            </w:r>
          </w:p>
        </w:tc>
        <w:tc>
          <w:tcPr>
            <w:tcW w:w="2305" w:type="dxa"/>
            <w:vMerge/>
            <w:tcBorders>
              <w:top w:val="nil"/>
              <w:left w:val="single" w:sz="8" w:space="0" w:color="000000"/>
              <w:bottom w:val="single" w:sz="8" w:space="0" w:color="000000"/>
              <w:right w:val="single" w:sz="8" w:space="0" w:color="000000"/>
            </w:tcBorders>
          </w:tcPr>
          <w:p w:rsidR="00B17483" w:rsidRDefault="00B17483" w:rsidP="00335457">
            <w:pPr>
              <w:rPr>
                <w:sz w:val="2"/>
                <w:szCs w:val="2"/>
              </w:rPr>
            </w:pPr>
          </w:p>
        </w:tc>
        <w:tc>
          <w:tcPr>
            <w:tcW w:w="142" w:type="dxa"/>
            <w:vMerge/>
            <w:tcBorders>
              <w:top w:val="nil"/>
              <w:left w:val="single" w:sz="8" w:space="0" w:color="000000"/>
              <w:bottom w:val="double" w:sz="1" w:space="0" w:color="000000"/>
            </w:tcBorders>
          </w:tcPr>
          <w:p w:rsidR="00B17483" w:rsidRDefault="00B17483" w:rsidP="00335457">
            <w:pPr>
              <w:rPr>
                <w:sz w:val="2"/>
                <w:szCs w:val="2"/>
              </w:rPr>
            </w:pPr>
          </w:p>
        </w:tc>
        <w:tc>
          <w:tcPr>
            <w:tcW w:w="425" w:type="dxa"/>
            <w:vMerge/>
            <w:tcBorders>
              <w:top w:val="nil"/>
            </w:tcBorders>
          </w:tcPr>
          <w:p w:rsidR="00B17483" w:rsidRDefault="00B17483" w:rsidP="00335457">
            <w:pPr>
              <w:rPr>
                <w:sz w:val="2"/>
                <w:szCs w:val="2"/>
              </w:rPr>
            </w:pPr>
          </w:p>
        </w:tc>
      </w:tr>
      <w:tr w:rsidR="00B17483" w:rsidTr="00B17483">
        <w:trPr>
          <w:trHeight w:val="1773"/>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116" w:type="dxa"/>
            <w:vMerge/>
            <w:tcBorders>
              <w:top w:val="nil"/>
              <w:bottom w:val="double" w:sz="1"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5"/>
              <w:ind w:left="98"/>
            </w:pPr>
            <w:r>
              <w:t>9</w:t>
            </w:r>
          </w:p>
        </w:tc>
        <w:tc>
          <w:tcPr>
            <w:tcW w:w="143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30"/>
              </w:rPr>
            </w:pPr>
          </w:p>
          <w:p w:rsidR="00B17483" w:rsidRDefault="00B17483" w:rsidP="00335457">
            <w:pPr>
              <w:pStyle w:val="TableParagraph"/>
              <w:spacing w:before="1"/>
              <w:ind w:left="76" w:right="141"/>
            </w:pPr>
            <w:r>
              <w:t>33 % Dilute Nitric Acid</w:t>
            </w:r>
          </w:p>
        </w:tc>
        <w:tc>
          <w:tcPr>
            <w:tcW w:w="1238"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7"/>
              <w:rPr>
                <w:sz w:val="32"/>
              </w:rPr>
            </w:pPr>
          </w:p>
          <w:p w:rsidR="00B17483" w:rsidRDefault="00B17483" w:rsidP="00335457">
            <w:pPr>
              <w:pStyle w:val="TableParagraph"/>
              <w:ind w:left="87" w:right="79"/>
              <w:jc w:val="center"/>
            </w:pPr>
            <w:r>
              <w:t>Process (From Product No. 13)</w:t>
            </w:r>
          </w:p>
        </w:tc>
        <w:tc>
          <w:tcPr>
            <w:tcW w:w="100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19"/>
              </w:rPr>
            </w:pPr>
          </w:p>
          <w:p w:rsidR="00B17483" w:rsidRDefault="00B17483" w:rsidP="00335457">
            <w:pPr>
              <w:pStyle w:val="TableParagraph"/>
              <w:ind w:left="96" w:right="88"/>
              <w:jc w:val="center"/>
            </w:pPr>
            <w:proofErr w:type="spellStart"/>
            <w:r>
              <w:t>Schedul</w:t>
            </w:r>
            <w:proofErr w:type="spellEnd"/>
            <w:r>
              <w:t xml:space="preserve"> e- II-B- 15</w:t>
            </w: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5"/>
              <w:ind w:left="113"/>
            </w:pPr>
            <w:r>
              <w:t>2400</w:t>
            </w:r>
          </w:p>
        </w:tc>
        <w:tc>
          <w:tcPr>
            <w:tcW w:w="84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205"/>
              <w:ind w:left="171"/>
            </w:pPr>
            <w:r>
              <w:t>6276</w:t>
            </w:r>
          </w:p>
        </w:tc>
        <w:tc>
          <w:tcPr>
            <w:tcW w:w="56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8"/>
              <w:rPr>
                <w:sz w:val="30"/>
              </w:rPr>
            </w:pPr>
          </w:p>
          <w:p w:rsidR="00B17483" w:rsidRDefault="00B17483" w:rsidP="00335457">
            <w:pPr>
              <w:pStyle w:val="TableParagraph"/>
              <w:spacing w:before="1" w:line="253" w:lineRule="exact"/>
              <w:ind w:left="58" w:right="47"/>
              <w:jc w:val="center"/>
            </w:pPr>
            <w:r>
              <w:t>867</w:t>
            </w:r>
          </w:p>
          <w:p w:rsidR="00B17483" w:rsidRDefault="00B17483" w:rsidP="00335457">
            <w:pPr>
              <w:pStyle w:val="TableParagraph"/>
              <w:ind w:left="12"/>
              <w:jc w:val="center"/>
            </w:pPr>
            <w:r>
              <w:t>6</w:t>
            </w:r>
          </w:p>
        </w:tc>
        <w:tc>
          <w:tcPr>
            <w:tcW w:w="2305"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ind w:left="4" w:right="-15"/>
              <w:jc w:val="both"/>
            </w:pPr>
            <w:r>
              <w:t>Collection, Storage, Transportation and 8640 MT/Annum will be Reuse within premises in the production of Ortho</w:t>
            </w:r>
          </w:p>
          <w:p w:rsidR="00B17483" w:rsidRDefault="00B17483" w:rsidP="00335457">
            <w:pPr>
              <w:pStyle w:val="TableParagraph"/>
              <w:spacing w:line="237" w:lineRule="exact"/>
              <w:ind w:left="4"/>
              <w:jc w:val="both"/>
            </w:pPr>
            <w:proofErr w:type="spellStart"/>
            <w:r>
              <w:t>Chloro</w:t>
            </w:r>
            <w:proofErr w:type="spellEnd"/>
            <w:r>
              <w:t xml:space="preserve"> Benzoic Acid</w:t>
            </w:r>
          </w:p>
        </w:tc>
        <w:tc>
          <w:tcPr>
            <w:tcW w:w="142" w:type="dxa"/>
            <w:vMerge/>
            <w:tcBorders>
              <w:top w:val="nil"/>
              <w:left w:val="single" w:sz="8" w:space="0" w:color="000000"/>
              <w:bottom w:val="double" w:sz="1" w:space="0" w:color="000000"/>
            </w:tcBorders>
          </w:tcPr>
          <w:p w:rsidR="00B17483" w:rsidRDefault="00B17483" w:rsidP="00335457">
            <w:pPr>
              <w:rPr>
                <w:sz w:val="2"/>
                <w:szCs w:val="2"/>
              </w:rPr>
            </w:pPr>
          </w:p>
        </w:tc>
        <w:tc>
          <w:tcPr>
            <w:tcW w:w="425" w:type="dxa"/>
            <w:vMerge/>
            <w:tcBorders>
              <w:top w:val="nil"/>
            </w:tcBorders>
          </w:tcPr>
          <w:p w:rsidR="00B17483" w:rsidRDefault="00B17483" w:rsidP="00335457">
            <w:pPr>
              <w:rPr>
                <w:sz w:val="2"/>
                <w:szCs w:val="2"/>
              </w:rPr>
            </w:pPr>
          </w:p>
        </w:tc>
      </w:tr>
      <w:tr w:rsidR="00B17483" w:rsidTr="00B17483">
        <w:trPr>
          <w:trHeight w:val="3024"/>
        </w:trPr>
        <w:tc>
          <w:tcPr>
            <w:tcW w:w="836" w:type="dxa"/>
            <w:vMerge/>
            <w:tcBorders>
              <w:top w:val="nil"/>
            </w:tcBorders>
          </w:tcPr>
          <w:p w:rsidR="00B17483" w:rsidRDefault="00B17483" w:rsidP="00335457">
            <w:pPr>
              <w:rPr>
                <w:sz w:val="2"/>
                <w:szCs w:val="2"/>
              </w:rPr>
            </w:pPr>
          </w:p>
        </w:tc>
        <w:tc>
          <w:tcPr>
            <w:tcW w:w="622" w:type="dxa"/>
            <w:vMerge/>
            <w:tcBorders>
              <w:top w:val="nil"/>
              <w:bottom w:val="double" w:sz="1" w:space="0" w:color="000000"/>
            </w:tcBorders>
          </w:tcPr>
          <w:p w:rsidR="00B17483" w:rsidRDefault="00B17483" w:rsidP="00335457">
            <w:pPr>
              <w:rPr>
                <w:sz w:val="2"/>
                <w:szCs w:val="2"/>
              </w:rPr>
            </w:pPr>
          </w:p>
        </w:tc>
        <w:tc>
          <w:tcPr>
            <w:tcW w:w="116" w:type="dxa"/>
            <w:vMerge/>
            <w:tcBorders>
              <w:top w:val="nil"/>
              <w:bottom w:val="double" w:sz="1" w:space="0" w:color="000000"/>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thinThickMediumGap" w:sz="4"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59" w:line="252" w:lineRule="exact"/>
              <w:ind w:left="98"/>
            </w:pPr>
            <w:r>
              <w:t>1</w:t>
            </w:r>
          </w:p>
          <w:p w:rsidR="00B17483" w:rsidRDefault="00B17483" w:rsidP="00335457">
            <w:pPr>
              <w:pStyle w:val="TableParagraph"/>
              <w:spacing w:line="252" w:lineRule="exact"/>
              <w:ind w:left="98"/>
            </w:pPr>
            <w:r>
              <w:t>0</w:t>
            </w:r>
          </w:p>
        </w:tc>
        <w:tc>
          <w:tcPr>
            <w:tcW w:w="1431" w:type="dxa"/>
            <w:tcBorders>
              <w:top w:val="single" w:sz="8" w:space="0" w:color="000000"/>
              <w:left w:val="single" w:sz="8" w:space="0" w:color="000000"/>
              <w:bottom w:val="thinThickMediumGap" w:sz="4"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59"/>
              <w:ind w:left="76" w:right="385"/>
            </w:pPr>
            <w:r>
              <w:t>Liquor Ammonia</w:t>
            </w:r>
          </w:p>
        </w:tc>
        <w:tc>
          <w:tcPr>
            <w:tcW w:w="1238" w:type="dxa"/>
            <w:tcBorders>
              <w:top w:val="single" w:sz="8" w:space="0" w:color="000000"/>
              <w:left w:val="single" w:sz="8" w:space="0" w:color="000000"/>
              <w:bottom w:val="thinThickMediumGap" w:sz="4"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81"/>
              <w:ind w:left="189" w:right="179" w:hanging="2"/>
              <w:jc w:val="center"/>
            </w:pPr>
            <w:r>
              <w:t>Process (From Product No. 104)</w:t>
            </w:r>
          </w:p>
        </w:tc>
        <w:tc>
          <w:tcPr>
            <w:tcW w:w="1003" w:type="dxa"/>
            <w:tcBorders>
              <w:top w:val="single" w:sz="8" w:space="0" w:color="000000"/>
              <w:left w:val="single" w:sz="8" w:space="0" w:color="000000"/>
              <w:bottom w:val="thinThickMediumGap" w:sz="4"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9"/>
              <w:rPr>
                <w:sz w:val="26"/>
              </w:rPr>
            </w:pPr>
          </w:p>
          <w:p w:rsidR="00B17483" w:rsidRDefault="00B17483" w:rsidP="00335457">
            <w:pPr>
              <w:pStyle w:val="TableParagraph"/>
              <w:ind w:left="96" w:right="88"/>
              <w:jc w:val="center"/>
            </w:pPr>
            <w:proofErr w:type="spellStart"/>
            <w:r>
              <w:t>Schedul</w:t>
            </w:r>
            <w:proofErr w:type="spellEnd"/>
            <w:r>
              <w:t xml:space="preserve"> e- II-A- 10</w:t>
            </w:r>
          </w:p>
        </w:tc>
        <w:tc>
          <w:tcPr>
            <w:tcW w:w="727" w:type="dxa"/>
            <w:tcBorders>
              <w:top w:val="single" w:sz="8" w:space="0" w:color="000000"/>
              <w:left w:val="single" w:sz="8" w:space="0" w:color="000000"/>
              <w:bottom w:val="thinThickMediumGap" w:sz="4"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8"/>
              <w:rPr>
                <w:sz w:val="24"/>
              </w:rPr>
            </w:pPr>
          </w:p>
          <w:p w:rsidR="00B17483" w:rsidRDefault="00B17483" w:rsidP="00335457">
            <w:pPr>
              <w:pStyle w:val="TableParagraph"/>
              <w:ind w:left="265" w:right="255"/>
              <w:jc w:val="center"/>
            </w:pPr>
            <w:r>
              <w:t>--</w:t>
            </w:r>
          </w:p>
        </w:tc>
        <w:tc>
          <w:tcPr>
            <w:tcW w:w="845" w:type="dxa"/>
            <w:tcBorders>
              <w:top w:val="single" w:sz="8" w:space="0" w:color="000000"/>
              <w:left w:val="single" w:sz="8" w:space="0" w:color="000000"/>
              <w:bottom w:val="thinThickMediumGap" w:sz="4"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8"/>
              <w:rPr>
                <w:sz w:val="24"/>
              </w:rPr>
            </w:pPr>
          </w:p>
          <w:p w:rsidR="00B17483" w:rsidRDefault="00B17483" w:rsidP="00335457">
            <w:pPr>
              <w:pStyle w:val="TableParagraph"/>
              <w:ind w:left="111"/>
            </w:pPr>
            <w:r>
              <w:t>31200</w:t>
            </w:r>
          </w:p>
        </w:tc>
        <w:tc>
          <w:tcPr>
            <w:tcW w:w="561" w:type="dxa"/>
            <w:tcBorders>
              <w:top w:val="single" w:sz="8" w:space="0" w:color="000000"/>
              <w:left w:val="single" w:sz="8" w:space="0" w:color="000000"/>
              <w:bottom w:val="thinThickMediumGap" w:sz="4"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rPr>
                <w:sz w:val="24"/>
              </w:rPr>
            </w:pPr>
          </w:p>
          <w:p w:rsidR="00B17483" w:rsidRDefault="00B17483" w:rsidP="00335457">
            <w:pPr>
              <w:pStyle w:val="TableParagraph"/>
              <w:spacing w:before="159" w:line="252" w:lineRule="exact"/>
              <w:ind w:left="92"/>
            </w:pPr>
            <w:r>
              <w:t>312</w:t>
            </w:r>
          </w:p>
          <w:p w:rsidR="00B17483" w:rsidRDefault="00B17483" w:rsidP="00335457">
            <w:pPr>
              <w:pStyle w:val="TableParagraph"/>
              <w:spacing w:line="252" w:lineRule="exact"/>
              <w:ind w:left="152"/>
            </w:pPr>
            <w:r>
              <w:t>00</w:t>
            </w:r>
          </w:p>
        </w:tc>
        <w:tc>
          <w:tcPr>
            <w:tcW w:w="2305" w:type="dxa"/>
            <w:tcBorders>
              <w:top w:val="single" w:sz="8" w:space="0" w:color="000000"/>
              <w:left w:val="single" w:sz="8" w:space="0" w:color="000000"/>
              <w:bottom w:val="thinThickMediumGap" w:sz="4" w:space="0" w:color="000000"/>
              <w:right w:val="single" w:sz="8" w:space="0" w:color="000000"/>
            </w:tcBorders>
          </w:tcPr>
          <w:p w:rsidR="00B17483" w:rsidRDefault="00B17483" w:rsidP="00335457">
            <w:pPr>
              <w:pStyle w:val="TableParagraph"/>
              <w:tabs>
                <w:tab w:val="left" w:pos="1312"/>
              </w:tabs>
              <w:ind w:left="4" w:right="-15"/>
              <w:jc w:val="both"/>
            </w:pPr>
            <w:r>
              <w:t>Collection, Storage, Transportation and 21600 MT/Annum will be Reuse within premises in the production of Acetyl Beta Phenyl Ethyl Amine</w:t>
            </w:r>
            <w:r>
              <w:tab/>
              <w:t>(BPEA) Sulfonamide and other quantity will</w:t>
            </w:r>
            <w:r>
              <w:rPr>
                <w:spacing w:val="29"/>
              </w:rPr>
              <w:t xml:space="preserve"> </w:t>
            </w:r>
            <w:r>
              <w:t>be</w:t>
            </w:r>
          </w:p>
          <w:p w:rsidR="00B17483" w:rsidRDefault="00B17483" w:rsidP="00335457">
            <w:pPr>
              <w:pStyle w:val="TableParagraph"/>
              <w:tabs>
                <w:tab w:val="left" w:pos="1691"/>
              </w:tabs>
              <w:spacing w:before="3" w:line="252" w:lineRule="exact"/>
              <w:ind w:left="4" w:right="-15"/>
              <w:jc w:val="both"/>
            </w:pPr>
            <w:r>
              <w:t>converted</w:t>
            </w:r>
            <w:r>
              <w:tab/>
              <w:t xml:space="preserve">into </w:t>
            </w:r>
            <w:proofErr w:type="spellStart"/>
            <w:r>
              <w:t>Ammonuim</w:t>
            </w:r>
            <w:proofErr w:type="spellEnd"/>
          </w:p>
        </w:tc>
        <w:tc>
          <w:tcPr>
            <w:tcW w:w="142" w:type="dxa"/>
            <w:vMerge/>
            <w:tcBorders>
              <w:top w:val="nil"/>
              <w:left w:val="single" w:sz="8" w:space="0" w:color="000000"/>
              <w:bottom w:val="double" w:sz="1" w:space="0" w:color="000000"/>
            </w:tcBorders>
          </w:tcPr>
          <w:p w:rsidR="00B17483" w:rsidRDefault="00B17483" w:rsidP="00335457">
            <w:pPr>
              <w:rPr>
                <w:sz w:val="2"/>
                <w:szCs w:val="2"/>
              </w:rPr>
            </w:pPr>
          </w:p>
        </w:tc>
        <w:tc>
          <w:tcPr>
            <w:tcW w:w="425"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116"/>
        <w:gridCol w:w="334"/>
        <w:gridCol w:w="1431"/>
        <w:gridCol w:w="1238"/>
        <w:gridCol w:w="1003"/>
        <w:gridCol w:w="727"/>
        <w:gridCol w:w="449"/>
        <w:gridCol w:w="397"/>
        <w:gridCol w:w="562"/>
        <w:gridCol w:w="2062"/>
        <w:gridCol w:w="197"/>
        <w:gridCol w:w="833"/>
      </w:tblGrid>
      <w:tr w:rsidR="00B17483" w:rsidTr="00335457">
        <w:trPr>
          <w:trHeight w:val="1537"/>
        </w:trPr>
        <w:tc>
          <w:tcPr>
            <w:tcW w:w="836" w:type="dxa"/>
            <w:vMerge w:val="restart"/>
          </w:tcPr>
          <w:p w:rsidR="00B17483" w:rsidRDefault="00B17483" w:rsidP="00335457">
            <w:pPr>
              <w:pStyle w:val="TableParagraph"/>
              <w:rPr>
                <w:rFonts w:ascii="Times New Roman"/>
                <w:sz w:val="20"/>
              </w:rPr>
            </w:pPr>
          </w:p>
        </w:tc>
        <w:tc>
          <w:tcPr>
            <w:tcW w:w="622" w:type="dxa"/>
            <w:vMerge w:val="restart"/>
            <w:tcBorders>
              <w:top w:val="single" w:sz="8" w:space="0" w:color="000000"/>
            </w:tcBorders>
          </w:tcPr>
          <w:p w:rsidR="00B17483" w:rsidRDefault="00B17483" w:rsidP="00335457">
            <w:pPr>
              <w:pStyle w:val="TableParagraph"/>
              <w:rPr>
                <w:rFonts w:ascii="Times New Roman"/>
                <w:sz w:val="20"/>
              </w:rPr>
            </w:pPr>
          </w:p>
        </w:tc>
        <w:tc>
          <w:tcPr>
            <w:tcW w:w="116" w:type="dxa"/>
            <w:vMerge w:val="restart"/>
            <w:tcBorders>
              <w:top w:val="single" w:sz="8" w:space="0" w:color="000000"/>
              <w:bottom w:val="nil"/>
              <w:right w:val="single" w:sz="8" w:space="0" w:color="000000"/>
            </w:tcBorders>
          </w:tcPr>
          <w:p w:rsidR="00B17483" w:rsidRDefault="00B17483" w:rsidP="00335457">
            <w:pPr>
              <w:pStyle w:val="TableParagraph"/>
              <w:rPr>
                <w:rFonts w:ascii="Times New Roman"/>
                <w:sz w:val="20"/>
              </w:rPr>
            </w:pPr>
          </w:p>
        </w:tc>
        <w:tc>
          <w:tcPr>
            <w:tcW w:w="334"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1431"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1238"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1003"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727"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846" w:type="dxa"/>
            <w:gridSpan w:val="2"/>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562"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rPr>
                <w:rFonts w:ascii="Times New Roman"/>
                <w:sz w:val="20"/>
              </w:rPr>
            </w:pPr>
          </w:p>
        </w:tc>
        <w:tc>
          <w:tcPr>
            <w:tcW w:w="2062" w:type="dxa"/>
            <w:tcBorders>
              <w:top w:val="single" w:sz="18" w:space="0" w:color="000000"/>
              <w:left w:val="single" w:sz="8" w:space="0" w:color="000000"/>
              <w:bottom w:val="single" w:sz="8" w:space="0" w:color="000000"/>
              <w:right w:val="single" w:sz="8" w:space="0" w:color="000000"/>
            </w:tcBorders>
          </w:tcPr>
          <w:p w:rsidR="00B17483" w:rsidRDefault="00B17483" w:rsidP="00335457">
            <w:pPr>
              <w:pStyle w:val="TableParagraph"/>
              <w:tabs>
                <w:tab w:val="left" w:pos="1250"/>
              </w:tabs>
              <w:spacing w:before="10"/>
              <w:ind w:left="2" w:right="-15"/>
            </w:pPr>
            <w:proofErr w:type="spellStart"/>
            <w:r>
              <w:t>Sulphate</w:t>
            </w:r>
            <w:proofErr w:type="spellEnd"/>
            <w:r>
              <w:t xml:space="preserve"> and then Ammonium  </w:t>
            </w:r>
            <w:proofErr w:type="spellStart"/>
            <w:r>
              <w:t>Sulphate</w:t>
            </w:r>
            <w:proofErr w:type="spellEnd"/>
            <w:r>
              <w:tab/>
              <w:t>Solution will be sell to end users having Rule</w:t>
            </w:r>
            <w:r>
              <w:rPr>
                <w:spacing w:val="-31"/>
              </w:rPr>
              <w:t xml:space="preserve"> </w:t>
            </w:r>
            <w:r>
              <w:t>9</w:t>
            </w:r>
          </w:p>
          <w:p w:rsidR="00B17483" w:rsidRDefault="00B17483" w:rsidP="00335457">
            <w:pPr>
              <w:pStyle w:val="TableParagraph"/>
              <w:spacing w:line="242" w:lineRule="exact"/>
              <w:ind w:left="2"/>
            </w:pPr>
            <w:r>
              <w:t>Permission</w:t>
            </w:r>
          </w:p>
        </w:tc>
        <w:tc>
          <w:tcPr>
            <w:tcW w:w="197" w:type="dxa"/>
            <w:vMerge w:val="restart"/>
            <w:tcBorders>
              <w:top w:val="single" w:sz="8" w:space="0" w:color="000000"/>
              <w:left w:val="single" w:sz="8" w:space="0" w:color="000000"/>
              <w:bottom w:val="nil"/>
            </w:tcBorders>
          </w:tcPr>
          <w:p w:rsidR="00B17483" w:rsidRDefault="00B17483" w:rsidP="00335457">
            <w:pPr>
              <w:pStyle w:val="TableParagraph"/>
              <w:rPr>
                <w:rFonts w:ascii="Times New Roman"/>
                <w:sz w:val="20"/>
              </w:rPr>
            </w:pPr>
          </w:p>
        </w:tc>
        <w:tc>
          <w:tcPr>
            <w:tcW w:w="833" w:type="dxa"/>
            <w:vMerge w:val="restart"/>
          </w:tcPr>
          <w:p w:rsidR="00B17483" w:rsidRDefault="00B17483" w:rsidP="00335457">
            <w:pPr>
              <w:pStyle w:val="TableParagraph"/>
              <w:rPr>
                <w:rFonts w:ascii="Times New Roman"/>
                <w:sz w:val="20"/>
              </w:rPr>
            </w:pPr>
          </w:p>
        </w:tc>
      </w:tr>
      <w:tr w:rsidR="00B17483" w:rsidTr="00335457">
        <w:trPr>
          <w:trHeight w:val="1249"/>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116" w:type="dxa"/>
            <w:vMerge/>
            <w:tcBorders>
              <w:top w:val="nil"/>
              <w:bottom w:val="nil"/>
              <w:right w:val="single" w:sz="8" w:space="0" w:color="000000"/>
            </w:tcBorders>
          </w:tcPr>
          <w:p w:rsidR="00B17483" w:rsidRDefault="00B17483" w:rsidP="00335457">
            <w:pPr>
              <w:rPr>
                <w:sz w:val="2"/>
                <w:szCs w:val="2"/>
              </w:rPr>
            </w:pPr>
          </w:p>
        </w:tc>
        <w:tc>
          <w:tcPr>
            <w:tcW w:w="334"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32"/>
              </w:rPr>
            </w:pPr>
          </w:p>
          <w:p w:rsidR="00B17483" w:rsidRDefault="00B17483" w:rsidP="00335457">
            <w:pPr>
              <w:pStyle w:val="TableParagraph"/>
              <w:spacing w:line="252" w:lineRule="exact"/>
              <w:ind w:left="98"/>
            </w:pPr>
            <w:r>
              <w:t>1</w:t>
            </w:r>
          </w:p>
          <w:p w:rsidR="00B17483" w:rsidRDefault="00B17483" w:rsidP="00335457">
            <w:pPr>
              <w:pStyle w:val="TableParagraph"/>
              <w:spacing w:line="252" w:lineRule="exact"/>
              <w:ind w:left="98"/>
            </w:pPr>
            <w:r>
              <w:t>1</w:t>
            </w:r>
          </w:p>
        </w:tc>
        <w:tc>
          <w:tcPr>
            <w:tcW w:w="1431"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1"/>
              <w:rPr>
                <w:sz w:val="20"/>
              </w:rPr>
            </w:pPr>
          </w:p>
          <w:p w:rsidR="00B17483" w:rsidRDefault="00B17483" w:rsidP="00335457">
            <w:pPr>
              <w:pStyle w:val="TableParagraph"/>
              <w:ind w:left="76" w:right="67"/>
            </w:pPr>
            <w:r>
              <w:t xml:space="preserve">28% Sodium </w:t>
            </w:r>
            <w:proofErr w:type="spellStart"/>
            <w:r>
              <w:t>bysulfite</w:t>
            </w:r>
            <w:proofErr w:type="spellEnd"/>
            <w:r>
              <w:t xml:space="preserve"> Solution</w:t>
            </w:r>
          </w:p>
        </w:tc>
        <w:tc>
          <w:tcPr>
            <w:tcW w:w="1238"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10"/>
              <w:rPr>
                <w:sz w:val="18"/>
              </w:rPr>
            </w:pPr>
          </w:p>
          <w:p w:rsidR="00B17483" w:rsidRDefault="00B17483" w:rsidP="00335457">
            <w:pPr>
              <w:pStyle w:val="TableParagraph"/>
              <w:ind w:left="165"/>
            </w:pPr>
            <w:r>
              <w:t>Scrubber</w:t>
            </w:r>
          </w:p>
        </w:tc>
        <w:tc>
          <w:tcPr>
            <w:tcW w:w="1003"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1"/>
              <w:rPr>
                <w:sz w:val="20"/>
              </w:rPr>
            </w:pPr>
          </w:p>
          <w:p w:rsidR="00B17483" w:rsidRDefault="00B17483" w:rsidP="00335457">
            <w:pPr>
              <w:pStyle w:val="TableParagraph"/>
              <w:ind w:left="96" w:right="89"/>
              <w:jc w:val="center"/>
            </w:pPr>
            <w:proofErr w:type="spellStart"/>
            <w:r>
              <w:t>Schedul</w:t>
            </w:r>
            <w:proofErr w:type="spellEnd"/>
            <w:r>
              <w:t xml:space="preserve"> e- II-B- 36</w:t>
            </w:r>
          </w:p>
        </w:tc>
        <w:tc>
          <w:tcPr>
            <w:tcW w:w="727"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10"/>
              <w:rPr>
                <w:sz w:val="18"/>
              </w:rPr>
            </w:pPr>
          </w:p>
          <w:p w:rsidR="00B17483" w:rsidRDefault="00B17483" w:rsidP="00335457">
            <w:pPr>
              <w:pStyle w:val="TableParagraph"/>
              <w:ind w:left="265" w:right="255"/>
              <w:jc w:val="center"/>
            </w:pPr>
            <w:r>
              <w:t>--</w:t>
            </w:r>
          </w:p>
        </w:tc>
        <w:tc>
          <w:tcPr>
            <w:tcW w:w="846" w:type="dxa"/>
            <w:gridSpan w:val="2"/>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10"/>
              <w:rPr>
                <w:sz w:val="18"/>
              </w:rPr>
            </w:pPr>
          </w:p>
          <w:p w:rsidR="00B17483" w:rsidRDefault="00B17483" w:rsidP="00335457">
            <w:pPr>
              <w:pStyle w:val="TableParagraph"/>
              <w:ind w:left="233"/>
            </w:pPr>
            <w:r>
              <w:t>270</w:t>
            </w:r>
          </w:p>
        </w:tc>
        <w:tc>
          <w:tcPr>
            <w:tcW w:w="562"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rPr>
                <w:sz w:val="24"/>
              </w:rPr>
            </w:pPr>
          </w:p>
          <w:p w:rsidR="00B17483" w:rsidRDefault="00B17483" w:rsidP="00335457">
            <w:pPr>
              <w:pStyle w:val="TableParagraph"/>
              <w:spacing w:before="10"/>
              <w:rPr>
                <w:sz w:val="18"/>
              </w:rPr>
            </w:pPr>
          </w:p>
          <w:p w:rsidR="00B17483" w:rsidRDefault="00B17483" w:rsidP="00335457">
            <w:pPr>
              <w:pStyle w:val="TableParagraph"/>
              <w:ind w:left="91"/>
            </w:pPr>
            <w:r>
              <w:t>270</w:t>
            </w:r>
          </w:p>
        </w:tc>
        <w:tc>
          <w:tcPr>
            <w:tcW w:w="2062" w:type="dxa"/>
            <w:tcBorders>
              <w:top w:val="single" w:sz="8" w:space="0" w:color="000000"/>
              <w:left w:val="single" w:sz="8" w:space="0" w:color="000000"/>
              <w:bottom w:val="single" w:sz="8" w:space="0" w:color="000000"/>
              <w:right w:val="single" w:sz="8" w:space="0" w:color="000000"/>
            </w:tcBorders>
          </w:tcPr>
          <w:p w:rsidR="00B17483" w:rsidRDefault="00B17483" w:rsidP="00335457">
            <w:pPr>
              <w:pStyle w:val="TableParagraph"/>
              <w:spacing w:before="114"/>
              <w:ind w:left="2" w:right="-15"/>
              <w:jc w:val="both"/>
            </w:pPr>
            <w:r>
              <w:t>Collection, Storage, Transportation and sold to end users having rule 9.</w:t>
            </w:r>
          </w:p>
        </w:tc>
        <w:tc>
          <w:tcPr>
            <w:tcW w:w="197" w:type="dxa"/>
            <w:vMerge/>
            <w:tcBorders>
              <w:top w:val="nil"/>
              <w:left w:val="single" w:sz="8" w:space="0" w:color="000000"/>
              <w:bottom w:val="nil"/>
            </w:tcBorders>
          </w:tcPr>
          <w:p w:rsidR="00B17483" w:rsidRDefault="00B17483" w:rsidP="00335457">
            <w:pPr>
              <w:rPr>
                <w:sz w:val="2"/>
                <w:szCs w:val="2"/>
              </w:rPr>
            </w:pPr>
          </w:p>
        </w:tc>
        <w:tc>
          <w:tcPr>
            <w:tcW w:w="833" w:type="dxa"/>
            <w:vMerge/>
            <w:tcBorders>
              <w:top w:val="nil"/>
            </w:tcBorders>
          </w:tcPr>
          <w:p w:rsidR="00B17483" w:rsidRDefault="00B17483" w:rsidP="00335457">
            <w:pPr>
              <w:rPr>
                <w:sz w:val="2"/>
                <w:szCs w:val="2"/>
              </w:rPr>
            </w:pPr>
          </w:p>
        </w:tc>
      </w:tr>
      <w:tr w:rsidR="00B17483" w:rsidTr="00335457">
        <w:trPr>
          <w:trHeight w:val="289"/>
        </w:trPr>
        <w:tc>
          <w:tcPr>
            <w:tcW w:w="836" w:type="dxa"/>
            <w:vMerge/>
            <w:tcBorders>
              <w:top w:val="nil"/>
            </w:tcBorders>
          </w:tcPr>
          <w:p w:rsidR="00B17483" w:rsidRDefault="00B17483" w:rsidP="00335457">
            <w:pPr>
              <w:rPr>
                <w:sz w:val="2"/>
                <w:szCs w:val="2"/>
              </w:rPr>
            </w:pPr>
          </w:p>
        </w:tc>
        <w:tc>
          <w:tcPr>
            <w:tcW w:w="622" w:type="dxa"/>
            <w:vMerge/>
            <w:tcBorders>
              <w:top w:val="nil"/>
            </w:tcBorders>
          </w:tcPr>
          <w:p w:rsidR="00B17483" w:rsidRDefault="00B17483" w:rsidP="00335457">
            <w:pPr>
              <w:rPr>
                <w:sz w:val="2"/>
                <w:szCs w:val="2"/>
              </w:rPr>
            </w:pPr>
          </w:p>
        </w:tc>
        <w:tc>
          <w:tcPr>
            <w:tcW w:w="8516" w:type="dxa"/>
            <w:gridSpan w:val="11"/>
            <w:tcBorders>
              <w:top w:val="nil"/>
            </w:tcBorders>
          </w:tcPr>
          <w:p w:rsidR="00B17483" w:rsidRDefault="00B17483" w:rsidP="00335457">
            <w:pPr>
              <w:pStyle w:val="TableParagraph"/>
              <w:spacing w:line="242" w:lineRule="exact"/>
              <w:ind w:left="104"/>
            </w:pPr>
            <w:r>
              <w:t>-</w:t>
            </w:r>
          </w:p>
        </w:tc>
        <w:tc>
          <w:tcPr>
            <w:tcW w:w="833" w:type="dxa"/>
            <w:vMerge/>
            <w:tcBorders>
              <w:top w:val="nil"/>
            </w:tcBorders>
          </w:tcPr>
          <w:p w:rsidR="00B17483" w:rsidRDefault="00B17483" w:rsidP="00335457">
            <w:pPr>
              <w:rPr>
                <w:sz w:val="2"/>
                <w:szCs w:val="2"/>
              </w:rPr>
            </w:pPr>
          </w:p>
        </w:tc>
      </w:tr>
      <w:tr w:rsidR="00B17483" w:rsidTr="00335457">
        <w:trPr>
          <w:trHeight w:val="873"/>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5" w:lineRule="exact"/>
              <w:ind w:left="105"/>
            </w:pPr>
            <w:r>
              <w:t>ii</w:t>
            </w:r>
          </w:p>
        </w:tc>
        <w:tc>
          <w:tcPr>
            <w:tcW w:w="5298" w:type="dxa"/>
            <w:gridSpan w:val="7"/>
          </w:tcPr>
          <w:p w:rsidR="00B17483" w:rsidRDefault="00B17483" w:rsidP="00335457">
            <w:pPr>
              <w:pStyle w:val="TableParagraph"/>
              <w:spacing w:line="242" w:lineRule="exact"/>
              <w:ind w:left="104"/>
            </w:pPr>
            <w:r>
              <w:t xml:space="preserve">Membership details of </w:t>
            </w:r>
            <w:r>
              <w:rPr>
                <w:b/>
              </w:rPr>
              <w:t xml:space="preserve">TSDF, CHWIF </w:t>
            </w:r>
            <w:r>
              <w:t>etc.</w:t>
            </w:r>
          </w:p>
          <w:p w:rsidR="00B17483" w:rsidRDefault="00B17483" w:rsidP="00335457">
            <w:pPr>
              <w:pStyle w:val="TableParagraph"/>
              <w:spacing w:before="38"/>
              <w:ind w:left="104"/>
              <w:rPr>
                <w:b/>
              </w:rPr>
            </w:pPr>
            <w:r>
              <w:rPr>
                <w:b/>
              </w:rPr>
              <w:t>(For HW management)</w:t>
            </w:r>
          </w:p>
        </w:tc>
        <w:tc>
          <w:tcPr>
            <w:tcW w:w="3218" w:type="dxa"/>
            <w:gridSpan w:val="4"/>
          </w:tcPr>
          <w:p w:rsidR="00B17483" w:rsidRDefault="00B17483" w:rsidP="00335457">
            <w:pPr>
              <w:pStyle w:val="TableParagraph"/>
              <w:spacing w:line="245" w:lineRule="exact"/>
              <w:ind w:left="106"/>
            </w:pPr>
            <w:r>
              <w:t>Common TSDF &amp; Common</w:t>
            </w:r>
          </w:p>
          <w:p w:rsidR="00B17483" w:rsidRDefault="00B17483" w:rsidP="00335457">
            <w:pPr>
              <w:pStyle w:val="TableParagraph"/>
              <w:spacing w:before="1" w:line="290" w:lineRule="atLeast"/>
              <w:ind w:left="106" w:right="477"/>
            </w:pPr>
            <w:r>
              <w:t>Incineration Facility of M/s. BEIL.</w:t>
            </w:r>
          </w:p>
        </w:tc>
        <w:tc>
          <w:tcPr>
            <w:tcW w:w="833" w:type="dxa"/>
            <w:vMerge/>
            <w:tcBorders>
              <w:top w:val="nil"/>
            </w:tcBorders>
          </w:tcPr>
          <w:p w:rsidR="00B17483" w:rsidRDefault="00B17483" w:rsidP="00335457">
            <w:pPr>
              <w:rPr>
                <w:sz w:val="2"/>
                <w:szCs w:val="2"/>
              </w:rPr>
            </w:pPr>
          </w:p>
        </w:tc>
      </w:tr>
      <w:tr w:rsidR="00B17483" w:rsidTr="00335457">
        <w:trPr>
          <w:trHeight w:val="582"/>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2" w:lineRule="exact"/>
              <w:ind w:left="105"/>
            </w:pPr>
            <w:r>
              <w:t>iii</w:t>
            </w:r>
          </w:p>
        </w:tc>
        <w:tc>
          <w:tcPr>
            <w:tcW w:w="5298" w:type="dxa"/>
            <w:gridSpan w:val="7"/>
          </w:tcPr>
          <w:p w:rsidR="00B17483" w:rsidRDefault="00B17483" w:rsidP="00335457">
            <w:pPr>
              <w:pStyle w:val="TableParagraph"/>
              <w:spacing w:line="242" w:lineRule="exact"/>
              <w:ind w:left="104"/>
            </w:pPr>
            <w:r>
              <w:t>Details of Non-Hazardous waste &amp; its</w:t>
            </w:r>
          </w:p>
          <w:p w:rsidR="00B17483" w:rsidRDefault="00B17483" w:rsidP="00335457">
            <w:pPr>
              <w:pStyle w:val="TableParagraph"/>
              <w:spacing w:before="40"/>
              <w:ind w:left="104"/>
            </w:pPr>
            <w:r>
              <w:t>disposal(MSW and others)</w:t>
            </w:r>
          </w:p>
        </w:tc>
        <w:tc>
          <w:tcPr>
            <w:tcW w:w="3218" w:type="dxa"/>
            <w:gridSpan w:val="4"/>
          </w:tcPr>
          <w:p w:rsidR="00B17483" w:rsidRDefault="00B17483" w:rsidP="00335457">
            <w:pPr>
              <w:pStyle w:val="TableParagraph"/>
              <w:spacing w:line="242" w:lineRule="exact"/>
              <w:ind w:left="106"/>
            </w:pPr>
            <w:r>
              <w:t>No non hazardous waste will</w:t>
            </w:r>
          </w:p>
          <w:p w:rsidR="00B17483" w:rsidRDefault="00B17483" w:rsidP="00335457">
            <w:pPr>
              <w:pStyle w:val="TableParagraph"/>
              <w:spacing w:before="40"/>
              <w:ind w:left="106"/>
            </w:pPr>
            <w:r>
              <w:t>be generated</w:t>
            </w:r>
          </w:p>
        </w:tc>
        <w:tc>
          <w:tcPr>
            <w:tcW w:w="833" w:type="dxa"/>
            <w:vMerge/>
            <w:tcBorders>
              <w:top w:val="nil"/>
            </w:tcBorders>
          </w:tcPr>
          <w:p w:rsidR="00B17483" w:rsidRDefault="00B17483" w:rsidP="00335457">
            <w:pPr>
              <w:rPr>
                <w:sz w:val="2"/>
                <w:szCs w:val="2"/>
              </w:rPr>
            </w:pPr>
          </w:p>
        </w:tc>
      </w:tr>
      <w:tr w:rsidR="00B17483" w:rsidTr="00335457">
        <w:trPr>
          <w:trHeight w:val="290"/>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0" w:lineRule="exact"/>
              <w:ind w:left="105"/>
              <w:rPr>
                <w:b/>
              </w:rPr>
            </w:pPr>
            <w:r>
              <w:rPr>
                <w:b/>
              </w:rPr>
              <w:t>G</w:t>
            </w:r>
          </w:p>
        </w:tc>
        <w:tc>
          <w:tcPr>
            <w:tcW w:w="8516" w:type="dxa"/>
            <w:gridSpan w:val="11"/>
          </w:tcPr>
          <w:p w:rsidR="00B17483" w:rsidRDefault="00B17483" w:rsidP="00335457">
            <w:pPr>
              <w:pStyle w:val="TableParagraph"/>
              <w:spacing w:line="240" w:lineRule="exact"/>
              <w:ind w:left="104"/>
            </w:pPr>
            <w:r>
              <w:rPr>
                <w:b/>
              </w:rPr>
              <w:t>Solvent management</w:t>
            </w:r>
            <w:r>
              <w:t>, VOC emissions etc.</w:t>
            </w:r>
          </w:p>
        </w:tc>
        <w:tc>
          <w:tcPr>
            <w:tcW w:w="833" w:type="dxa"/>
            <w:vMerge/>
            <w:tcBorders>
              <w:top w:val="nil"/>
            </w:tcBorders>
          </w:tcPr>
          <w:p w:rsidR="00B17483" w:rsidRDefault="00B17483" w:rsidP="00335457">
            <w:pPr>
              <w:rPr>
                <w:sz w:val="2"/>
                <w:szCs w:val="2"/>
              </w:rPr>
            </w:pPr>
          </w:p>
        </w:tc>
      </w:tr>
      <w:tr w:rsidR="00B17483" w:rsidTr="00335457">
        <w:trPr>
          <w:trHeight w:val="582"/>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2" w:lineRule="exact"/>
              <w:ind w:left="105"/>
            </w:pPr>
            <w:proofErr w:type="spellStart"/>
            <w:r>
              <w:t>i</w:t>
            </w:r>
            <w:proofErr w:type="spellEnd"/>
          </w:p>
        </w:tc>
        <w:tc>
          <w:tcPr>
            <w:tcW w:w="8516" w:type="dxa"/>
            <w:gridSpan w:val="11"/>
          </w:tcPr>
          <w:p w:rsidR="00B17483" w:rsidRDefault="00B17483" w:rsidP="00335457">
            <w:pPr>
              <w:pStyle w:val="TableParagraph"/>
              <w:spacing w:line="242" w:lineRule="exact"/>
              <w:ind w:left="104"/>
            </w:pPr>
            <w:r>
              <w:t>Types of solvents, Details of Solvent recovery, % recovery, reuse of recovered</w:t>
            </w:r>
          </w:p>
          <w:p w:rsidR="00B17483" w:rsidRDefault="00B17483" w:rsidP="00335457">
            <w:pPr>
              <w:pStyle w:val="TableParagraph"/>
              <w:spacing w:before="40"/>
              <w:ind w:left="104"/>
            </w:pPr>
            <w:r>
              <w:t>Solvents etc. (Details in Table Format)</w:t>
            </w:r>
          </w:p>
        </w:tc>
        <w:tc>
          <w:tcPr>
            <w:tcW w:w="833" w:type="dxa"/>
            <w:vMerge/>
            <w:tcBorders>
              <w:top w:val="nil"/>
            </w:tcBorders>
          </w:tcPr>
          <w:p w:rsidR="00B17483" w:rsidRDefault="00B17483" w:rsidP="00335457">
            <w:pPr>
              <w:rPr>
                <w:sz w:val="2"/>
                <w:szCs w:val="2"/>
              </w:rPr>
            </w:pPr>
          </w:p>
        </w:tc>
      </w:tr>
      <w:tr w:rsidR="00B17483" w:rsidTr="00335457">
        <w:trPr>
          <w:trHeight w:val="527"/>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rPr>
                <w:rFonts w:ascii="Times New Roman"/>
                <w:sz w:val="20"/>
              </w:rPr>
            </w:pPr>
          </w:p>
        </w:tc>
        <w:tc>
          <w:tcPr>
            <w:tcW w:w="8516" w:type="dxa"/>
            <w:gridSpan w:val="11"/>
          </w:tcPr>
          <w:p w:rsidR="00B17483" w:rsidRDefault="00B17483" w:rsidP="004C60D1">
            <w:pPr>
              <w:pStyle w:val="TableParagraph"/>
              <w:numPr>
                <w:ilvl w:val="0"/>
                <w:numId w:val="11"/>
              </w:numPr>
              <w:tabs>
                <w:tab w:val="left" w:pos="824"/>
                <w:tab w:val="left" w:pos="825"/>
              </w:tabs>
              <w:spacing w:line="221" w:lineRule="exact"/>
              <w:ind w:hanging="361"/>
              <w:rPr>
                <w:sz w:val="20"/>
              </w:rPr>
            </w:pPr>
            <w:r>
              <w:rPr>
                <w:sz w:val="20"/>
              </w:rPr>
              <w:t xml:space="preserve">Toluene, Para </w:t>
            </w:r>
            <w:proofErr w:type="spellStart"/>
            <w:r>
              <w:rPr>
                <w:sz w:val="20"/>
              </w:rPr>
              <w:t>Chloro</w:t>
            </w:r>
            <w:proofErr w:type="spellEnd"/>
            <w:r>
              <w:rPr>
                <w:sz w:val="20"/>
              </w:rPr>
              <w:t xml:space="preserve"> Toluene, Ortho </w:t>
            </w:r>
            <w:proofErr w:type="spellStart"/>
            <w:r>
              <w:rPr>
                <w:sz w:val="20"/>
              </w:rPr>
              <w:t>Chloro</w:t>
            </w:r>
            <w:proofErr w:type="spellEnd"/>
            <w:r>
              <w:rPr>
                <w:sz w:val="20"/>
              </w:rPr>
              <w:t xml:space="preserve"> Toluene, etc is used as a</w:t>
            </w:r>
            <w:r>
              <w:rPr>
                <w:spacing w:val="-16"/>
                <w:sz w:val="20"/>
              </w:rPr>
              <w:t xml:space="preserve"> </w:t>
            </w:r>
            <w:r>
              <w:rPr>
                <w:sz w:val="20"/>
              </w:rPr>
              <w:t>reactant.</w:t>
            </w:r>
          </w:p>
          <w:p w:rsidR="00B17483" w:rsidRDefault="00B17483" w:rsidP="004C60D1">
            <w:pPr>
              <w:pStyle w:val="TableParagraph"/>
              <w:numPr>
                <w:ilvl w:val="0"/>
                <w:numId w:val="11"/>
              </w:numPr>
              <w:tabs>
                <w:tab w:val="left" w:pos="824"/>
                <w:tab w:val="left" w:pos="825"/>
              </w:tabs>
              <w:spacing w:before="34"/>
              <w:ind w:hanging="361"/>
              <w:rPr>
                <w:sz w:val="20"/>
              </w:rPr>
            </w:pPr>
            <w:r>
              <w:rPr>
                <w:sz w:val="20"/>
              </w:rPr>
              <w:t>Solvent recovery is not</w:t>
            </w:r>
            <w:r>
              <w:rPr>
                <w:spacing w:val="-3"/>
                <w:sz w:val="20"/>
              </w:rPr>
              <w:t xml:space="preserve"> </w:t>
            </w:r>
            <w:r>
              <w:rPr>
                <w:sz w:val="20"/>
              </w:rPr>
              <w:t>applicable.</w:t>
            </w:r>
          </w:p>
        </w:tc>
        <w:tc>
          <w:tcPr>
            <w:tcW w:w="833" w:type="dxa"/>
            <w:vMerge/>
            <w:tcBorders>
              <w:top w:val="nil"/>
            </w:tcBorders>
          </w:tcPr>
          <w:p w:rsidR="00B17483" w:rsidRDefault="00B17483" w:rsidP="00335457">
            <w:pPr>
              <w:rPr>
                <w:sz w:val="2"/>
                <w:szCs w:val="2"/>
              </w:rPr>
            </w:pPr>
          </w:p>
        </w:tc>
      </w:tr>
      <w:tr w:rsidR="00B17483" w:rsidTr="00335457">
        <w:trPr>
          <w:trHeight w:val="556"/>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5" w:lineRule="exact"/>
              <w:ind w:left="105"/>
            </w:pPr>
            <w:r>
              <w:t>ii</w:t>
            </w:r>
          </w:p>
        </w:tc>
        <w:tc>
          <w:tcPr>
            <w:tcW w:w="8516" w:type="dxa"/>
            <w:gridSpan w:val="11"/>
          </w:tcPr>
          <w:p w:rsidR="00B17483" w:rsidRDefault="00B17483" w:rsidP="00335457">
            <w:pPr>
              <w:pStyle w:val="TableParagraph"/>
              <w:spacing w:line="242" w:lineRule="exact"/>
              <w:ind w:left="104"/>
              <w:rPr>
                <w:b/>
              </w:rPr>
            </w:pPr>
            <w:r>
              <w:rPr>
                <w:b/>
              </w:rPr>
              <w:t>Brief Note on LDAR proposed:</w:t>
            </w:r>
          </w:p>
          <w:p w:rsidR="00B17483" w:rsidRDefault="00B17483" w:rsidP="004C60D1">
            <w:pPr>
              <w:pStyle w:val="TableParagraph"/>
              <w:numPr>
                <w:ilvl w:val="0"/>
                <w:numId w:val="10"/>
              </w:numPr>
              <w:tabs>
                <w:tab w:val="left" w:pos="824"/>
                <w:tab w:val="left" w:pos="825"/>
              </w:tabs>
              <w:spacing w:before="41"/>
              <w:ind w:hanging="361"/>
              <w:rPr>
                <w:sz w:val="20"/>
              </w:rPr>
            </w:pPr>
            <w:r>
              <w:rPr>
                <w:sz w:val="20"/>
              </w:rPr>
              <w:t>LDAR is not applicable</w:t>
            </w:r>
          </w:p>
        </w:tc>
        <w:tc>
          <w:tcPr>
            <w:tcW w:w="833" w:type="dxa"/>
            <w:vMerge/>
            <w:tcBorders>
              <w:top w:val="nil"/>
            </w:tcBorders>
          </w:tcPr>
          <w:p w:rsidR="00B17483" w:rsidRDefault="00B17483" w:rsidP="00335457">
            <w:pPr>
              <w:rPr>
                <w:sz w:val="2"/>
                <w:szCs w:val="2"/>
              </w:rPr>
            </w:pPr>
          </w:p>
        </w:tc>
      </w:tr>
      <w:tr w:rsidR="00B17483" w:rsidTr="00335457">
        <w:trPr>
          <w:trHeight w:val="290"/>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3" w:lineRule="exact"/>
              <w:ind w:left="105"/>
            </w:pPr>
            <w:r>
              <w:t>iii</w:t>
            </w:r>
          </w:p>
        </w:tc>
        <w:tc>
          <w:tcPr>
            <w:tcW w:w="8516" w:type="dxa"/>
            <w:gridSpan w:val="11"/>
          </w:tcPr>
          <w:p w:rsidR="00B17483" w:rsidRDefault="00B17483" w:rsidP="00335457">
            <w:pPr>
              <w:pStyle w:val="TableParagraph"/>
              <w:spacing w:line="240" w:lineRule="exact"/>
              <w:ind w:left="104"/>
            </w:pPr>
            <w:r>
              <w:rPr>
                <w:b/>
              </w:rPr>
              <w:t xml:space="preserve">VOC emission </w:t>
            </w:r>
            <w:r>
              <w:t>sources and its mitigation measures</w:t>
            </w:r>
          </w:p>
        </w:tc>
        <w:tc>
          <w:tcPr>
            <w:tcW w:w="833" w:type="dxa"/>
            <w:vMerge/>
            <w:tcBorders>
              <w:top w:val="nil"/>
            </w:tcBorders>
          </w:tcPr>
          <w:p w:rsidR="00B17483" w:rsidRDefault="00B17483" w:rsidP="00335457">
            <w:pPr>
              <w:rPr>
                <w:sz w:val="2"/>
                <w:szCs w:val="2"/>
              </w:rPr>
            </w:pPr>
          </w:p>
        </w:tc>
      </w:tr>
      <w:tr w:rsidR="00B17483" w:rsidTr="00335457">
        <w:trPr>
          <w:trHeight w:val="4017"/>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rPr>
                <w:rFonts w:ascii="Times New Roman"/>
                <w:sz w:val="20"/>
              </w:rPr>
            </w:pPr>
          </w:p>
        </w:tc>
        <w:tc>
          <w:tcPr>
            <w:tcW w:w="8516" w:type="dxa"/>
            <w:gridSpan w:val="11"/>
          </w:tcPr>
          <w:p w:rsidR="00B17483" w:rsidRDefault="00B17483" w:rsidP="004C60D1">
            <w:pPr>
              <w:pStyle w:val="TableParagraph"/>
              <w:numPr>
                <w:ilvl w:val="0"/>
                <w:numId w:val="9"/>
              </w:numPr>
              <w:tabs>
                <w:tab w:val="left" w:pos="463"/>
              </w:tabs>
              <w:spacing w:line="237" w:lineRule="auto"/>
              <w:ind w:right="108"/>
              <w:jc w:val="both"/>
              <w:rPr>
                <w:sz w:val="20"/>
              </w:rPr>
            </w:pPr>
            <w:r>
              <w:rPr>
                <w:sz w:val="20"/>
              </w:rPr>
              <w:t>All the solvents are directly distillate from product mix and purified in packed column with the help of reflux and therefore there is no generation of any distillation residue from the solvent distillation.</w:t>
            </w:r>
          </w:p>
          <w:p w:rsidR="00B17483" w:rsidRDefault="00B17483" w:rsidP="004C60D1">
            <w:pPr>
              <w:pStyle w:val="TableParagraph"/>
              <w:numPr>
                <w:ilvl w:val="0"/>
                <w:numId w:val="9"/>
              </w:numPr>
              <w:tabs>
                <w:tab w:val="left" w:pos="463"/>
              </w:tabs>
              <w:spacing w:before="1" w:line="235" w:lineRule="auto"/>
              <w:ind w:right="102"/>
              <w:jc w:val="both"/>
              <w:rPr>
                <w:sz w:val="20"/>
              </w:rPr>
            </w:pPr>
            <w:r>
              <w:rPr>
                <w:sz w:val="20"/>
              </w:rPr>
              <w:t>The solvent distillation system is designed so as to achieve minimum 95% recovery of solvent.</w:t>
            </w:r>
          </w:p>
          <w:p w:rsidR="00B17483" w:rsidRDefault="00B17483" w:rsidP="004C60D1">
            <w:pPr>
              <w:pStyle w:val="TableParagraph"/>
              <w:numPr>
                <w:ilvl w:val="0"/>
                <w:numId w:val="9"/>
              </w:numPr>
              <w:tabs>
                <w:tab w:val="left" w:pos="463"/>
              </w:tabs>
              <w:spacing w:before="6" w:line="237" w:lineRule="auto"/>
              <w:ind w:right="108"/>
              <w:jc w:val="both"/>
              <w:rPr>
                <w:sz w:val="20"/>
              </w:rPr>
            </w:pPr>
            <w:r>
              <w:rPr>
                <w:sz w:val="20"/>
              </w:rPr>
              <w:t>Pure solvent, crude solvent and distilled (recovered) solvent shall be stored only in storage tanks and we shall not be using drums at any stage in the Solvent Management System.</w:t>
            </w:r>
          </w:p>
          <w:p w:rsidR="00B17483" w:rsidRDefault="00B17483" w:rsidP="004C60D1">
            <w:pPr>
              <w:pStyle w:val="TableParagraph"/>
              <w:numPr>
                <w:ilvl w:val="0"/>
                <w:numId w:val="9"/>
              </w:numPr>
              <w:tabs>
                <w:tab w:val="left" w:pos="463"/>
              </w:tabs>
              <w:spacing w:before="7" w:line="235" w:lineRule="auto"/>
              <w:ind w:right="104"/>
              <w:jc w:val="both"/>
              <w:rPr>
                <w:sz w:val="20"/>
              </w:rPr>
            </w:pPr>
            <w:r>
              <w:rPr>
                <w:sz w:val="20"/>
              </w:rPr>
              <w:t>Wherever required, the solvents shall be directly pumped into day tanks from the storage tanks and shall be charged into the reactors without involving any manual</w:t>
            </w:r>
            <w:r>
              <w:rPr>
                <w:spacing w:val="-18"/>
                <w:sz w:val="20"/>
              </w:rPr>
              <w:t xml:space="preserve"> </w:t>
            </w:r>
            <w:r>
              <w:rPr>
                <w:sz w:val="20"/>
              </w:rPr>
              <w:t>handling.</w:t>
            </w:r>
          </w:p>
          <w:p w:rsidR="00B17483" w:rsidRDefault="00B17483" w:rsidP="004C60D1">
            <w:pPr>
              <w:pStyle w:val="TableParagraph"/>
              <w:numPr>
                <w:ilvl w:val="0"/>
                <w:numId w:val="9"/>
              </w:numPr>
              <w:tabs>
                <w:tab w:val="left" w:pos="463"/>
              </w:tabs>
              <w:spacing w:before="3" w:line="245" w:lineRule="exact"/>
              <w:ind w:hanging="359"/>
              <w:jc w:val="both"/>
              <w:rPr>
                <w:sz w:val="20"/>
              </w:rPr>
            </w:pPr>
            <w:r>
              <w:rPr>
                <w:sz w:val="20"/>
              </w:rPr>
              <w:t>All the pumps shall be mechanical seal type to avoid any leakage of</w:t>
            </w:r>
            <w:r>
              <w:rPr>
                <w:spacing w:val="-16"/>
                <w:sz w:val="20"/>
              </w:rPr>
              <w:t xml:space="preserve"> </w:t>
            </w:r>
            <w:r>
              <w:rPr>
                <w:sz w:val="20"/>
              </w:rPr>
              <w:t>solvent.</w:t>
            </w:r>
          </w:p>
          <w:p w:rsidR="00B17483" w:rsidRDefault="00B17483" w:rsidP="004C60D1">
            <w:pPr>
              <w:pStyle w:val="TableParagraph"/>
              <w:numPr>
                <w:ilvl w:val="0"/>
                <w:numId w:val="9"/>
              </w:numPr>
              <w:tabs>
                <w:tab w:val="left" w:pos="462"/>
                <w:tab w:val="left" w:pos="463"/>
              </w:tabs>
              <w:spacing w:before="4" w:line="235" w:lineRule="auto"/>
              <w:ind w:right="102"/>
              <w:rPr>
                <w:sz w:val="20"/>
              </w:rPr>
            </w:pPr>
            <w:r>
              <w:rPr>
                <w:sz w:val="20"/>
              </w:rPr>
              <w:t>All necessary fire fighting systems shall be provided with alarm system. Flame proof wiring and flame proof electrical accessories shall be provided to avoid any</w:t>
            </w:r>
            <w:r>
              <w:rPr>
                <w:spacing w:val="-19"/>
                <w:sz w:val="20"/>
              </w:rPr>
              <w:t xml:space="preserve"> </w:t>
            </w:r>
            <w:r>
              <w:rPr>
                <w:sz w:val="20"/>
              </w:rPr>
              <w:t>mishap.</w:t>
            </w:r>
          </w:p>
          <w:p w:rsidR="00B17483" w:rsidRDefault="00B17483" w:rsidP="004C60D1">
            <w:pPr>
              <w:pStyle w:val="TableParagraph"/>
              <w:numPr>
                <w:ilvl w:val="0"/>
                <w:numId w:val="9"/>
              </w:numPr>
              <w:tabs>
                <w:tab w:val="left" w:pos="462"/>
                <w:tab w:val="left" w:pos="463"/>
              </w:tabs>
              <w:spacing w:before="8" w:line="235" w:lineRule="auto"/>
              <w:ind w:right="110"/>
              <w:rPr>
                <w:sz w:val="20"/>
              </w:rPr>
            </w:pPr>
            <w:r>
              <w:rPr>
                <w:sz w:val="20"/>
              </w:rPr>
              <w:t>All the storage tank and day tank shall be connected to a vent system through chilled water condensers to prevent loss of solvents in the</w:t>
            </w:r>
            <w:r>
              <w:rPr>
                <w:spacing w:val="-1"/>
                <w:sz w:val="20"/>
              </w:rPr>
              <w:t xml:space="preserve"> </w:t>
            </w:r>
            <w:r>
              <w:rPr>
                <w:sz w:val="20"/>
              </w:rPr>
              <w:t>atmosphere.</w:t>
            </w:r>
          </w:p>
          <w:p w:rsidR="00B17483" w:rsidRDefault="00B17483" w:rsidP="004C60D1">
            <w:pPr>
              <w:pStyle w:val="TableParagraph"/>
              <w:numPr>
                <w:ilvl w:val="0"/>
                <w:numId w:val="9"/>
              </w:numPr>
              <w:tabs>
                <w:tab w:val="left" w:pos="462"/>
                <w:tab w:val="left" w:pos="463"/>
              </w:tabs>
              <w:spacing w:before="20" w:line="230" w:lineRule="exact"/>
              <w:ind w:right="108"/>
              <w:rPr>
                <w:sz w:val="20"/>
              </w:rPr>
            </w:pPr>
            <w:r>
              <w:rPr>
                <w:sz w:val="20"/>
              </w:rPr>
              <w:t>All the distillation column vents are also connected to chilled water condensers for maximum possible recovery of the</w:t>
            </w:r>
            <w:r>
              <w:rPr>
                <w:spacing w:val="-1"/>
                <w:sz w:val="20"/>
              </w:rPr>
              <w:t xml:space="preserve"> </w:t>
            </w:r>
            <w:r>
              <w:rPr>
                <w:sz w:val="20"/>
              </w:rPr>
              <w:t>solvents.</w:t>
            </w:r>
          </w:p>
        </w:tc>
        <w:tc>
          <w:tcPr>
            <w:tcW w:w="833" w:type="dxa"/>
            <w:vMerge/>
            <w:tcBorders>
              <w:top w:val="nil"/>
            </w:tcBorders>
          </w:tcPr>
          <w:p w:rsidR="00B17483" w:rsidRDefault="00B17483" w:rsidP="00335457">
            <w:pPr>
              <w:rPr>
                <w:sz w:val="2"/>
                <w:szCs w:val="2"/>
              </w:rPr>
            </w:pPr>
          </w:p>
        </w:tc>
      </w:tr>
      <w:tr w:rsidR="00B17483" w:rsidTr="00335457">
        <w:trPr>
          <w:trHeight w:val="292"/>
        </w:trPr>
        <w:tc>
          <w:tcPr>
            <w:tcW w:w="836" w:type="dxa"/>
            <w:vMerge/>
            <w:tcBorders>
              <w:top w:val="nil"/>
            </w:tcBorders>
          </w:tcPr>
          <w:p w:rsidR="00B17483" w:rsidRDefault="00B17483" w:rsidP="00335457">
            <w:pPr>
              <w:rPr>
                <w:sz w:val="2"/>
                <w:szCs w:val="2"/>
              </w:rPr>
            </w:pPr>
          </w:p>
        </w:tc>
        <w:tc>
          <w:tcPr>
            <w:tcW w:w="622" w:type="dxa"/>
          </w:tcPr>
          <w:p w:rsidR="00B17483" w:rsidRDefault="00B17483" w:rsidP="00335457">
            <w:pPr>
              <w:pStyle w:val="TableParagraph"/>
              <w:spacing w:line="245" w:lineRule="exact"/>
              <w:ind w:left="105"/>
            </w:pPr>
            <w:r>
              <w:t>H</w:t>
            </w:r>
          </w:p>
        </w:tc>
        <w:tc>
          <w:tcPr>
            <w:tcW w:w="8516" w:type="dxa"/>
            <w:gridSpan w:val="11"/>
          </w:tcPr>
          <w:p w:rsidR="00B17483" w:rsidRDefault="00B17483" w:rsidP="00335457">
            <w:pPr>
              <w:pStyle w:val="TableParagraph"/>
              <w:spacing w:line="242" w:lineRule="exact"/>
              <w:ind w:left="104"/>
              <w:rPr>
                <w:b/>
              </w:rPr>
            </w:pPr>
            <w:r>
              <w:rPr>
                <w:b/>
              </w:rPr>
              <w:t>SAFETY details</w:t>
            </w:r>
          </w:p>
        </w:tc>
        <w:tc>
          <w:tcPr>
            <w:tcW w:w="833" w:type="dxa"/>
            <w:vMerge/>
            <w:tcBorders>
              <w:top w:val="nil"/>
            </w:tcBorders>
          </w:tcPr>
          <w:p w:rsidR="00B17483" w:rsidRDefault="00B17483" w:rsidP="00335457">
            <w:pPr>
              <w:rPr>
                <w:sz w:val="2"/>
                <w:szCs w:val="2"/>
              </w:rPr>
            </w:pPr>
          </w:p>
        </w:tc>
      </w:tr>
      <w:tr w:rsidR="00B17483" w:rsidTr="00335457">
        <w:trPr>
          <w:trHeight w:val="2580"/>
        </w:trPr>
        <w:tc>
          <w:tcPr>
            <w:tcW w:w="836" w:type="dxa"/>
            <w:vMerge/>
            <w:tcBorders>
              <w:top w:val="nil"/>
            </w:tcBorders>
          </w:tcPr>
          <w:p w:rsidR="00B17483" w:rsidRDefault="00B17483" w:rsidP="00335457">
            <w:pPr>
              <w:rPr>
                <w:sz w:val="2"/>
                <w:szCs w:val="2"/>
              </w:rPr>
            </w:pPr>
          </w:p>
        </w:tc>
        <w:tc>
          <w:tcPr>
            <w:tcW w:w="622" w:type="dxa"/>
            <w:tcBorders>
              <w:bottom w:val="double" w:sz="1" w:space="0" w:color="000000"/>
            </w:tcBorders>
          </w:tcPr>
          <w:p w:rsidR="00B17483" w:rsidRDefault="00B17483" w:rsidP="00335457">
            <w:pPr>
              <w:pStyle w:val="TableParagraph"/>
              <w:spacing w:line="242" w:lineRule="exact"/>
              <w:ind w:left="105"/>
            </w:pPr>
            <w:proofErr w:type="spellStart"/>
            <w:r>
              <w:t>i</w:t>
            </w:r>
            <w:proofErr w:type="spellEnd"/>
          </w:p>
        </w:tc>
        <w:tc>
          <w:tcPr>
            <w:tcW w:w="8516" w:type="dxa"/>
            <w:gridSpan w:val="11"/>
            <w:tcBorders>
              <w:bottom w:val="double" w:sz="1" w:space="0" w:color="000000"/>
            </w:tcBorders>
          </w:tcPr>
          <w:p w:rsidR="00B17483" w:rsidRDefault="00B17483" w:rsidP="004C60D1">
            <w:pPr>
              <w:pStyle w:val="TableParagraph"/>
              <w:numPr>
                <w:ilvl w:val="0"/>
                <w:numId w:val="8"/>
              </w:numPr>
              <w:tabs>
                <w:tab w:val="left" w:pos="824"/>
                <w:tab w:val="left" w:pos="825"/>
              </w:tabs>
              <w:spacing w:line="219" w:lineRule="exact"/>
              <w:ind w:hanging="361"/>
              <w:rPr>
                <w:b/>
                <w:sz w:val="20"/>
              </w:rPr>
            </w:pPr>
            <w:r>
              <w:rPr>
                <w:b/>
                <w:sz w:val="20"/>
              </w:rPr>
              <w:t>Details regarding storage of Hazardous chemicals (For tank storages</w:t>
            </w:r>
            <w:r>
              <w:rPr>
                <w:b/>
                <w:spacing w:val="-9"/>
                <w:sz w:val="20"/>
              </w:rPr>
              <w:t xml:space="preserve"> </w:t>
            </w:r>
            <w:r>
              <w:rPr>
                <w:b/>
                <w:sz w:val="20"/>
              </w:rPr>
              <w:t>only)</w:t>
            </w:r>
          </w:p>
        </w:tc>
        <w:tc>
          <w:tcPr>
            <w:tcW w:w="833" w:type="dxa"/>
            <w:vMerge/>
            <w:tcBorders>
              <w:top w:val="nil"/>
            </w:tcBorders>
          </w:tcPr>
          <w:p w:rsidR="00B17483" w:rsidRDefault="00B17483" w:rsidP="00335457">
            <w:pPr>
              <w:rPr>
                <w:sz w:val="2"/>
                <w:szCs w:val="2"/>
              </w:rPr>
            </w:pPr>
          </w:p>
        </w:tc>
      </w:tr>
    </w:tbl>
    <w:p w:rsidR="00B17483" w:rsidRDefault="00B17483" w:rsidP="00B17483">
      <w:pPr>
        <w:rPr>
          <w:sz w:val="2"/>
          <w:szCs w:val="2"/>
        </w:rPr>
      </w:pPr>
      <w:r w:rsidRPr="008A3887">
        <w:pict>
          <v:shape id="_x0000_s1035" type="#_x0000_t202" style="position:absolute;margin-left:137.55pt;margin-top:648.35pt;width:333.6pt;height:103.35pt;z-index:25167052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6"/>
                    <w:gridCol w:w="2727"/>
                    <w:gridCol w:w="1483"/>
                  </w:tblGrid>
                  <w:tr w:rsidR="00B17483">
                    <w:trPr>
                      <w:trHeight w:val="582"/>
                    </w:trPr>
                    <w:tc>
                      <w:tcPr>
                        <w:tcW w:w="2446" w:type="dxa"/>
                      </w:tcPr>
                      <w:p w:rsidR="00B17483" w:rsidRDefault="00B17483">
                        <w:pPr>
                          <w:pStyle w:val="TableParagraph"/>
                          <w:spacing w:line="250" w:lineRule="exact"/>
                          <w:ind w:left="107"/>
                        </w:pPr>
                        <w:r>
                          <w:t>Storage details</w:t>
                        </w:r>
                      </w:p>
                    </w:tc>
                    <w:tc>
                      <w:tcPr>
                        <w:tcW w:w="2727" w:type="dxa"/>
                      </w:tcPr>
                      <w:p w:rsidR="00B17483" w:rsidRDefault="00B17483">
                        <w:pPr>
                          <w:pStyle w:val="TableParagraph"/>
                          <w:spacing w:line="250" w:lineRule="exact"/>
                          <w:ind w:left="108"/>
                        </w:pPr>
                        <w:r>
                          <w:t>Name of major</w:t>
                        </w:r>
                      </w:p>
                      <w:p w:rsidR="00B17483" w:rsidRDefault="00B17483">
                        <w:pPr>
                          <w:pStyle w:val="TableParagraph"/>
                          <w:spacing w:before="40"/>
                          <w:ind w:left="108"/>
                        </w:pPr>
                        <w:r>
                          <w:t>Hazardous chemicals</w:t>
                        </w:r>
                      </w:p>
                    </w:tc>
                    <w:tc>
                      <w:tcPr>
                        <w:tcW w:w="1483" w:type="dxa"/>
                      </w:tcPr>
                      <w:p w:rsidR="00B17483" w:rsidRDefault="00B17483">
                        <w:pPr>
                          <w:pStyle w:val="TableParagraph"/>
                          <w:spacing w:line="250" w:lineRule="exact"/>
                          <w:ind w:left="108"/>
                        </w:pPr>
                        <w:r>
                          <w:t>Remarks</w:t>
                        </w:r>
                      </w:p>
                    </w:tc>
                  </w:tr>
                  <w:tr w:rsidR="00B17483">
                    <w:trPr>
                      <w:trHeight w:val="1454"/>
                    </w:trPr>
                    <w:tc>
                      <w:tcPr>
                        <w:tcW w:w="2446" w:type="dxa"/>
                      </w:tcPr>
                      <w:p w:rsidR="00B17483" w:rsidRDefault="00B17483">
                        <w:pPr>
                          <w:pStyle w:val="TableParagraph"/>
                          <w:spacing w:line="250" w:lineRule="exact"/>
                          <w:ind w:left="107"/>
                        </w:pPr>
                        <w:r>
                          <w:t>Storage tanks (If any)</w:t>
                        </w:r>
                      </w:p>
                    </w:tc>
                    <w:tc>
                      <w:tcPr>
                        <w:tcW w:w="2727" w:type="dxa"/>
                      </w:tcPr>
                      <w:p w:rsidR="00B17483" w:rsidRDefault="00B17483">
                        <w:pPr>
                          <w:pStyle w:val="TableParagraph"/>
                          <w:spacing w:line="276" w:lineRule="auto"/>
                          <w:ind w:left="108" w:right="155"/>
                        </w:pPr>
                        <w:r>
                          <w:t xml:space="preserve">Caustic Lye, Weak Nitric Acid, Concentrated Nitric Acid, Liquor Ammonia, </w:t>
                        </w:r>
                        <w:proofErr w:type="spellStart"/>
                        <w:r>
                          <w:t>Sulphuric</w:t>
                        </w:r>
                        <w:proofErr w:type="spellEnd"/>
                        <w:r>
                          <w:t xml:space="preserve"> Acid &amp; </w:t>
                        </w:r>
                        <w:proofErr w:type="spellStart"/>
                        <w:r>
                          <w:t>Chloro</w:t>
                        </w:r>
                        <w:proofErr w:type="spellEnd"/>
                      </w:p>
                      <w:p w:rsidR="00B17483" w:rsidRDefault="00B17483">
                        <w:pPr>
                          <w:pStyle w:val="TableParagraph"/>
                          <w:ind w:left="108"/>
                        </w:pPr>
                        <w:proofErr w:type="spellStart"/>
                        <w:r>
                          <w:t>Sulfonic</w:t>
                        </w:r>
                        <w:proofErr w:type="spellEnd"/>
                        <w:r>
                          <w:t xml:space="preserve"> Acid</w:t>
                        </w:r>
                      </w:p>
                    </w:tc>
                    <w:tc>
                      <w:tcPr>
                        <w:tcW w:w="1483" w:type="dxa"/>
                      </w:tcPr>
                      <w:p w:rsidR="00B17483" w:rsidRDefault="00B17483">
                        <w:pPr>
                          <w:pStyle w:val="TableParagraph"/>
                          <w:rPr>
                            <w:rFonts w:ascii="Times New Roman"/>
                            <w:sz w:val="20"/>
                          </w:rPr>
                        </w:pPr>
                      </w:p>
                    </w:tc>
                  </w:tr>
                </w:tbl>
                <w:p w:rsidR="00B17483" w:rsidRDefault="00B17483" w:rsidP="00B17483">
                  <w:pPr>
                    <w:pStyle w:val="BodyText"/>
                  </w:pPr>
                </w:p>
              </w:txbxContent>
            </v:textbox>
            <w10:wrap anchorx="page" anchory="page"/>
          </v:shape>
        </w:pict>
      </w:r>
    </w:p>
    <w:p w:rsidR="00B17483" w:rsidRDefault="00B17483" w:rsidP="00B17483">
      <w:pPr>
        <w:rPr>
          <w:sz w:val="2"/>
          <w:szCs w:val="2"/>
        </w:rPr>
        <w:sectPr w:rsidR="00B17483">
          <w:pgSz w:w="11910" w:h="16840"/>
          <w:pgMar w:top="1420" w:right="0" w:bottom="1240" w:left="260" w:header="0" w:footer="1052" w:gutter="0"/>
          <w:cols w:space="720"/>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622"/>
        <w:gridCol w:w="8515"/>
        <w:gridCol w:w="833"/>
      </w:tblGrid>
      <w:tr w:rsidR="00B17483" w:rsidTr="00335457">
        <w:trPr>
          <w:trHeight w:val="794"/>
        </w:trPr>
        <w:tc>
          <w:tcPr>
            <w:tcW w:w="836" w:type="dxa"/>
            <w:vMerge w:val="restart"/>
          </w:tcPr>
          <w:p w:rsidR="00B17483" w:rsidRDefault="00B17483" w:rsidP="00335457">
            <w:pPr>
              <w:pStyle w:val="TableParagraph"/>
              <w:rPr>
                <w:rFonts w:ascii="Times New Roman"/>
                <w:sz w:val="20"/>
              </w:rPr>
            </w:pPr>
          </w:p>
        </w:tc>
        <w:tc>
          <w:tcPr>
            <w:tcW w:w="622" w:type="dxa"/>
            <w:tcBorders>
              <w:top w:val="single" w:sz="8" w:space="0" w:color="000000"/>
            </w:tcBorders>
          </w:tcPr>
          <w:p w:rsidR="00B17483" w:rsidRDefault="00B17483" w:rsidP="00335457">
            <w:pPr>
              <w:pStyle w:val="TableParagraph"/>
              <w:rPr>
                <w:rFonts w:ascii="Times New Roman"/>
                <w:sz w:val="20"/>
              </w:rPr>
            </w:pPr>
          </w:p>
        </w:tc>
        <w:tc>
          <w:tcPr>
            <w:tcW w:w="8515" w:type="dxa"/>
            <w:tcBorders>
              <w:top w:val="single" w:sz="8" w:space="0" w:color="000000"/>
            </w:tcBorders>
          </w:tcPr>
          <w:p w:rsidR="00B17483" w:rsidRDefault="00B17483" w:rsidP="004C60D1">
            <w:pPr>
              <w:pStyle w:val="TableParagraph"/>
              <w:numPr>
                <w:ilvl w:val="0"/>
                <w:numId w:val="7"/>
              </w:numPr>
              <w:tabs>
                <w:tab w:val="left" w:pos="824"/>
                <w:tab w:val="left" w:pos="825"/>
              </w:tabs>
              <w:spacing w:line="230" w:lineRule="exact"/>
              <w:ind w:hanging="361"/>
              <w:rPr>
                <w:sz w:val="20"/>
              </w:rPr>
            </w:pPr>
            <w:r>
              <w:rPr>
                <w:sz w:val="20"/>
              </w:rPr>
              <w:t>Safety details of Hazardous chemicals (To be stored in storage</w:t>
            </w:r>
            <w:r>
              <w:rPr>
                <w:spacing w:val="-6"/>
                <w:sz w:val="20"/>
              </w:rPr>
              <w:t xml:space="preserve"> </w:t>
            </w:r>
            <w:r>
              <w:rPr>
                <w:sz w:val="20"/>
              </w:rPr>
              <w:t>tanks)</w:t>
            </w:r>
          </w:p>
          <w:p w:rsidR="00B17483" w:rsidRDefault="00B17483" w:rsidP="004C60D1">
            <w:pPr>
              <w:pStyle w:val="TableParagraph"/>
              <w:numPr>
                <w:ilvl w:val="0"/>
                <w:numId w:val="7"/>
              </w:numPr>
              <w:tabs>
                <w:tab w:val="left" w:pos="824"/>
                <w:tab w:val="left" w:pos="825"/>
              </w:tabs>
              <w:spacing w:before="34"/>
              <w:ind w:hanging="361"/>
              <w:rPr>
                <w:sz w:val="20"/>
              </w:rPr>
            </w:pPr>
            <w:r>
              <w:rPr>
                <w:b/>
                <w:sz w:val="20"/>
              </w:rPr>
              <w:t xml:space="preserve">Applicability of PESO </w:t>
            </w:r>
            <w:r>
              <w:rPr>
                <w:sz w:val="20"/>
              </w:rPr>
              <w:t>:</w:t>
            </w:r>
          </w:p>
          <w:p w:rsidR="00B17483" w:rsidRDefault="00B17483" w:rsidP="004C60D1">
            <w:pPr>
              <w:pStyle w:val="TableParagraph"/>
              <w:numPr>
                <w:ilvl w:val="0"/>
                <w:numId w:val="7"/>
              </w:numPr>
              <w:tabs>
                <w:tab w:val="left" w:pos="824"/>
                <w:tab w:val="left" w:pos="825"/>
              </w:tabs>
              <w:spacing w:before="36"/>
              <w:ind w:hanging="361"/>
              <w:rPr>
                <w:sz w:val="20"/>
              </w:rPr>
            </w:pPr>
            <w:r>
              <w:rPr>
                <w:sz w:val="20"/>
              </w:rPr>
              <w:t>PESO is not</w:t>
            </w:r>
            <w:r>
              <w:rPr>
                <w:spacing w:val="-2"/>
                <w:sz w:val="20"/>
              </w:rPr>
              <w:t xml:space="preserve"> </w:t>
            </w:r>
            <w:r>
              <w:rPr>
                <w:sz w:val="20"/>
              </w:rPr>
              <w:t>applicable</w:t>
            </w:r>
          </w:p>
        </w:tc>
        <w:tc>
          <w:tcPr>
            <w:tcW w:w="833" w:type="dxa"/>
            <w:vMerge w:val="restart"/>
          </w:tcPr>
          <w:p w:rsidR="00B17483" w:rsidRDefault="00B17483" w:rsidP="00335457">
            <w:pPr>
              <w:pStyle w:val="TableParagraph"/>
              <w:rPr>
                <w:rFonts w:ascii="Times New Roman"/>
                <w:sz w:val="20"/>
              </w:rPr>
            </w:pPr>
          </w:p>
        </w:tc>
      </w:tr>
      <w:tr w:rsidR="00B17483" w:rsidTr="00335457">
        <w:trPr>
          <w:trHeight w:val="13057"/>
        </w:trPr>
        <w:tc>
          <w:tcPr>
            <w:tcW w:w="836" w:type="dxa"/>
            <w:vMerge/>
            <w:tcBorders>
              <w:top w:val="nil"/>
            </w:tcBorders>
          </w:tcPr>
          <w:p w:rsidR="00B17483" w:rsidRDefault="00B17483" w:rsidP="00335457">
            <w:pPr>
              <w:rPr>
                <w:sz w:val="2"/>
                <w:szCs w:val="2"/>
              </w:rPr>
            </w:pPr>
          </w:p>
        </w:tc>
        <w:tc>
          <w:tcPr>
            <w:tcW w:w="622" w:type="dxa"/>
            <w:tcBorders>
              <w:bottom w:val="single" w:sz="8" w:space="0" w:color="000000"/>
            </w:tcBorders>
          </w:tcPr>
          <w:p w:rsidR="00B17483" w:rsidRDefault="00B17483" w:rsidP="00335457">
            <w:pPr>
              <w:pStyle w:val="TableParagraph"/>
              <w:spacing w:line="250" w:lineRule="exact"/>
              <w:ind w:left="105"/>
            </w:pPr>
            <w:r>
              <w:t>Ii</w:t>
            </w:r>
          </w:p>
        </w:tc>
        <w:tc>
          <w:tcPr>
            <w:tcW w:w="8515" w:type="dxa"/>
            <w:tcBorders>
              <w:bottom w:val="single" w:sz="8" w:space="0" w:color="000000"/>
            </w:tcBorders>
          </w:tcPr>
          <w:p w:rsidR="00B17483" w:rsidRDefault="00B17483" w:rsidP="00335457">
            <w:pPr>
              <w:pStyle w:val="TableParagraph"/>
              <w:spacing w:line="248" w:lineRule="exact"/>
              <w:ind w:left="104"/>
              <w:rPr>
                <w:b/>
              </w:rPr>
            </w:pPr>
            <w:r>
              <w:rPr>
                <w:b/>
              </w:rPr>
              <w:t>Process safety details: (If applicable)</w:t>
            </w:r>
          </w:p>
          <w:p w:rsidR="00B17483" w:rsidRDefault="00B17483" w:rsidP="00335457">
            <w:pPr>
              <w:pStyle w:val="TableParagraph"/>
              <w:spacing w:before="39"/>
              <w:ind w:left="464"/>
              <w:rPr>
                <w:b/>
                <w:sz w:val="20"/>
              </w:rPr>
            </w:pPr>
            <w:r>
              <w:rPr>
                <w:b/>
                <w:sz w:val="20"/>
              </w:rPr>
              <w:t>1. Hydrogenation process</w:t>
            </w:r>
          </w:p>
          <w:p w:rsidR="00B17483" w:rsidRDefault="00B17483" w:rsidP="004C60D1">
            <w:pPr>
              <w:pStyle w:val="TableParagraph"/>
              <w:numPr>
                <w:ilvl w:val="0"/>
                <w:numId w:val="6"/>
              </w:numPr>
              <w:tabs>
                <w:tab w:val="left" w:pos="824"/>
                <w:tab w:val="left" w:pos="825"/>
              </w:tabs>
              <w:spacing w:before="37"/>
              <w:ind w:hanging="361"/>
            </w:pPr>
            <w:r>
              <w:t>FLP type area will be</w:t>
            </w:r>
            <w:r>
              <w:rPr>
                <w:spacing w:val="-3"/>
              </w:rPr>
              <w:t xml:space="preserve"> </w:t>
            </w:r>
            <w:r>
              <w:t>provided.</w:t>
            </w:r>
          </w:p>
          <w:p w:rsidR="00B17483" w:rsidRDefault="00B17483" w:rsidP="004C60D1">
            <w:pPr>
              <w:pStyle w:val="TableParagraph"/>
              <w:numPr>
                <w:ilvl w:val="0"/>
                <w:numId w:val="6"/>
              </w:numPr>
              <w:tabs>
                <w:tab w:val="left" w:pos="824"/>
                <w:tab w:val="left" w:pos="825"/>
              </w:tabs>
              <w:spacing w:before="36"/>
              <w:ind w:hanging="361"/>
            </w:pPr>
            <w:r>
              <w:t>Total enclosed process</w:t>
            </w:r>
            <w:r>
              <w:rPr>
                <w:spacing w:val="-4"/>
              </w:rPr>
              <w:t xml:space="preserve"> </w:t>
            </w:r>
            <w:r>
              <w:t>system.</w:t>
            </w:r>
          </w:p>
          <w:p w:rsidR="00B17483" w:rsidRDefault="00B17483" w:rsidP="004C60D1">
            <w:pPr>
              <w:pStyle w:val="TableParagraph"/>
              <w:numPr>
                <w:ilvl w:val="0"/>
                <w:numId w:val="6"/>
              </w:numPr>
              <w:tabs>
                <w:tab w:val="left" w:pos="824"/>
                <w:tab w:val="left" w:pos="825"/>
              </w:tabs>
              <w:spacing w:before="37"/>
              <w:ind w:hanging="361"/>
            </w:pPr>
            <w:r>
              <w:t>Instrument &amp; Plant Air</w:t>
            </w:r>
            <w:r>
              <w:rPr>
                <w:spacing w:val="-1"/>
              </w:rPr>
              <w:t xml:space="preserve"> </w:t>
            </w:r>
            <w:r>
              <w:t>System.</w:t>
            </w:r>
          </w:p>
          <w:p w:rsidR="00B17483" w:rsidRDefault="00B17483" w:rsidP="004C60D1">
            <w:pPr>
              <w:pStyle w:val="TableParagraph"/>
              <w:numPr>
                <w:ilvl w:val="0"/>
                <w:numId w:val="6"/>
              </w:numPr>
              <w:tabs>
                <w:tab w:val="left" w:pos="824"/>
                <w:tab w:val="left" w:pos="825"/>
              </w:tabs>
              <w:spacing w:before="36"/>
              <w:ind w:hanging="361"/>
            </w:pPr>
            <w:r>
              <w:t>Nitrogen blanketing in Hydrogenation</w:t>
            </w:r>
            <w:r>
              <w:rPr>
                <w:spacing w:val="-5"/>
              </w:rPr>
              <w:t xml:space="preserve"> </w:t>
            </w:r>
            <w:r>
              <w:t>reactor.</w:t>
            </w:r>
          </w:p>
          <w:p w:rsidR="00B17483" w:rsidRDefault="00B17483" w:rsidP="004C60D1">
            <w:pPr>
              <w:pStyle w:val="TableParagraph"/>
              <w:numPr>
                <w:ilvl w:val="0"/>
                <w:numId w:val="6"/>
              </w:numPr>
              <w:tabs>
                <w:tab w:val="left" w:pos="824"/>
                <w:tab w:val="left" w:pos="825"/>
              </w:tabs>
              <w:spacing w:before="37"/>
              <w:ind w:hanging="361"/>
            </w:pPr>
            <w:r>
              <w:t>Safety valve and Rupture disc provided on</w:t>
            </w:r>
            <w:r>
              <w:rPr>
                <w:spacing w:val="-3"/>
              </w:rPr>
              <w:t xml:space="preserve"> </w:t>
            </w:r>
            <w:r>
              <w:t>reactor.</w:t>
            </w:r>
          </w:p>
          <w:p w:rsidR="00B17483" w:rsidRDefault="00B17483" w:rsidP="004C60D1">
            <w:pPr>
              <w:pStyle w:val="TableParagraph"/>
              <w:numPr>
                <w:ilvl w:val="0"/>
                <w:numId w:val="6"/>
              </w:numPr>
              <w:tabs>
                <w:tab w:val="left" w:pos="824"/>
                <w:tab w:val="left" w:pos="825"/>
              </w:tabs>
              <w:spacing w:before="39" w:line="273" w:lineRule="auto"/>
              <w:ind w:right="104"/>
            </w:pPr>
            <w:r>
              <w:t>Cooling Chilling and power alternative arrangement have been made on reactor.</w:t>
            </w:r>
          </w:p>
          <w:p w:rsidR="00B17483" w:rsidRDefault="00B17483" w:rsidP="004C60D1">
            <w:pPr>
              <w:pStyle w:val="TableParagraph"/>
              <w:numPr>
                <w:ilvl w:val="0"/>
                <w:numId w:val="6"/>
              </w:numPr>
              <w:tabs>
                <w:tab w:val="left" w:pos="824"/>
                <w:tab w:val="left" w:pos="825"/>
              </w:tabs>
              <w:spacing w:before="3"/>
              <w:ind w:hanging="361"/>
            </w:pPr>
            <w:r>
              <w:t>Hydrogen and Nitrogen Cylinder bank away from the auto clave</w:t>
            </w:r>
            <w:r>
              <w:rPr>
                <w:spacing w:val="-18"/>
              </w:rPr>
              <w:t xml:space="preserve"> </w:t>
            </w:r>
            <w:r>
              <w:t>reactor.</w:t>
            </w:r>
          </w:p>
          <w:p w:rsidR="00B17483" w:rsidRDefault="00B17483" w:rsidP="004C60D1">
            <w:pPr>
              <w:pStyle w:val="TableParagraph"/>
              <w:numPr>
                <w:ilvl w:val="0"/>
                <w:numId w:val="6"/>
              </w:numPr>
              <w:tabs>
                <w:tab w:val="left" w:pos="824"/>
                <w:tab w:val="left" w:pos="825"/>
              </w:tabs>
              <w:spacing w:before="37" w:line="273" w:lineRule="auto"/>
              <w:ind w:right="106"/>
            </w:pPr>
            <w:r>
              <w:t>PRV station with shut off valve, safety valve provision will be made for hydrogenation reaction</w:t>
            </w:r>
            <w:r>
              <w:rPr>
                <w:spacing w:val="-3"/>
              </w:rPr>
              <w:t xml:space="preserve"> </w:t>
            </w:r>
            <w:r>
              <w:t>safety.</w:t>
            </w:r>
          </w:p>
          <w:p w:rsidR="00B17483" w:rsidRDefault="00B17483" w:rsidP="004C60D1">
            <w:pPr>
              <w:pStyle w:val="TableParagraph"/>
              <w:numPr>
                <w:ilvl w:val="0"/>
                <w:numId w:val="6"/>
              </w:numPr>
              <w:tabs>
                <w:tab w:val="left" w:pos="824"/>
                <w:tab w:val="left" w:pos="825"/>
              </w:tabs>
              <w:spacing w:before="5" w:line="273" w:lineRule="auto"/>
              <w:ind w:right="106"/>
            </w:pPr>
            <w:r>
              <w:t>Before Hydrogen Gas charging in to reactor and after completion of reaction Nitrogen flushing will be</w:t>
            </w:r>
            <w:r>
              <w:rPr>
                <w:spacing w:val="-6"/>
              </w:rPr>
              <w:t xml:space="preserve"> </w:t>
            </w:r>
            <w:r>
              <w:t>done.</w:t>
            </w:r>
          </w:p>
          <w:p w:rsidR="00B17483" w:rsidRDefault="00B17483" w:rsidP="004C60D1">
            <w:pPr>
              <w:pStyle w:val="TableParagraph"/>
              <w:numPr>
                <w:ilvl w:val="0"/>
                <w:numId w:val="6"/>
              </w:numPr>
              <w:tabs>
                <w:tab w:val="left" w:pos="824"/>
                <w:tab w:val="left" w:pos="825"/>
              </w:tabs>
              <w:spacing w:before="3" w:line="273" w:lineRule="auto"/>
              <w:ind w:right="107"/>
            </w:pPr>
            <w:r>
              <w:t>Flame arrestor will be provided on vent line of reactor and it will be extended up to roof</w:t>
            </w:r>
            <w:r>
              <w:rPr>
                <w:spacing w:val="-1"/>
              </w:rPr>
              <w:t xml:space="preserve"> </w:t>
            </w:r>
            <w:r>
              <w:t>level.</w:t>
            </w:r>
          </w:p>
          <w:p w:rsidR="00B17483" w:rsidRDefault="00B17483" w:rsidP="004C60D1">
            <w:pPr>
              <w:pStyle w:val="TableParagraph"/>
              <w:numPr>
                <w:ilvl w:val="0"/>
                <w:numId w:val="6"/>
              </w:numPr>
              <w:tabs>
                <w:tab w:val="left" w:pos="824"/>
                <w:tab w:val="left" w:pos="825"/>
              </w:tabs>
              <w:spacing w:before="6"/>
              <w:ind w:hanging="361"/>
            </w:pPr>
            <w:r>
              <w:t>Open well ventilated and fragile roofs will be provided to on</w:t>
            </w:r>
            <w:r>
              <w:rPr>
                <w:spacing w:val="-12"/>
              </w:rPr>
              <w:t xml:space="preserve"> </w:t>
            </w:r>
            <w:r>
              <w:t>reactor.</w:t>
            </w:r>
          </w:p>
          <w:p w:rsidR="00B17483" w:rsidRDefault="00B17483" w:rsidP="004C60D1">
            <w:pPr>
              <w:pStyle w:val="TableParagraph"/>
              <w:numPr>
                <w:ilvl w:val="0"/>
                <w:numId w:val="6"/>
              </w:numPr>
              <w:tabs>
                <w:tab w:val="left" w:pos="824"/>
                <w:tab w:val="left" w:pos="825"/>
              </w:tabs>
              <w:spacing w:before="36"/>
              <w:ind w:hanging="361"/>
            </w:pPr>
            <w:r>
              <w:t>Safe Catalyst charging method will be</w:t>
            </w:r>
            <w:r>
              <w:rPr>
                <w:spacing w:val="-4"/>
              </w:rPr>
              <w:t xml:space="preserve"> </w:t>
            </w:r>
            <w:r>
              <w:t>adopted.</w:t>
            </w:r>
          </w:p>
          <w:p w:rsidR="00B17483" w:rsidRDefault="00B17483" w:rsidP="004C60D1">
            <w:pPr>
              <w:pStyle w:val="TableParagraph"/>
              <w:numPr>
                <w:ilvl w:val="0"/>
                <w:numId w:val="6"/>
              </w:numPr>
              <w:tabs>
                <w:tab w:val="left" w:pos="824"/>
                <w:tab w:val="left" w:pos="825"/>
              </w:tabs>
              <w:spacing w:before="37"/>
              <w:ind w:hanging="361"/>
            </w:pPr>
            <w:r>
              <w:t>SOP will be prepared and operators will be trained for the</w:t>
            </w:r>
            <w:r>
              <w:rPr>
                <w:spacing w:val="-8"/>
              </w:rPr>
              <w:t xml:space="preserve"> </w:t>
            </w:r>
            <w:r>
              <w:t>same.</w:t>
            </w:r>
          </w:p>
          <w:p w:rsidR="00B17483" w:rsidRDefault="00B17483" w:rsidP="004C60D1">
            <w:pPr>
              <w:pStyle w:val="TableParagraph"/>
              <w:numPr>
                <w:ilvl w:val="0"/>
                <w:numId w:val="6"/>
              </w:numPr>
              <w:tabs>
                <w:tab w:val="left" w:pos="824"/>
                <w:tab w:val="left" w:pos="825"/>
              </w:tabs>
              <w:spacing w:before="36"/>
              <w:ind w:hanging="361"/>
            </w:pPr>
            <w:r>
              <w:t xml:space="preserve">Static </w:t>
            </w:r>
            <w:proofErr w:type="spellStart"/>
            <w:r>
              <w:t>earthing</w:t>
            </w:r>
            <w:proofErr w:type="spellEnd"/>
            <w:r>
              <w:t xml:space="preserve"> and electric </w:t>
            </w:r>
            <w:proofErr w:type="spellStart"/>
            <w:r>
              <w:t>earthing</w:t>
            </w:r>
            <w:proofErr w:type="spellEnd"/>
            <w:r>
              <w:t xml:space="preserve"> (Double)</w:t>
            </w:r>
            <w:r>
              <w:rPr>
                <w:spacing w:val="-3"/>
              </w:rPr>
              <w:t xml:space="preserve"> </w:t>
            </w:r>
            <w:r>
              <w:t>provided.</w:t>
            </w:r>
          </w:p>
          <w:p w:rsidR="00B17483" w:rsidRDefault="00B17483" w:rsidP="004C60D1">
            <w:pPr>
              <w:pStyle w:val="TableParagraph"/>
              <w:numPr>
                <w:ilvl w:val="0"/>
                <w:numId w:val="6"/>
              </w:numPr>
              <w:tabs>
                <w:tab w:val="left" w:pos="824"/>
                <w:tab w:val="left" w:pos="825"/>
              </w:tabs>
              <w:spacing w:before="37" w:line="276" w:lineRule="auto"/>
              <w:ind w:right="100"/>
            </w:pPr>
            <w:r>
              <w:t>Reactor vent extended outside the process area and flame arrestor provided on vent</w:t>
            </w:r>
            <w:r>
              <w:rPr>
                <w:spacing w:val="1"/>
              </w:rPr>
              <w:t xml:space="preserve"> </w:t>
            </w:r>
            <w:r>
              <w:t>line.</w:t>
            </w:r>
          </w:p>
          <w:p w:rsidR="00B17483" w:rsidRDefault="00B17483" w:rsidP="004C60D1">
            <w:pPr>
              <w:pStyle w:val="TableParagraph"/>
              <w:numPr>
                <w:ilvl w:val="0"/>
                <w:numId w:val="6"/>
              </w:numPr>
              <w:tabs>
                <w:tab w:val="left" w:pos="824"/>
                <w:tab w:val="left" w:pos="825"/>
              </w:tabs>
              <w:ind w:hanging="361"/>
            </w:pPr>
            <w:r>
              <w:t>Dumping vessel arrangement will be</w:t>
            </w:r>
            <w:r>
              <w:rPr>
                <w:spacing w:val="-2"/>
              </w:rPr>
              <w:t xml:space="preserve"> </w:t>
            </w:r>
            <w:r>
              <w:t>made.</w:t>
            </w:r>
          </w:p>
          <w:p w:rsidR="00B17483" w:rsidRDefault="00B17483" w:rsidP="004C60D1">
            <w:pPr>
              <w:pStyle w:val="TableParagraph"/>
              <w:numPr>
                <w:ilvl w:val="0"/>
                <w:numId w:val="6"/>
              </w:numPr>
              <w:tabs>
                <w:tab w:val="left" w:pos="824"/>
                <w:tab w:val="left" w:pos="825"/>
              </w:tabs>
              <w:spacing w:before="37" w:line="273" w:lineRule="auto"/>
              <w:ind w:right="106"/>
            </w:pPr>
            <w:r>
              <w:t xml:space="preserve">Jumpers for static </w:t>
            </w:r>
            <w:proofErr w:type="spellStart"/>
            <w:r>
              <w:t>earthing</w:t>
            </w:r>
            <w:proofErr w:type="spellEnd"/>
            <w:r>
              <w:t xml:space="preserve"> on pipeline flanges of flammable chemical will be provided.</w:t>
            </w:r>
          </w:p>
          <w:p w:rsidR="00B17483" w:rsidRDefault="00B17483" w:rsidP="00335457">
            <w:pPr>
              <w:pStyle w:val="TableParagraph"/>
              <w:spacing w:before="5"/>
              <w:ind w:left="464"/>
              <w:rPr>
                <w:b/>
                <w:sz w:val="20"/>
              </w:rPr>
            </w:pPr>
            <w:r>
              <w:rPr>
                <w:b/>
                <w:sz w:val="20"/>
              </w:rPr>
              <w:t>2. Nitration process</w:t>
            </w:r>
          </w:p>
          <w:p w:rsidR="00B17483" w:rsidRDefault="00B17483" w:rsidP="004C60D1">
            <w:pPr>
              <w:pStyle w:val="TableParagraph"/>
              <w:numPr>
                <w:ilvl w:val="0"/>
                <w:numId w:val="5"/>
              </w:numPr>
              <w:tabs>
                <w:tab w:val="left" w:pos="824"/>
                <w:tab w:val="left" w:pos="825"/>
              </w:tabs>
              <w:spacing w:before="36"/>
              <w:ind w:hanging="361"/>
              <w:rPr>
                <w:sz w:val="20"/>
              </w:rPr>
            </w:pPr>
            <w:r>
              <w:rPr>
                <w:sz w:val="20"/>
              </w:rPr>
              <w:t>Total enclosed process</w:t>
            </w:r>
            <w:r>
              <w:rPr>
                <w:spacing w:val="-2"/>
                <w:sz w:val="20"/>
              </w:rPr>
              <w:t xml:space="preserve"> </w:t>
            </w:r>
            <w:r>
              <w:rPr>
                <w:sz w:val="20"/>
              </w:rPr>
              <w:t>system.</w:t>
            </w:r>
          </w:p>
          <w:p w:rsidR="00B17483" w:rsidRDefault="00B17483" w:rsidP="004C60D1">
            <w:pPr>
              <w:pStyle w:val="TableParagraph"/>
              <w:numPr>
                <w:ilvl w:val="0"/>
                <w:numId w:val="5"/>
              </w:numPr>
              <w:tabs>
                <w:tab w:val="left" w:pos="824"/>
                <w:tab w:val="left" w:pos="825"/>
              </w:tabs>
              <w:spacing w:before="34"/>
              <w:ind w:hanging="361"/>
              <w:rPr>
                <w:sz w:val="20"/>
              </w:rPr>
            </w:pPr>
            <w:r>
              <w:rPr>
                <w:sz w:val="20"/>
              </w:rPr>
              <w:t>Instrument &amp; Plant Air</w:t>
            </w:r>
            <w:r>
              <w:rPr>
                <w:spacing w:val="-3"/>
                <w:sz w:val="20"/>
              </w:rPr>
              <w:t xml:space="preserve"> </w:t>
            </w:r>
            <w:r>
              <w:rPr>
                <w:sz w:val="20"/>
              </w:rPr>
              <w:t>System.</w:t>
            </w:r>
          </w:p>
          <w:p w:rsidR="00B17483" w:rsidRDefault="00B17483" w:rsidP="004C60D1">
            <w:pPr>
              <w:pStyle w:val="TableParagraph"/>
              <w:numPr>
                <w:ilvl w:val="0"/>
                <w:numId w:val="5"/>
              </w:numPr>
              <w:tabs>
                <w:tab w:val="left" w:pos="824"/>
                <w:tab w:val="left" w:pos="825"/>
              </w:tabs>
              <w:spacing w:before="34"/>
              <w:ind w:hanging="361"/>
              <w:rPr>
                <w:sz w:val="20"/>
              </w:rPr>
            </w:pPr>
            <w:r>
              <w:rPr>
                <w:sz w:val="20"/>
              </w:rPr>
              <w:t>Safety valve and Rupture disc provided on</w:t>
            </w:r>
            <w:r>
              <w:rPr>
                <w:spacing w:val="-7"/>
                <w:sz w:val="20"/>
              </w:rPr>
              <w:t xml:space="preserve"> </w:t>
            </w:r>
            <w:r>
              <w:rPr>
                <w:sz w:val="20"/>
              </w:rPr>
              <w:t>reactor.</w:t>
            </w:r>
          </w:p>
          <w:p w:rsidR="00B17483" w:rsidRDefault="00B17483" w:rsidP="004C60D1">
            <w:pPr>
              <w:pStyle w:val="TableParagraph"/>
              <w:numPr>
                <w:ilvl w:val="0"/>
                <w:numId w:val="5"/>
              </w:numPr>
              <w:tabs>
                <w:tab w:val="left" w:pos="824"/>
                <w:tab w:val="left" w:pos="825"/>
              </w:tabs>
              <w:spacing w:before="34"/>
              <w:ind w:hanging="361"/>
              <w:rPr>
                <w:sz w:val="20"/>
              </w:rPr>
            </w:pPr>
            <w:r>
              <w:rPr>
                <w:sz w:val="20"/>
              </w:rPr>
              <w:t>Cooling and power alternative arrangement have been made on</w:t>
            </w:r>
            <w:r>
              <w:rPr>
                <w:spacing w:val="-23"/>
                <w:sz w:val="20"/>
              </w:rPr>
              <w:t xml:space="preserve"> </w:t>
            </w:r>
            <w:r>
              <w:rPr>
                <w:sz w:val="20"/>
              </w:rPr>
              <w:t>reactor.</w:t>
            </w:r>
          </w:p>
          <w:p w:rsidR="00B17483" w:rsidRDefault="00B17483" w:rsidP="004C60D1">
            <w:pPr>
              <w:pStyle w:val="TableParagraph"/>
              <w:numPr>
                <w:ilvl w:val="0"/>
                <w:numId w:val="5"/>
              </w:numPr>
              <w:tabs>
                <w:tab w:val="left" w:pos="824"/>
                <w:tab w:val="left" w:pos="825"/>
              </w:tabs>
              <w:spacing w:before="37"/>
              <w:ind w:hanging="361"/>
              <w:rPr>
                <w:sz w:val="20"/>
              </w:rPr>
            </w:pPr>
            <w:r>
              <w:rPr>
                <w:sz w:val="20"/>
              </w:rPr>
              <w:t>Emergency cooling alternative arrangement have been made on</w:t>
            </w:r>
            <w:r>
              <w:rPr>
                <w:spacing w:val="-22"/>
                <w:sz w:val="20"/>
              </w:rPr>
              <w:t xml:space="preserve"> </w:t>
            </w:r>
            <w:r>
              <w:rPr>
                <w:sz w:val="20"/>
              </w:rPr>
              <w:t>reactor.</w:t>
            </w:r>
          </w:p>
          <w:p w:rsidR="00B17483" w:rsidRDefault="00B17483" w:rsidP="004C60D1">
            <w:pPr>
              <w:pStyle w:val="TableParagraph"/>
              <w:numPr>
                <w:ilvl w:val="0"/>
                <w:numId w:val="5"/>
              </w:numPr>
              <w:tabs>
                <w:tab w:val="left" w:pos="824"/>
                <w:tab w:val="left" w:pos="825"/>
              </w:tabs>
              <w:spacing w:before="34"/>
              <w:ind w:hanging="361"/>
              <w:rPr>
                <w:sz w:val="20"/>
              </w:rPr>
            </w:pPr>
            <w:r>
              <w:rPr>
                <w:sz w:val="20"/>
              </w:rPr>
              <w:t>Nitric acid storage away from the auto clave</w:t>
            </w:r>
            <w:r>
              <w:rPr>
                <w:spacing w:val="-6"/>
                <w:sz w:val="20"/>
              </w:rPr>
              <w:t xml:space="preserve"> </w:t>
            </w:r>
            <w:r>
              <w:rPr>
                <w:sz w:val="20"/>
              </w:rPr>
              <w:t>reactor.</w:t>
            </w:r>
          </w:p>
          <w:p w:rsidR="00B17483" w:rsidRDefault="00B17483" w:rsidP="004C60D1">
            <w:pPr>
              <w:pStyle w:val="TableParagraph"/>
              <w:numPr>
                <w:ilvl w:val="0"/>
                <w:numId w:val="5"/>
              </w:numPr>
              <w:tabs>
                <w:tab w:val="left" w:pos="824"/>
                <w:tab w:val="left" w:pos="825"/>
              </w:tabs>
              <w:spacing w:before="34"/>
              <w:ind w:hanging="361"/>
              <w:rPr>
                <w:sz w:val="20"/>
              </w:rPr>
            </w:pPr>
            <w:r>
              <w:rPr>
                <w:sz w:val="20"/>
              </w:rPr>
              <w:t>Open well ventilated and fragile roofs will be provided to on</w:t>
            </w:r>
            <w:r>
              <w:rPr>
                <w:spacing w:val="-6"/>
                <w:sz w:val="20"/>
              </w:rPr>
              <w:t xml:space="preserve"> </w:t>
            </w:r>
            <w:r>
              <w:rPr>
                <w:sz w:val="20"/>
              </w:rPr>
              <w:t>reactor.</w:t>
            </w:r>
          </w:p>
          <w:p w:rsidR="00B17483" w:rsidRDefault="00B17483" w:rsidP="004C60D1">
            <w:pPr>
              <w:pStyle w:val="TableParagraph"/>
              <w:numPr>
                <w:ilvl w:val="0"/>
                <w:numId w:val="5"/>
              </w:numPr>
              <w:tabs>
                <w:tab w:val="left" w:pos="824"/>
                <w:tab w:val="left" w:pos="825"/>
              </w:tabs>
              <w:spacing w:before="34"/>
              <w:ind w:hanging="361"/>
              <w:rPr>
                <w:sz w:val="20"/>
              </w:rPr>
            </w:pPr>
            <w:r>
              <w:rPr>
                <w:sz w:val="20"/>
              </w:rPr>
              <w:t>Scrubbing system will be installed to scrub nitrous gases generated during</w:t>
            </w:r>
            <w:r>
              <w:rPr>
                <w:spacing w:val="-17"/>
                <w:sz w:val="20"/>
              </w:rPr>
              <w:t xml:space="preserve"> </w:t>
            </w:r>
            <w:r>
              <w:rPr>
                <w:sz w:val="20"/>
              </w:rPr>
              <w:t>reaction.</w:t>
            </w:r>
          </w:p>
          <w:p w:rsidR="00B17483" w:rsidRDefault="00B17483" w:rsidP="004C60D1">
            <w:pPr>
              <w:pStyle w:val="TableParagraph"/>
              <w:numPr>
                <w:ilvl w:val="0"/>
                <w:numId w:val="5"/>
              </w:numPr>
              <w:tabs>
                <w:tab w:val="left" w:pos="824"/>
                <w:tab w:val="left" w:pos="825"/>
              </w:tabs>
              <w:spacing w:before="34"/>
              <w:ind w:hanging="361"/>
              <w:rPr>
                <w:sz w:val="20"/>
              </w:rPr>
            </w:pPr>
            <w:r>
              <w:rPr>
                <w:sz w:val="20"/>
              </w:rPr>
              <w:t>SOP will be prepared and operators will be trained for the</w:t>
            </w:r>
            <w:r>
              <w:rPr>
                <w:spacing w:val="-6"/>
                <w:sz w:val="20"/>
              </w:rPr>
              <w:t xml:space="preserve"> </w:t>
            </w:r>
            <w:r>
              <w:rPr>
                <w:sz w:val="20"/>
              </w:rPr>
              <w:t>same.</w:t>
            </w:r>
          </w:p>
          <w:p w:rsidR="00B17483" w:rsidRDefault="00B17483" w:rsidP="004C60D1">
            <w:pPr>
              <w:pStyle w:val="TableParagraph"/>
              <w:numPr>
                <w:ilvl w:val="0"/>
                <w:numId w:val="5"/>
              </w:numPr>
              <w:tabs>
                <w:tab w:val="left" w:pos="824"/>
                <w:tab w:val="left" w:pos="825"/>
              </w:tabs>
              <w:spacing w:before="37" w:line="276" w:lineRule="auto"/>
              <w:ind w:right="107"/>
              <w:rPr>
                <w:sz w:val="20"/>
              </w:rPr>
            </w:pPr>
            <w:r>
              <w:rPr>
                <w:sz w:val="20"/>
              </w:rPr>
              <w:t>Employees will be trained to handle nitric acid and continuous training schedule will be</w:t>
            </w:r>
            <w:r>
              <w:rPr>
                <w:spacing w:val="-1"/>
                <w:sz w:val="20"/>
              </w:rPr>
              <w:t xml:space="preserve"> </w:t>
            </w:r>
            <w:r>
              <w:rPr>
                <w:sz w:val="20"/>
              </w:rPr>
              <w:t>made.</w:t>
            </w:r>
          </w:p>
          <w:p w:rsidR="00B17483" w:rsidRDefault="00B17483" w:rsidP="004C60D1">
            <w:pPr>
              <w:pStyle w:val="TableParagraph"/>
              <w:numPr>
                <w:ilvl w:val="0"/>
                <w:numId w:val="5"/>
              </w:numPr>
              <w:tabs>
                <w:tab w:val="left" w:pos="824"/>
                <w:tab w:val="left" w:pos="825"/>
              </w:tabs>
              <w:spacing w:line="229" w:lineRule="exact"/>
              <w:ind w:hanging="361"/>
              <w:rPr>
                <w:sz w:val="20"/>
              </w:rPr>
            </w:pPr>
            <w:r>
              <w:rPr>
                <w:sz w:val="20"/>
              </w:rPr>
              <w:t>Dumping vessel arrangement will be</w:t>
            </w:r>
            <w:r>
              <w:rPr>
                <w:spacing w:val="-3"/>
                <w:sz w:val="20"/>
              </w:rPr>
              <w:t xml:space="preserve"> </w:t>
            </w:r>
            <w:r>
              <w:rPr>
                <w:sz w:val="20"/>
              </w:rPr>
              <w:t>made.</w:t>
            </w:r>
          </w:p>
          <w:p w:rsidR="00B17483" w:rsidRDefault="00B17483" w:rsidP="00335457">
            <w:pPr>
              <w:pStyle w:val="TableParagraph"/>
              <w:spacing w:before="31"/>
              <w:ind w:left="464"/>
              <w:rPr>
                <w:b/>
                <w:sz w:val="20"/>
              </w:rPr>
            </w:pPr>
            <w:r>
              <w:rPr>
                <w:b/>
                <w:sz w:val="20"/>
              </w:rPr>
              <w:t>3. Chlorination process</w:t>
            </w:r>
          </w:p>
          <w:p w:rsidR="00B17483" w:rsidRDefault="00B17483" w:rsidP="004C60D1">
            <w:pPr>
              <w:pStyle w:val="TableParagraph"/>
              <w:numPr>
                <w:ilvl w:val="0"/>
                <w:numId w:val="4"/>
              </w:numPr>
              <w:tabs>
                <w:tab w:val="left" w:pos="824"/>
                <w:tab w:val="left" w:pos="825"/>
              </w:tabs>
              <w:spacing w:before="37"/>
              <w:ind w:hanging="361"/>
              <w:rPr>
                <w:sz w:val="20"/>
              </w:rPr>
            </w:pPr>
            <w:r>
              <w:rPr>
                <w:sz w:val="20"/>
              </w:rPr>
              <w:t>FLP type area will be</w:t>
            </w:r>
            <w:r>
              <w:rPr>
                <w:spacing w:val="1"/>
                <w:sz w:val="20"/>
              </w:rPr>
              <w:t xml:space="preserve"> </w:t>
            </w:r>
            <w:r>
              <w:rPr>
                <w:sz w:val="20"/>
              </w:rPr>
              <w:t>provided.</w:t>
            </w:r>
          </w:p>
          <w:p w:rsidR="00B17483" w:rsidRDefault="00B17483" w:rsidP="004C60D1">
            <w:pPr>
              <w:pStyle w:val="TableParagraph"/>
              <w:numPr>
                <w:ilvl w:val="0"/>
                <w:numId w:val="4"/>
              </w:numPr>
              <w:tabs>
                <w:tab w:val="left" w:pos="824"/>
                <w:tab w:val="left" w:pos="825"/>
              </w:tabs>
              <w:spacing w:before="36"/>
              <w:ind w:hanging="361"/>
              <w:rPr>
                <w:sz w:val="20"/>
              </w:rPr>
            </w:pPr>
            <w:r>
              <w:rPr>
                <w:sz w:val="20"/>
              </w:rPr>
              <w:t>Total enclosed process</w:t>
            </w:r>
            <w:r>
              <w:rPr>
                <w:spacing w:val="-2"/>
                <w:sz w:val="20"/>
              </w:rPr>
              <w:t xml:space="preserve"> </w:t>
            </w:r>
            <w:r>
              <w:rPr>
                <w:sz w:val="20"/>
              </w:rPr>
              <w:t>system.</w:t>
            </w:r>
          </w:p>
          <w:p w:rsidR="00B17483" w:rsidRDefault="00B17483" w:rsidP="004C60D1">
            <w:pPr>
              <w:pStyle w:val="TableParagraph"/>
              <w:numPr>
                <w:ilvl w:val="0"/>
                <w:numId w:val="4"/>
              </w:numPr>
              <w:tabs>
                <w:tab w:val="left" w:pos="824"/>
                <w:tab w:val="left" w:pos="825"/>
              </w:tabs>
              <w:spacing w:before="34"/>
              <w:ind w:hanging="361"/>
              <w:rPr>
                <w:sz w:val="20"/>
              </w:rPr>
            </w:pPr>
            <w:r>
              <w:rPr>
                <w:sz w:val="20"/>
              </w:rPr>
              <w:t>Instrument &amp; Plant Air</w:t>
            </w:r>
            <w:r>
              <w:rPr>
                <w:spacing w:val="-5"/>
                <w:sz w:val="20"/>
              </w:rPr>
              <w:t xml:space="preserve"> </w:t>
            </w:r>
            <w:r>
              <w:rPr>
                <w:sz w:val="20"/>
              </w:rPr>
              <w:t>System.</w:t>
            </w:r>
          </w:p>
          <w:p w:rsidR="00B17483" w:rsidRDefault="00B17483" w:rsidP="004C60D1">
            <w:pPr>
              <w:pStyle w:val="TableParagraph"/>
              <w:numPr>
                <w:ilvl w:val="0"/>
                <w:numId w:val="4"/>
              </w:numPr>
              <w:tabs>
                <w:tab w:val="left" w:pos="824"/>
                <w:tab w:val="left" w:pos="825"/>
              </w:tabs>
              <w:spacing w:before="34"/>
              <w:ind w:hanging="361"/>
              <w:rPr>
                <w:sz w:val="20"/>
              </w:rPr>
            </w:pPr>
            <w:r>
              <w:rPr>
                <w:sz w:val="20"/>
              </w:rPr>
              <w:t>Nitrogen blanketing in Chlorination</w:t>
            </w:r>
            <w:r>
              <w:rPr>
                <w:spacing w:val="-1"/>
                <w:sz w:val="20"/>
              </w:rPr>
              <w:t xml:space="preserve"> </w:t>
            </w:r>
            <w:r>
              <w:rPr>
                <w:sz w:val="20"/>
              </w:rPr>
              <w:t>reactor.</w:t>
            </w:r>
          </w:p>
          <w:p w:rsidR="00B17483" w:rsidRDefault="00B17483" w:rsidP="004C60D1">
            <w:pPr>
              <w:pStyle w:val="TableParagraph"/>
              <w:numPr>
                <w:ilvl w:val="0"/>
                <w:numId w:val="4"/>
              </w:numPr>
              <w:tabs>
                <w:tab w:val="left" w:pos="824"/>
                <w:tab w:val="left" w:pos="825"/>
              </w:tabs>
              <w:spacing w:before="34"/>
              <w:ind w:hanging="361"/>
              <w:rPr>
                <w:sz w:val="20"/>
              </w:rPr>
            </w:pPr>
            <w:r>
              <w:rPr>
                <w:sz w:val="20"/>
              </w:rPr>
              <w:t>Safety valve and Rupture disc provided on</w:t>
            </w:r>
            <w:r>
              <w:rPr>
                <w:spacing w:val="-7"/>
                <w:sz w:val="20"/>
              </w:rPr>
              <w:t xml:space="preserve"> </w:t>
            </w:r>
            <w:r>
              <w:rPr>
                <w:sz w:val="20"/>
              </w:rPr>
              <w:t>reactor.</w:t>
            </w:r>
          </w:p>
          <w:p w:rsidR="00B17483" w:rsidRDefault="00B17483" w:rsidP="004C60D1">
            <w:pPr>
              <w:pStyle w:val="TableParagraph"/>
              <w:numPr>
                <w:ilvl w:val="0"/>
                <w:numId w:val="4"/>
              </w:numPr>
              <w:tabs>
                <w:tab w:val="left" w:pos="824"/>
                <w:tab w:val="left" w:pos="825"/>
              </w:tabs>
              <w:spacing w:before="35"/>
              <w:ind w:hanging="361"/>
              <w:rPr>
                <w:sz w:val="20"/>
              </w:rPr>
            </w:pPr>
            <w:r>
              <w:rPr>
                <w:sz w:val="20"/>
              </w:rPr>
              <w:t>Cooling Chilling and power alternative arrangement have been made on</w:t>
            </w:r>
            <w:r>
              <w:rPr>
                <w:spacing w:val="-12"/>
                <w:sz w:val="20"/>
              </w:rPr>
              <w:t xml:space="preserve"> </w:t>
            </w:r>
            <w:r>
              <w:rPr>
                <w:sz w:val="20"/>
              </w:rPr>
              <w:t>reactor.</w:t>
            </w:r>
          </w:p>
          <w:p w:rsidR="00B17483" w:rsidRDefault="00B17483" w:rsidP="004C60D1">
            <w:pPr>
              <w:pStyle w:val="TableParagraph"/>
              <w:numPr>
                <w:ilvl w:val="0"/>
                <w:numId w:val="4"/>
              </w:numPr>
              <w:tabs>
                <w:tab w:val="left" w:pos="824"/>
                <w:tab w:val="left" w:pos="825"/>
              </w:tabs>
              <w:spacing w:before="36"/>
              <w:ind w:hanging="361"/>
              <w:rPr>
                <w:sz w:val="20"/>
              </w:rPr>
            </w:pPr>
            <w:r>
              <w:rPr>
                <w:sz w:val="20"/>
              </w:rPr>
              <w:t>Chlorine and Nitrogen Cylinder bank away from the auto clave</w:t>
            </w:r>
            <w:r>
              <w:rPr>
                <w:spacing w:val="-9"/>
                <w:sz w:val="20"/>
              </w:rPr>
              <w:t xml:space="preserve"> </w:t>
            </w:r>
            <w:r>
              <w:rPr>
                <w:sz w:val="20"/>
              </w:rPr>
              <w:t>reactor.</w:t>
            </w:r>
          </w:p>
          <w:p w:rsidR="00B17483" w:rsidRDefault="00B17483" w:rsidP="004C60D1">
            <w:pPr>
              <w:pStyle w:val="TableParagraph"/>
              <w:numPr>
                <w:ilvl w:val="0"/>
                <w:numId w:val="4"/>
              </w:numPr>
              <w:tabs>
                <w:tab w:val="left" w:pos="824"/>
                <w:tab w:val="left" w:pos="825"/>
              </w:tabs>
              <w:spacing w:before="34"/>
              <w:ind w:hanging="361"/>
              <w:rPr>
                <w:sz w:val="20"/>
              </w:rPr>
            </w:pPr>
            <w:r>
              <w:rPr>
                <w:sz w:val="20"/>
              </w:rPr>
              <w:t>PRV station with shut off valve, safety valve provision will be made for</w:t>
            </w:r>
            <w:r>
              <w:rPr>
                <w:spacing w:val="19"/>
                <w:sz w:val="20"/>
              </w:rPr>
              <w:t xml:space="preserve"> </w:t>
            </w:r>
            <w:r>
              <w:rPr>
                <w:sz w:val="20"/>
              </w:rPr>
              <w:t>chlorination</w:t>
            </w:r>
          </w:p>
        </w:tc>
        <w:tc>
          <w:tcPr>
            <w:tcW w:w="833" w:type="dxa"/>
            <w:vMerge/>
            <w:tcBorders>
              <w:top w:val="nil"/>
            </w:tcBorders>
          </w:tcPr>
          <w:p w:rsidR="00B17483" w:rsidRDefault="00B17483" w:rsidP="00335457">
            <w:pPr>
              <w:rPr>
                <w:sz w:val="2"/>
                <w:szCs w:val="2"/>
              </w:rPr>
            </w:pPr>
          </w:p>
        </w:tc>
      </w:tr>
    </w:tbl>
    <w:p w:rsidR="00B17483" w:rsidRDefault="00B17483" w:rsidP="00B17483">
      <w:pPr>
        <w:rPr>
          <w:sz w:val="2"/>
          <w:szCs w:val="2"/>
        </w:rPr>
        <w:sectPr w:rsidR="00B17483">
          <w:pgSz w:w="11910" w:h="16840"/>
          <w:pgMar w:top="1420" w:right="0" w:bottom="1240" w:left="260" w:header="0" w:footer="1052" w:gutter="0"/>
          <w:cols w:space="720"/>
        </w:sectPr>
      </w:pPr>
    </w:p>
    <w:tbl>
      <w:tblPr>
        <w:tblW w:w="1176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4"/>
        <w:gridCol w:w="332"/>
        <w:gridCol w:w="622"/>
        <w:gridCol w:w="1974"/>
        <w:gridCol w:w="4754"/>
        <w:gridCol w:w="1789"/>
        <w:gridCol w:w="261"/>
      </w:tblGrid>
      <w:tr w:rsidR="00B17483" w:rsidTr="00B17483">
        <w:trPr>
          <w:trHeight w:val="6348"/>
        </w:trPr>
        <w:tc>
          <w:tcPr>
            <w:tcW w:w="2366" w:type="dxa"/>
            <w:gridSpan w:val="2"/>
            <w:tcBorders>
              <w:bottom w:val="nil"/>
            </w:tcBorders>
          </w:tcPr>
          <w:p w:rsidR="00B17483" w:rsidRDefault="00B17483" w:rsidP="00335457">
            <w:pPr>
              <w:pStyle w:val="TableParagraph"/>
              <w:rPr>
                <w:rFonts w:ascii="Times New Roman"/>
                <w:sz w:val="20"/>
              </w:rPr>
            </w:pPr>
          </w:p>
        </w:tc>
        <w:tc>
          <w:tcPr>
            <w:tcW w:w="622" w:type="dxa"/>
            <w:tcBorders>
              <w:top w:val="single" w:sz="8" w:space="0" w:color="000000"/>
            </w:tcBorders>
          </w:tcPr>
          <w:p w:rsidR="00B17483" w:rsidRDefault="00B17483" w:rsidP="00335457">
            <w:pPr>
              <w:pStyle w:val="TableParagraph"/>
              <w:rPr>
                <w:rFonts w:ascii="Times New Roman"/>
                <w:sz w:val="20"/>
              </w:rPr>
            </w:pPr>
          </w:p>
        </w:tc>
        <w:tc>
          <w:tcPr>
            <w:tcW w:w="8517" w:type="dxa"/>
            <w:gridSpan w:val="3"/>
            <w:tcBorders>
              <w:top w:val="single" w:sz="8" w:space="0" w:color="000000"/>
            </w:tcBorders>
          </w:tcPr>
          <w:p w:rsidR="00B17483" w:rsidRDefault="00B17483" w:rsidP="00335457">
            <w:pPr>
              <w:pStyle w:val="TableParagraph"/>
              <w:spacing w:line="230" w:lineRule="exact"/>
              <w:ind w:left="824"/>
              <w:rPr>
                <w:sz w:val="20"/>
              </w:rPr>
            </w:pPr>
            <w:proofErr w:type="gramStart"/>
            <w:r>
              <w:rPr>
                <w:sz w:val="20"/>
              </w:rPr>
              <w:t>reaction</w:t>
            </w:r>
            <w:proofErr w:type="gramEnd"/>
            <w:r>
              <w:rPr>
                <w:sz w:val="20"/>
              </w:rPr>
              <w:t xml:space="preserve"> safety.</w:t>
            </w:r>
          </w:p>
          <w:p w:rsidR="00B17483" w:rsidRDefault="00B17483" w:rsidP="004C60D1">
            <w:pPr>
              <w:pStyle w:val="TableParagraph"/>
              <w:numPr>
                <w:ilvl w:val="0"/>
                <w:numId w:val="3"/>
              </w:numPr>
              <w:tabs>
                <w:tab w:val="left" w:pos="824"/>
                <w:tab w:val="left" w:pos="825"/>
              </w:tabs>
              <w:spacing w:before="36" w:line="276" w:lineRule="auto"/>
              <w:ind w:right="112"/>
              <w:rPr>
                <w:sz w:val="20"/>
              </w:rPr>
            </w:pPr>
            <w:r>
              <w:rPr>
                <w:sz w:val="20"/>
              </w:rPr>
              <w:t>Flame arrestor will be provided on vent line of reactor and it will be extended up to roof level.</w:t>
            </w:r>
          </w:p>
          <w:p w:rsidR="00B17483" w:rsidRDefault="00B17483" w:rsidP="004C60D1">
            <w:pPr>
              <w:pStyle w:val="TableParagraph"/>
              <w:numPr>
                <w:ilvl w:val="0"/>
                <w:numId w:val="3"/>
              </w:numPr>
              <w:tabs>
                <w:tab w:val="left" w:pos="824"/>
                <w:tab w:val="left" w:pos="825"/>
              </w:tabs>
              <w:spacing w:line="229" w:lineRule="exact"/>
              <w:ind w:hanging="361"/>
              <w:rPr>
                <w:sz w:val="20"/>
              </w:rPr>
            </w:pPr>
            <w:r>
              <w:rPr>
                <w:sz w:val="20"/>
              </w:rPr>
              <w:t>Open well ventilated and fragile roofs will be provided to on</w:t>
            </w:r>
            <w:r>
              <w:rPr>
                <w:spacing w:val="-7"/>
                <w:sz w:val="20"/>
              </w:rPr>
              <w:t xml:space="preserve"> </w:t>
            </w:r>
            <w:r>
              <w:rPr>
                <w:sz w:val="20"/>
              </w:rPr>
              <w:t>reactor.</w:t>
            </w:r>
          </w:p>
          <w:p w:rsidR="00B17483" w:rsidRDefault="00B17483" w:rsidP="004C60D1">
            <w:pPr>
              <w:pStyle w:val="TableParagraph"/>
              <w:numPr>
                <w:ilvl w:val="0"/>
                <w:numId w:val="3"/>
              </w:numPr>
              <w:tabs>
                <w:tab w:val="left" w:pos="824"/>
                <w:tab w:val="left" w:pos="825"/>
              </w:tabs>
              <w:spacing w:before="34"/>
              <w:ind w:hanging="361"/>
              <w:rPr>
                <w:sz w:val="20"/>
              </w:rPr>
            </w:pPr>
            <w:r>
              <w:rPr>
                <w:sz w:val="20"/>
              </w:rPr>
              <w:t>Safe Catalyst charging method will be</w:t>
            </w:r>
            <w:r>
              <w:rPr>
                <w:spacing w:val="-4"/>
                <w:sz w:val="20"/>
              </w:rPr>
              <w:t xml:space="preserve"> </w:t>
            </w:r>
            <w:r>
              <w:rPr>
                <w:sz w:val="20"/>
              </w:rPr>
              <w:t>adopted.</w:t>
            </w:r>
          </w:p>
          <w:p w:rsidR="00B17483" w:rsidRDefault="00B17483" w:rsidP="004C60D1">
            <w:pPr>
              <w:pStyle w:val="TableParagraph"/>
              <w:numPr>
                <w:ilvl w:val="0"/>
                <w:numId w:val="3"/>
              </w:numPr>
              <w:tabs>
                <w:tab w:val="left" w:pos="824"/>
                <w:tab w:val="left" w:pos="825"/>
              </w:tabs>
              <w:spacing w:before="34"/>
              <w:ind w:hanging="361"/>
              <w:rPr>
                <w:sz w:val="20"/>
              </w:rPr>
            </w:pPr>
            <w:r>
              <w:rPr>
                <w:sz w:val="20"/>
              </w:rPr>
              <w:t>SOP will be prepared and operators will be trained for the</w:t>
            </w:r>
            <w:r>
              <w:rPr>
                <w:spacing w:val="-6"/>
                <w:sz w:val="20"/>
              </w:rPr>
              <w:t xml:space="preserve"> </w:t>
            </w:r>
            <w:r>
              <w:rPr>
                <w:sz w:val="20"/>
              </w:rPr>
              <w:t>same.</w:t>
            </w:r>
          </w:p>
          <w:p w:rsidR="00B17483" w:rsidRDefault="00B17483" w:rsidP="00335457">
            <w:pPr>
              <w:pStyle w:val="TableParagraph"/>
              <w:spacing w:before="34"/>
              <w:ind w:left="464"/>
              <w:rPr>
                <w:b/>
                <w:sz w:val="20"/>
              </w:rPr>
            </w:pPr>
            <w:r>
              <w:rPr>
                <w:b/>
                <w:sz w:val="20"/>
              </w:rPr>
              <w:t>4. Exothermic Reaction</w:t>
            </w:r>
          </w:p>
          <w:p w:rsidR="00B17483" w:rsidRDefault="00B17483" w:rsidP="004C60D1">
            <w:pPr>
              <w:pStyle w:val="TableParagraph"/>
              <w:numPr>
                <w:ilvl w:val="0"/>
                <w:numId w:val="2"/>
              </w:numPr>
              <w:tabs>
                <w:tab w:val="left" w:pos="824"/>
                <w:tab w:val="left" w:pos="825"/>
              </w:tabs>
              <w:spacing w:before="37"/>
              <w:ind w:hanging="361"/>
              <w:rPr>
                <w:sz w:val="20"/>
              </w:rPr>
            </w:pPr>
            <w:r>
              <w:rPr>
                <w:sz w:val="20"/>
              </w:rPr>
              <w:t>All the Plant Personnel will be provided with Personal</w:t>
            </w:r>
            <w:r>
              <w:rPr>
                <w:spacing w:val="-7"/>
                <w:sz w:val="20"/>
              </w:rPr>
              <w:t xml:space="preserve"> </w:t>
            </w:r>
            <w:r>
              <w:rPr>
                <w:sz w:val="20"/>
              </w:rPr>
              <w:t>Protection.</w:t>
            </w:r>
          </w:p>
          <w:p w:rsidR="00B17483" w:rsidRDefault="00B17483" w:rsidP="004C60D1">
            <w:pPr>
              <w:pStyle w:val="TableParagraph"/>
              <w:numPr>
                <w:ilvl w:val="0"/>
                <w:numId w:val="2"/>
              </w:numPr>
              <w:tabs>
                <w:tab w:val="left" w:pos="824"/>
                <w:tab w:val="left" w:pos="825"/>
              </w:tabs>
              <w:spacing w:before="34" w:line="276" w:lineRule="auto"/>
              <w:ind w:right="114"/>
              <w:rPr>
                <w:sz w:val="20"/>
              </w:rPr>
            </w:pPr>
            <w:r>
              <w:rPr>
                <w:sz w:val="20"/>
              </w:rPr>
              <w:t>Safety Valve and pressure gauge will be provided on reactor and its jacket (if jacket</w:t>
            </w:r>
            <w:r>
              <w:rPr>
                <w:spacing w:val="-19"/>
                <w:sz w:val="20"/>
              </w:rPr>
              <w:t xml:space="preserve"> </w:t>
            </w:r>
            <w:r>
              <w:rPr>
                <w:sz w:val="20"/>
              </w:rPr>
              <w:t>is provided).</w:t>
            </w:r>
          </w:p>
          <w:p w:rsidR="00B17483" w:rsidRDefault="00B17483" w:rsidP="004C60D1">
            <w:pPr>
              <w:pStyle w:val="TableParagraph"/>
              <w:numPr>
                <w:ilvl w:val="0"/>
                <w:numId w:val="2"/>
              </w:numPr>
              <w:tabs>
                <w:tab w:val="left" w:pos="824"/>
                <w:tab w:val="left" w:pos="825"/>
              </w:tabs>
              <w:spacing w:line="278" w:lineRule="auto"/>
              <w:ind w:right="111"/>
              <w:rPr>
                <w:sz w:val="20"/>
              </w:rPr>
            </w:pPr>
            <w:r>
              <w:rPr>
                <w:sz w:val="20"/>
              </w:rPr>
              <w:t>All solvents and flammable material storage tanks will be stored away from the process plant and required quantity of material will be charge in reactor by</w:t>
            </w:r>
            <w:r>
              <w:rPr>
                <w:spacing w:val="-18"/>
                <w:sz w:val="20"/>
              </w:rPr>
              <w:t xml:space="preserve"> </w:t>
            </w:r>
            <w:r>
              <w:rPr>
                <w:sz w:val="20"/>
              </w:rPr>
              <w:t>pump.</w:t>
            </w:r>
          </w:p>
          <w:p w:rsidR="00B17483" w:rsidRDefault="00B17483" w:rsidP="004C60D1">
            <w:pPr>
              <w:pStyle w:val="TableParagraph"/>
              <w:numPr>
                <w:ilvl w:val="0"/>
                <w:numId w:val="2"/>
              </w:numPr>
              <w:tabs>
                <w:tab w:val="left" w:pos="824"/>
                <w:tab w:val="left" w:pos="825"/>
              </w:tabs>
              <w:spacing w:line="276" w:lineRule="auto"/>
              <w:ind w:right="112"/>
              <w:rPr>
                <w:sz w:val="20"/>
              </w:rPr>
            </w:pPr>
            <w:r>
              <w:rPr>
                <w:sz w:val="20"/>
              </w:rPr>
              <w:t>Utility like Chilling, cooling, vacuum, steaming and its alternative will be provided to control exothermic reaction parameters in a safe</w:t>
            </w:r>
            <w:r>
              <w:rPr>
                <w:spacing w:val="-5"/>
                <w:sz w:val="20"/>
              </w:rPr>
              <w:t xml:space="preserve"> </w:t>
            </w:r>
            <w:r>
              <w:rPr>
                <w:sz w:val="20"/>
              </w:rPr>
              <w:t>manner.</w:t>
            </w:r>
          </w:p>
          <w:p w:rsidR="00B17483" w:rsidRDefault="00B17483" w:rsidP="004C60D1">
            <w:pPr>
              <w:pStyle w:val="TableParagraph"/>
              <w:numPr>
                <w:ilvl w:val="0"/>
                <w:numId w:val="2"/>
              </w:numPr>
              <w:tabs>
                <w:tab w:val="left" w:pos="824"/>
                <w:tab w:val="left" w:pos="825"/>
              </w:tabs>
              <w:spacing w:line="276" w:lineRule="auto"/>
              <w:ind w:right="112"/>
              <w:rPr>
                <w:sz w:val="20"/>
              </w:rPr>
            </w:pPr>
            <w:r>
              <w:rPr>
                <w:sz w:val="20"/>
              </w:rPr>
              <w:t>Equipments to protect against any adverse health effect during operations, leakage, spillages or splash. PPE like Helmets, Safety Shoes,</w:t>
            </w:r>
            <w:r>
              <w:rPr>
                <w:spacing w:val="-11"/>
                <w:sz w:val="20"/>
              </w:rPr>
              <w:t xml:space="preserve"> </w:t>
            </w:r>
            <w:r>
              <w:rPr>
                <w:sz w:val="20"/>
              </w:rPr>
              <w:t>Safety</w:t>
            </w:r>
          </w:p>
          <w:p w:rsidR="00B17483" w:rsidRDefault="00B17483" w:rsidP="004C60D1">
            <w:pPr>
              <w:pStyle w:val="TableParagraph"/>
              <w:numPr>
                <w:ilvl w:val="0"/>
                <w:numId w:val="2"/>
              </w:numPr>
              <w:tabs>
                <w:tab w:val="left" w:pos="824"/>
                <w:tab w:val="left" w:pos="825"/>
              </w:tabs>
              <w:ind w:hanging="361"/>
              <w:rPr>
                <w:sz w:val="20"/>
              </w:rPr>
            </w:pPr>
            <w:r>
              <w:rPr>
                <w:sz w:val="20"/>
              </w:rPr>
              <w:t>Glasses, Acid-Alkali Proof Gloves etc. will be provided to the</w:t>
            </w:r>
            <w:r>
              <w:rPr>
                <w:spacing w:val="-5"/>
                <w:sz w:val="20"/>
              </w:rPr>
              <w:t xml:space="preserve"> </w:t>
            </w:r>
            <w:r>
              <w:rPr>
                <w:sz w:val="20"/>
              </w:rPr>
              <w:t>employees.</w:t>
            </w:r>
          </w:p>
          <w:p w:rsidR="00B17483" w:rsidRDefault="00B17483" w:rsidP="004C60D1">
            <w:pPr>
              <w:pStyle w:val="TableParagraph"/>
              <w:numPr>
                <w:ilvl w:val="0"/>
                <w:numId w:val="2"/>
              </w:numPr>
              <w:tabs>
                <w:tab w:val="left" w:pos="824"/>
                <w:tab w:val="left" w:pos="825"/>
              </w:tabs>
              <w:spacing w:before="31" w:line="276" w:lineRule="auto"/>
              <w:ind w:right="112"/>
              <w:rPr>
                <w:sz w:val="20"/>
              </w:rPr>
            </w:pPr>
            <w:r>
              <w:rPr>
                <w:sz w:val="20"/>
              </w:rPr>
              <w:t>All employees will be given and updated in Safety aspects through periodic training in safety.</w:t>
            </w:r>
          </w:p>
          <w:p w:rsidR="00B17483" w:rsidRDefault="00B17483" w:rsidP="004C60D1">
            <w:pPr>
              <w:pStyle w:val="TableParagraph"/>
              <w:numPr>
                <w:ilvl w:val="0"/>
                <w:numId w:val="2"/>
              </w:numPr>
              <w:tabs>
                <w:tab w:val="left" w:pos="824"/>
                <w:tab w:val="left" w:pos="825"/>
              </w:tabs>
              <w:spacing w:line="276" w:lineRule="auto"/>
              <w:ind w:right="111"/>
              <w:rPr>
                <w:sz w:val="20"/>
              </w:rPr>
            </w:pPr>
            <w:r>
              <w:rPr>
                <w:sz w:val="20"/>
              </w:rPr>
              <w:t>Material Safety Data Sheets of Raw Materials &amp; Products will be readily available that the shop</w:t>
            </w:r>
            <w:r>
              <w:rPr>
                <w:spacing w:val="-3"/>
                <w:sz w:val="20"/>
              </w:rPr>
              <w:t xml:space="preserve"> </w:t>
            </w:r>
            <w:r>
              <w:rPr>
                <w:sz w:val="20"/>
              </w:rPr>
              <w:t>floor</w:t>
            </w:r>
          </w:p>
          <w:p w:rsidR="00B17483" w:rsidRDefault="00B17483" w:rsidP="004C60D1">
            <w:pPr>
              <w:pStyle w:val="TableParagraph"/>
              <w:numPr>
                <w:ilvl w:val="0"/>
                <w:numId w:val="2"/>
              </w:numPr>
              <w:tabs>
                <w:tab w:val="left" w:pos="824"/>
                <w:tab w:val="left" w:pos="825"/>
              </w:tabs>
              <w:spacing w:line="276" w:lineRule="auto"/>
              <w:ind w:right="108"/>
              <w:rPr>
                <w:sz w:val="20"/>
              </w:rPr>
            </w:pPr>
            <w:r>
              <w:rPr>
                <w:sz w:val="20"/>
              </w:rPr>
              <w:t xml:space="preserve">Caution note, safety posters, stickers, periodic training &amp; </w:t>
            </w:r>
            <w:proofErr w:type="spellStart"/>
            <w:r>
              <w:rPr>
                <w:sz w:val="20"/>
              </w:rPr>
              <w:t>Updation</w:t>
            </w:r>
            <w:proofErr w:type="spellEnd"/>
            <w:r>
              <w:rPr>
                <w:sz w:val="20"/>
              </w:rPr>
              <w:t xml:space="preserve"> in safety and emergency preparedness plan will be displayed and</w:t>
            </w:r>
            <w:r>
              <w:rPr>
                <w:spacing w:val="-6"/>
                <w:sz w:val="20"/>
              </w:rPr>
              <w:t xml:space="preserve"> </w:t>
            </w:r>
            <w:r>
              <w:rPr>
                <w:sz w:val="20"/>
              </w:rPr>
              <w:t>conducted.</w:t>
            </w:r>
          </w:p>
          <w:p w:rsidR="00B17483" w:rsidRDefault="00B17483" w:rsidP="004C60D1">
            <w:pPr>
              <w:pStyle w:val="TableParagraph"/>
              <w:numPr>
                <w:ilvl w:val="0"/>
                <w:numId w:val="2"/>
              </w:numPr>
              <w:tabs>
                <w:tab w:val="left" w:pos="824"/>
                <w:tab w:val="left" w:pos="825"/>
              </w:tabs>
              <w:spacing w:line="229" w:lineRule="exact"/>
              <w:ind w:hanging="361"/>
              <w:rPr>
                <w:sz w:val="20"/>
              </w:rPr>
            </w:pPr>
            <w:r>
              <w:rPr>
                <w:sz w:val="20"/>
              </w:rPr>
              <w:t>Flame proof light fittings will be installed in the</w:t>
            </w:r>
            <w:r>
              <w:rPr>
                <w:spacing w:val="-1"/>
                <w:sz w:val="20"/>
              </w:rPr>
              <w:t xml:space="preserve"> </w:t>
            </w:r>
            <w:r>
              <w:rPr>
                <w:sz w:val="20"/>
              </w:rPr>
              <w:t>plant.</w:t>
            </w:r>
          </w:p>
        </w:tc>
        <w:tc>
          <w:tcPr>
            <w:tcW w:w="261" w:type="dxa"/>
            <w:tcBorders>
              <w:bottom w:val="nil"/>
            </w:tcBorders>
          </w:tcPr>
          <w:p w:rsidR="00B17483" w:rsidRDefault="00B17483" w:rsidP="00335457">
            <w:pPr>
              <w:pStyle w:val="TableParagraph"/>
              <w:rPr>
                <w:rFonts w:ascii="Times New Roman"/>
                <w:sz w:val="20"/>
              </w:rPr>
            </w:pPr>
          </w:p>
        </w:tc>
      </w:tr>
      <w:tr w:rsidR="00B17483" w:rsidTr="00B17483">
        <w:trPr>
          <w:trHeight w:val="5374"/>
        </w:trPr>
        <w:tc>
          <w:tcPr>
            <w:tcW w:w="11766" w:type="dxa"/>
            <w:gridSpan w:val="7"/>
            <w:tcBorders>
              <w:top w:val="nil"/>
            </w:tcBorders>
          </w:tcPr>
          <w:p w:rsidR="00B17483" w:rsidRDefault="00B17483" w:rsidP="00335457">
            <w:pPr>
              <w:pStyle w:val="TableParagraph"/>
              <w:spacing w:before="8"/>
              <w:rPr>
                <w:sz w:val="32"/>
              </w:rPr>
            </w:pPr>
          </w:p>
          <w:p w:rsidR="00B17483" w:rsidRDefault="00B17483" w:rsidP="004C60D1">
            <w:pPr>
              <w:pStyle w:val="TableParagraph"/>
              <w:numPr>
                <w:ilvl w:val="0"/>
                <w:numId w:val="1"/>
              </w:numPr>
              <w:tabs>
                <w:tab w:val="left" w:pos="468"/>
              </w:tabs>
              <w:spacing w:line="352" w:lineRule="auto"/>
              <w:ind w:right="106"/>
              <w:jc w:val="both"/>
            </w:pPr>
            <w:r>
              <w:t>During the video conference meeting dated 15/06/2020, the project was appraised based on the information furnished in Form – 1, Pre-Feasibility Report &amp; relevant</w:t>
            </w:r>
            <w:r>
              <w:rPr>
                <w:spacing w:val="-10"/>
              </w:rPr>
              <w:t xml:space="preserve"> </w:t>
            </w:r>
            <w:r>
              <w:t>documents.</w:t>
            </w:r>
          </w:p>
          <w:p w:rsidR="00B17483" w:rsidRDefault="00B17483" w:rsidP="004C60D1">
            <w:pPr>
              <w:pStyle w:val="TableParagraph"/>
              <w:numPr>
                <w:ilvl w:val="0"/>
                <w:numId w:val="1"/>
              </w:numPr>
              <w:tabs>
                <w:tab w:val="left" w:pos="468"/>
              </w:tabs>
              <w:spacing w:before="7"/>
              <w:ind w:hanging="361"/>
              <w:jc w:val="both"/>
            </w:pPr>
            <w:r>
              <w:t>Project proponent along with technical expert remains present during Video conference</w:t>
            </w:r>
            <w:r>
              <w:rPr>
                <w:spacing w:val="-13"/>
              </w:rPr>
              <w:t xml:space="preserve"> </w:t>
            </w:r>
            <w:r>
              <w:t>meeting.</w:t>
            </w:r>
          </w:p>
          <w:p w:rsidR="00B17483" w:rsidRDefault="00B17483" w:rsidP="004C60D1">
            <w:pPr>
              <w:pStyle w:val="TableParagraph"/>
              <w:numPr>
                <w:ilvl w:val="0"/>
                <w:numId w:val="1"/>
              </w:numPr>
              <w:tabs>
                <w:tab w:val="left" w:pos="468"/>
              </w:tabs>
              <w:spacing w:before="125" w:line="357" w:lineRule="auto"/>
              <w:ind w:right="97"/>
              <w:jc w:val="both"/>
            </w:pPr>
            <w:r>
              <w:t>During video conference meeting, Committee deliberated on Product profile and observed that all proposed products are basic organic chemicals instead of API intermediates. PP informed that they have mentioned each proposed products specific end- use as API. Committee disagrees with specific end use of proposed products as API. Committee informed PP that proposal is as B1 category and why as to consider proposed products in line with the amended EIA Notification dated 27/03/2020 regarding B2 Category in respect of Active Pharmaceutical Ingredients</w:t>
            </w:r>
            <w:r>
              <w:rPr>
                <w:spacing w:val="-6"/>
              </w:rPr>
              <w:t xml:space="preserve"> </w:t>
            </w:r>
            <w:r>
              <w:t>(API).</w:t>
            </w:r>
          </w:p>
          <w:p w:rsidR="00B17483" w:rsidRDefault="00B17483" w:rsidP="004C60D1">
            <w:pPr>
              <w:pStyle w:val="TableParagraph"/>
              <w:numPr>
                <w:ilvl w:val="0"/>
                <w:numId w:val="1"/>
              </w:numPr>
              <w:tabs>
                <w:tab w:val="left" w:pos="468"/>
              </w:tabs>
              <w:spacing w:before="3" w:line="355" w:lineRule="auto"/>
              <w:ind w:right="96"/>
              <w:jc w:val="both"/>
              <w:rPr>
                <w:b/>
              </w:rPr>
            </w:pPr>
            <w:r>
              <w:rPr>
                <w:b/>
                <w:u w:val="thick"/>
              </w:rPr>
              <w:t>After detailed discussion, it was decided that proposed products are basic organic chemicals and not considered as B2 category and informed technical expert of PP to apply as B1 category as per</w:t>
            </w:r>
            <w:r>
              <w:rPr>
                <w:b/>
                <w:spacing w:val="32"/>
                <w:u w:val="thick"/>
              </w:rPr>
              <w:t xml:space="preserve"> </w:t>
            </w:r>
            <w:r>
              <w:rPr>
                <w:b/>
                <w:u w:val="thick"/>
              </w:rPr>
              <w:t>EIA</w:t>
            </w:r>
            <w:r>
              <w:rPr>
                <w:b/>
                <w:spacing w:val="28"/>
                <w:u w:val="thick"/>
              </w:rPr>
              <w:t xml:space="preserve"> </w:t>
            </w:r>
            <w:r>
              <w:rPr>
                <w:b/>
                <w:i/>
                <w:u w:val="thick"/>
              </w:rPr>
              <w:t>Notification</w:t>
            </w:r>
            <w:r>
              <w:rPr>
                <w:b/>
                <w:i/>
                <w:spacing w:val="28"/>
                <w:u w:val="thick"/>
              </w:rPr>
              <w:t xml:space="preserve"> </w:t>
            </w:r>
            <w:r>
              <w:rPr>
                <w:b/>
                <w:i/>
                <w:u w:val="thick"/>
              </w:rPr>
              <w:t>issued</w:t>
            </w:r>
            <w:r>
              <w:rPr>
                <w:b/>
                <w:i/>
                <w:spacing w:val="31"/>
                <w:u w:val="thick"/>
              </w:rPr>
              <w:t xml:space="preserve"> </w:t>
            </w:r>
            <w:r>
              <w:rPr>
                <w:b/>
                <w:i/>
                <w:u w:val="thick"/>
              </w:rPr>
              <w:t>by</w:t>
            </w:r>
            <w:r>
              <w:rPr>
                <w:b/>
                <w:i/>
                <w:spacing w:val="32"/>
                <w:u w:val="thick"/>
              </w:rPr>
              <w:t xml:space="preserve"> </w:t>
            </w:r>
            <w:proofErr w:type="spellStart"/>
            <w:r>
              <w:rPr>
                <w:b/>
                <w:i/>
                <w:u w:val="thick"/>
              </w:rPr>
              <w:t>MoEF&amp;CC</w:t>
            </w:r>
            <w:proofErr w:type="spellEnd"/>
            <w:r>
              <w:rPr>
                <w:b/>
                <w:i/>
                <w:spacing w:val="35"/>
                <w:u w:val="thick"/>
              </w:rPr>
              <w:t xml:space="preserve"> </w:t>
            </w:r>
            <w:r>
              <w:rPr>
                <w:b/>
                <w:u w:val="thick"/>
              </w:rPr>
              <w:t>for</w:t>
            </w:r>
            <w:r>
              <w:rPr>
                <w:b/>
                <w:spacing w:val="32"/>
                <w:u w:val="thick"/>
              </w:rPr>
              <w:t xml:space="preserve"> </w:t>
            </w:r>
            <w:r>
              <w:rPr>
                <w:b/>
                <w:u w:val="thick"/>
              </w:rPr>
              <w:t>proposed</w:t>
            </w:r>
            <w:r>
              <w:rPr>
                <w:b/>
                <w:spacing w:val="32"/>
                <w:u w:val="thick"/>
              </w:rPr>
              <w:t xml:space="preserve"> </w:t>
            </w:r>
            <w:r>
              <w:rPr>
                <w:b/>
                <w:u w:val="thick"/>
              </w:rPr>
              <w:t>products</w:t>
            </w:r>
            <w:r>
              <w:rPr>
                <w:b/>
                <w:spacing w:val="31"/>
                <w:u w:val="thick"/>
              </w:rPr>
              <w:t xml:space="preserve"> </w:t>
            </w:r>
            <w:r>
              <w:rPr>
                <w:b/>
                <w:u w:val="thick"/>
              </w:rPr>
              <w:t>along</w:t>
            </w:r>
            <w:r>
              <w:rPr>
                <w:b/>
                <w:spacing w:val="30"/>
                <w:u w:val="thick"/>
              </w:rPr>
              <w:t xml:space="preserve"> </w:t>
            </w:r>
            <w:r>
              <w:rPr>
                <w:b/>
                <w:u w:val="thick"/>
              </w:rPr>
              <w:t>with</w:t>
            </w:r>
            <w:r>
              <w:rPr>
                <w:b/>
                <w:spacing w:val="31"/>
                <w:u w:val="thick"/>
              </w:rPr>
              <w:t xml:space="preserve"> </w:t>
            </w:r>
            <w:r>
              <w:rPr>
                <w:b/>
                <w:u w:val="thick"/>
              </w:rPr>
              <w:t>submission</w:t>
            </w:r>
            <w:r>
              <w:rPr>
                <w:b/>
                <w:spacing w:val="29"/>
                <w:u w:val="thick"/>
              </w:rPr>
              <w:t xml:space="preserve"> </w:t>
            </w:r>
            <w:r>
              <w:rPr>
                <w:b/>
                <w:u w:val="thick"/>
              </w:rPr>
              <w:t>of</w:t>
            </w:r>
            <w:r>
              <w:rPr>
                <w:b/>
                <w:spacing w:val="32"/>
                <w:u w:val="thick"/>
              </w:rPr>
              <w:t xml:space="preserve"> </w:t>
            </w:r>
            <w:r>
              <w:rPr>
                <w:b/>
                <w:u w:val="thick"/>
              </w:rPr>
              <w:t>EIA</w:t>
            </w:r>
          </w:p>
          <w:p w:rsidR="00B17483" w:rsidRDefault="00B17483" w:rsidP="00335457">
            <w:pPr>
              <w:pStyle w:val="TableParagraph"/>
              <w:spacing w:before="5"/>
              <w:ind w:left="467"/>
              <w:jc w:val="both"/>
              <w:rPr>
                <w:b/>
              </w:rPr>
            </w:pPr>
            <w:proofErr w:type="gramStart"/>
            <w:r>
              <w:rPr>
                <w:b/>
                <w:u w:val="thick"/>
              </w:rPr>
              <w:t>report</w:t>
            </w:r>
            <w:proofErr w:type="gramEnd"/>
            <w:r>
              <w:rPr>
                <w:b/>
                <w:u w:val="thick"/>
              </w:rPr>
              <w:t xml:space="preserve"> for proposed products.</w:t>
            </w:r>
          </w:p>
        </w:tc>
      </w:tr>
      <w:tr w:rsidR="00B17483" w:rsidTr="00B17483">
        <w:trPr>
          <w:trHeight w:val="1137"/>
        </w:trPr>
        <w:tc>
          <w:tcPr>
            <w:tcW w:w="2034" w:type="dxa"/>
          </w:tcPr>
          <w:p w:rsidR="00B17483" w:rsidRDefault="00B17483" w:rsidP="00335457">
            <w:pPr>
              <w:pStyle w:val="TableParagraph"/>
              <w:spacing w:line="250" w:lineRule="exact"/>
              <w:ind w:left="107"/>
            </w:pPr>
          </w:p>
        </w:tc>
        <w:tc>
          <w:tcPr>
            <w:tcW w:w="2928" w:type="dxa"/>
            <w:gridSpan w:val="3"/>
          </w:tcPr>
          <w:p w:rsidR="00B17483" w:rsidRDefault="00B17483" w:rsidP="00335457">
            <w:pPr>
              <w:pStyle w:val="TableParagraph"/>
              <w:spacing w:line="250" w:lineRule="exact"/>
              <w:ind w:left="107"/>
            </w:pPr>
          </w:p>
        </w:tc>
        <w:tc>
          <w:tcPr>
            <w:tcW w:w="4754" w:type="dxa"/>
          </w:tcPr>
          <w:p w:rsidR="00B17483" w:rsidRDefault="00B17483" w:rsidP="00335457">
            <w:pPr>
              <w:pStyle w:val="TableParagraph"/>
              <w:spacing w:before="1" w:line="380" w:lineRule="atLeast"/>
              <w:ind w:left="106"/>
            </w:pPr>
          </w:p>
        </w:tc>
        <w:tc>
          <w:tcPr>
            <w:tcW w:w="2050" w:type="dxa"/>
            <w:gridSpan w:val="2"/>
          </w:tcPr>
          <w:p w:rsidR="00B17483" w:rsidRDefault="00B17483" w:rsidP="00335457">
            <w:pPr>
              <w:pStyle w:val="TableParagraph"/>
              <w:spacing w:line="250" w:lineRule="exact"/>
              <w:ind w:left="105"/>
            </w:pPr>
          </w:p>
        </w:tc>
      </w:tr>
    </w:tbl>
    <w:p w:rsidR="00B17483" w:rsidRDefault="00B17483"/>
    <w:sectPr w:rsidR="00B174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67F"/>
    <w:multiLevelType w:val="hybridMultilevel"/>
    <w:tmpl w:val="B7A84C54"/>
    <w:lvl w:ilvl="0" w:tplc="BA84D25E">
      <w:numFmt w:val="bullet"/>
      <w:lvlText w:val=""/>
      <w:lvlJc w:val="left"/>
      <w:pPr>
        <w:ind w:left="806" w:hanging="361"/>
      </w:pPr>
      <w:rPr>
        <w:rFonts w:ascii="Symbol" w:eastAsia="Symbol" w:hAnsi="Symbol" w:cs="Symbol" w:hint="default"/>
        <w:w w:val="99"/>
        <w:sz w:val="20"/>
        <w:szCs w:val="20"/>
        <w:lang w:val="en-US" w:eastAsia="en-US" w:bidi="ar-SA"/>
      </w:rPr>
    </w:lvl>
    <w:lvl w:ilvl="1" w:tplc="E3E45DA4">
      <w:numFmt w:val="bullet"/>
      <w:lvlText w:val="•"/>
      <w:lvlJc w:val="left"/>
      <w:pPr>
        <w:ind w:left="1374" w:hanging="361"/>
      </w:pPr>
      <w:rPr>
        <w:rFonts w:hint="default"/>
        <w:lang w:val="en-US" w:eastAsia="en-US" w:bidi="ar-SA"/>
      </w:rPr>
    </w:lvl>
    <w:lvl w:ilvl="2" w:tplc="D8C0E70C">
      <w:numFmt w:val="bullet"/>
      <w:lvlText w:val="•"/>
      <w:lvlJc w:val="left"/>
      <w:pPr>
        <w:ind w:left="1948" w:hanging="361"/>
      </w:pPr>
      <w:rPr>
        <w:rFonts w:hint="default"/>
        <w:lang w:val="en-US" w:eastAsia="en-US" w:bidi="ar-SA"/>
      </w:rPr>
    </w:lvl>
    <w:lvl w:ilvl="3" w:tplc="65DC16F4">
      <w:numFmt w:val="bullet"/>
      <w:lvlText w:val="•"/>
      <w:lvlJc w:val="left"/>
      <w:pPr>
        <w:ind w:left="2522" w:hanging="361"/>
      </w:pPr>
      <w:rPr>
        <w:rFonts w:hint="default"/>
        <w:lang w:val="en-US" w:eastAsia="en-US" w:bidi="ar-SA"/>
      </w:rPr>
    </w:lvl>
    <w:lvl w:ilvl="4" w:tplc="EE40A570">
      <w:numFmt w:val="bullet"/>
      <w:lvlText w:val="•"/>
      <w:lvlJc w:val="left"/>
      <w:pPr>
        <w:ind w:left="3096" w:hanging="361"/>
      </w:pPr>
      <w:rPr>
        <w:rFonts w:hint="default"/>
        <w:lang w:val="en-US" w:eastAsia="en-US" w:bidi="ar-SA"/>
      </w:rPr>
    </w:lvl>
    <w:lvl w:ilvl="5" w:tplc="2E8E8688">
      <w:numFmt w:val="bullet"/>
      <w:lvlText w:val="•"/>
      <w:lvlJc w:val="left"/>
      <w:pPr>
        <w:ind w:left="3670" w:hanging="361"/>
      </w:pPr>
      <w:rPr>
        <w:rFonts w:hint="default"/>
        <w:lang w:val="en-US" w:eastAsia="en-US" w:bidi="ar-SA"/>
      </w:rPr>
    </w:lvl>
    <w:lvl w:ilvl="6" w:tplc="AD4A5B98">
      <w:numFmt w:val="bullet"/>
      <w:lvlText w:val="•"/>
      <w:lvlJc w:val="left"/>
      <w:pPr>
        <w:ind w:left="4244" w:hanging="361"/>
      </w:pPr>
      <w:rPr>
        <w:rFonts w:hint="default"/>
        <w:lang w:val="en-US" w:eastAsia="en-US" w:bidi="ar-SA"/>
      </w:rPr>
    </w:lvl>
    <w:lvl w:ilvl="7" w:tplc="6EE602D0">
      <w:numFmt w:val="bullet"/>
      <w:lvlText w:val="•"/>
      <w:lvlJc w:val="left"/>
      <w:pPr>
        <w:ind w:left="4818" w:hanging="361"/>
      </w:pPr>
      <w:rPr>
        <w:rFonts w:hint="default"/>
        <w:lang w:val="en-US" w:eastAsia="en-US" w:bidi="ar-SA"/>
      </w:rPr>
    </w:lvl>
    <w:lvl w:ilvl="8" w:tplc="4AB8C272">
      <w:numFmt w:val="bullet"/>
      <w:lvlText w:val="•"/>
      <w:lvlJc w:val="left"/>
      <w:pPr>
        <w:ind w:left="5392" w:hanging="361"/>
      </w:pPr>
      <w:rPr>
        <w:rFonts w:hint="default"/>
        <w:lang w:val="en-US" w:eastAsia="en-US" w:bidi="ar-SA"/>
      </w:rPr>
    </w:lvl>
  </w:abstractNum>
  <w:abstractNum w:abstractNumId="1">
    <w:nsid w:val="01F53F07"/>
    <w:multiLevelType w:val="hybridMultilevel"/>
    <w:tmpl w:val="6A6082AA"/>
    <w:lvl w:ilvl="0" w:tplc="35FA4382">
      <w:numFmt w:val="bullet"/>
      <w:lvlText w:val=""/>
      <w:lvlJc w:val="left"/>
      <w:pPr>
        <w:ind w:left="824" w:hanging="360"/>
      </w:pPr>
      <w:rPr>
        <w:rFonts w:ascii="Wingdings" w:eastAsia="Wingdings" w:hAnsi="Wingdings" w:cs="Wingdings" w:hint="default"/>
        <w:color w:val="006FC0"/>
        <w:w w:val="99"/>
        <w:sz w:val="20"/>
        <w:szCs w:val="20"/>
        <w:lang w:val="en-US" w:eastAsia="en-US" w:bidi="ar-SA"/>
      </w:rPr>
    </w:lvl>
    <w:lvl w:ilvl="1" w:tplc="5A0AAA8C">
      <w:numFmt w:val="bullet"/>
      <w:lvlText w:val="•"/>
      <w:lvlJc w:val="left"/>
      <w:pPr>
        <w:ind w:left="1588" w:hanging="360"/>
      </w:pPr>
      <w:rPr>
        <w:rFonts w:hint="default"/>
        <w:lang w:val="en-US" w:eastAsia="en-US" w:bidi="ar-SA"/>
      </w:rPr>
    </w:lvl>
    <w:lvl w:ilvl="2" w:tplc="6044724E">
      <w:numFmt w:val="bullet"/>
      <w:lvlText w:val="•"/>
      <w:lvlJc w:val="left"/>
      <w:pPr>
        <w:ind w:left="2356" w:hanging="360"/>
      </w:pPr>
      <w:rPr>
        <w:rFonts w:hint="default"/>
        <w:lang w:val="en-US" w:eastAsia="en-US" w:bidi="ar-SA"/>
      </w:rPr>
    </w:lvl>
    <w:lvl w:ilvl="3" w:tplc="758C168A">
      <w:numFmt w:val="bullet"/>
      <w:lvlText w:val="•"/>
      <w:lvlJc w:val="left"/>
      <w:pPr>
        <w:ind w:left="3124" w:hanging="360"/>
      </w:pPr>
      <w:rPr>
        <w:rFonts w:hint="default"/>
        <w:lang w:val="en-US" w:eastAsia="en-US" w:bidi="ar-SA"/>
      </w:rPr>
    </w:lvl>
    <w:lvl w:ilvl="4" w:tplc="252C53AC">
      <w:numFmt w:val="bullet"/>
      <w:lvlText w:val="•"/>
      <w:lvlJc w:val="left"/>
      <w:pPr>
        <w:ind w:left="3892" w:hanging="360"/>
      </w:pPr>
      <w:rPr>
        <w:rFonts w:hint="default"/>
        <w:lang w:val="en-US" w:eastAsia="en-US" w:bidi="ar-SA"/>
      </w:rPr>
    </w:lvl>
    <w:lvl w:ilvl="5" w:tplc="4F749836">
      <w:numFmt w:val="bullet"/>
      <w:lvlText w:val="•"/>
      <w:lvlJc w:val="left"/>
      <w:pPr>
        <w:ind w:left="4661" w:hanging="360"/>
      </w:pPr>
      <w:rPr>
        <w:rFonts w:hint="default"/>
        <w:lang w:val="en-US" w:eastAsia="en-US" w:bidi="ar-SA"/>
      </w:rPr>
    </w:lvl>
    <w:lvl w:ilvl="6" w:tplc="CC1C02BC">
      <w:numFmt w:val="bullet"/>
      <w:lvlText w:val="•"/>
      <w:lvlJc w:val="left"/>
      <w:pPr>
        <w:ind w:left="5429" w:hanging="360"/>
      </w:pPr>
      <w:rPr>
        <w:rFonts w:hint="default"/>
        <w:lang w:val="en-US" w:eastAsia="en-US" w:bidi="ar-SA"/>
      </w:rPr>
    </w:lvl>
    <w:lvl w:ilvl="7" w:tplc="59CAF0C0">
      <w:numFmt w:val="bullet"/>
      <w:lvlText w:val="•"/>
      <w:lvlJc w:val="left"/>
      <w:pPr>
        <w:ind w:left="6197" w:hanging="360"/>
      </w:pPr>
      <w:rPr>
        <w:rFonts w:hint="default"/>
        <w:lang w:val="en-US" w:eastAsia="en-US" w:bidi="ar-SA"/>
      </w:rPr>
    </w:lvl>
    <w:lvl w:ilvl="8" w:tplc="79C630BA">
      <w:numFmt w:val="bullet"/>
      <w:lvlText w:val="•"/>
      <w:lvlJc w:val="left"/>
      <w:pPr>
        <w:ind w:left="6965" w:hanging="360"/>
      </w:pPr>
      <w:rPr>
        <w:rFonts w:hint="default"/>
        <w:lang w:val="en-US" w:eastAsia="en-US" w:bidi="ar-SA"/>
      </w:rPr>
    </w:lvl>
  </w:abstractNum>
  <w:abstractNum w:abstractNumId="2">
    <w:nsid w:val="05D5672F"/>
    <w:multiLevelType w:val="hybridMultilevel"/>
    <w:tmpl w:val="A8DC8450"/>
    <w:lvl w:ilvl="0" w:tplc="96943112">
      <w:numFmt w:val="bullet"/>
      <w:lvlText w:val=""/>
      <w:lvlJc w:val="left"/>
      <w:pPr>
        <w:ind w:left="806" w:hanging="361"/>
      </w:pPr>
      <w:rPr>
        <w:rFonts w:ascii="Symbol" w:eastAsia="Symbol" w:hAnsi="Symbol" w:cs="Symbol" w:hint="default"/>
        <w:w w:val="99"/>
        <w:sz w:val="20"/>
        <w:szCs w:val="20"/>
        <w:lang w:val="en-US" w:eastAsia="en-US" w:bidi="ar-SA"/>
      </w:rPr>
    </w:lvl>
    <w:lvl w:ilvl="1" w:tplc="E86ABD0E">
      <w:numFmt w:val="bullet"/>
      <w:lvlText w:val="•"/>
      <w:lvlJc w:val="left"/>
      <w:pPr>
        <w:ind w:left="951" w:hanging="361"/>
      </w:pPr>
      <w:rPr>
        <w:rFonts w:hint="default"/>
        <w:lang w:val="en-US" w:eastAsia="en-US" w:bidi="ar-SA"/>
      </w:rPr>
    </w:lvl>
    <w:lvl w:ilvl="2" w:tplc="5B1E2886">
      <w:numFmt w:val="bullet"/>
      <w:lvlText w:val="•"/>
      <w:lvlJc w:val="left"/>
      <w:pPr>
        <w:ind w:left="1103" w:hanging="361"/>
      </w:pPr>
      <w:rPr>
        <w:rFonts w:hint="default"/>
        <w:lang w:val="en-US" w:eastAsia="en-US" w:bidi="ar-SA"/>
      </w:rPr>
    </w:lvl>
    <w:lvl w:ilvl="3" w:tplc="FEB877DE">
      <w:numFmt w:val="bullet"/>
      <w:lvlText w:val="•"/>
      <w:lvlJc w:val="left"/>
      <w:pPr>
        <w:ind w:left="1254" w:hanging="361"/>
      </w:pPr>
      <w:rPr>
        <w:rFonts w:hint="default"/>
        <w:lang w:val="en-US" w:eastAsia="en-US" w:bidi="ar-SA"/>
      </w:rPr>
    </w:lvl>
    <w:lvl w:ilvl="4" w:tplc="DC7ADD74">
      <w:numFmt w:val="bullet"/>
      <w:lvlText w:val="•"/>
      <w:lvlJc w:val="left"/>
      <w:pPr>
        <w:ind w:left="1406" w:hanging="361"/>
      </w:pPr>
      <w:rPr>
        <w:rFonts w:hint="default"/>
        <w:lang w:val="en-US" w:eastAsia="en-US" w:bidi="ar-SA"/>
      </w:rPr>
    </w:lvl>
    <w:lvl w:ilvl="5" w:tplc="426452A2">
      <w:numFmt w:val="bullet"/>
      <w:lvlText w:val="•"/>
      <w:lvlJc w:val="left"/>
      <w:pPr>
        <w:ind w:left="1558" w:hanging="361"/>
      </w:pPr>
      <w:rPr>
        <w:rFonts w:hint="default"/>
        <w:lang w:val="en-US" w:eastAsia="en-US" w:bidi="ar-SA"/>
      </w:rPr>
    </w:lvl>
    <w:lvl w:ilvl="6" w:tplc="6D76AE42">
      <w:numFmt w:val="bullet"/>
      <w:lvlText w:val="•"/>
      <w:lvlJc w:val="left"/>
      <w:pPr>
        <w:ind w:left="1709" w:hanging="361"/>
      </w:pPr>
      <w:rPr>
        <w:rFonts w:hint="default"/>
        <w:lang w:val="en-US" w:eastAsia="en-US" w:bidi="ar-SA"/>
      </w:rPr>
    </w:lvl>
    <w:lvl w:ilvl="7" w:tplc="875C4376">
      <w:numFmt w:val="bullet"/>
      <w:lvlText w:val="•"/>
      <w:lvlJc w:val="left"/>
      <w:pPr>
        <w:ind w:left="1861" w:hanging="361"/>
      </w:pPr>
      <w:rPr>
        <w:rFonts w:hint="default"/>
        <w:lang w:val="en-US" w:eastAsia="en-US" w:bidi="ar-SA"/>
      </w:rPr>
    </w:lvl>
    <w:lvl w:ilvl="8" w:tplc="673E3EE6">
      <w:numFmt w:val="bullet"/>
      <w:lvlText w:val="•"/>
      <w:lvlJc w:val="left"/>
      <w:pPr>
        <w:ind w:left="2012" w:hanging="361"/>
      </w:pPr>
      <w:rPr>
        <w:rFonts w:hint="default"/>
        <w:lang w:val="en-US" w:eastAsia="en-US" w:bidi="ar-SA"/>
      </w:rPr>
    </w:lvl>
  </w:abstractNum>
  <w:abstractNum w:abstractNumId="3">
    <w:nsid w:val="0EF05248"/>
    <w:multiLevelType w:val="hybridMultilevel"/>
    <w:tmpl w:val="B32AC478"/>
    <w:lvl w:ilvl="0" w:tplc="C888A5A6">
      <w:numFmt w:val="bullet"/>
      <w:lvlText w:val=""/>
      <w:lvlJc w:val="left"/>
      <w:pPr>
        <w:ind w:left="821" w:hanging="360"/>
      </w:pPr>
      <w:rPr>
        <w:rFonts w:ascii="Wingdings" w:eastAsia="Wingdings" w:hAnsi="Wingdings" w:cs="Wingdings" w:hint="default"/>
        <w:color w:val="006FC0"/>
        <w:w w:val="99"/>
        <w:sz w:val="20"/>
        <w:szCs w:val="20"/>
        <w:lang w:val="en-US" w:eastAsia="en-US" w:bidi="ar-SA"/>
      </w:rPr>
    </w:lvl>
    <w:lvl w:ilvl="1" w:tplc="5D96A0D2">
      <w:numFmt w:val="bullet"/>
      <w:lvlText w:val="•"/>
      <w:lvlJc w:val="left"/>
      <w:pPr>
        <w:ind w:left="1585" w:hanging="360"/>
      </w:pPr>
      <w:rPr>
        <w:rFonts w:hint="default"/>
        <w:lang w:val="en-US" w:eastAsia="en-US" w:bidi="ar-SA"/>
      </w:rPr>
    </w:lvl>
    <w:lvl w:ilvl="2" w:tplc="39DE8D8A">
      <w:numFmt w:val="bullet"/>
      <w:lvlText w:val="•"/>
      <w:lvlJc w:val="left"/>
      <w:pPr>
        <w:ind w:left="2351" w:hanging="360"/>
      </w:pPr>
      <w:rPr>
        <w:rFonts w:hint="default"/>
        <w:lang w:val="en-US" w:eastAsia="en-US" w:bidi="ar-SA"/>
      </w:rPr>
    </w:lvl>
    <w:lvl w:ilvl="3" w:tplc="5F3E2E24">
      <w:numFmt w:val="bullet"/>
      <w:lvlText w:val="•"/>
      <w:lvlJc w:val="left"/>
      <w:pPr>
        <w:ind w:left="3116" w:hanging="360"/>
      </w:pPr>
      <w:rPr>
        <w:rFonts w:hint="default"/>
        <w:lang w:val="en-US" w:eastAsia="en-US" w:bidi="ar-SA"/>
      </w:rPr>
    </w:lvl>
    <w:lvl w:ilvl="4" w:tplc="6BCCEC10">
      <w:numFmt w:val="bullet"/>
      <w:lvlText w:val="•"/>
      <w:lvlJc w:val="left"/>
      <w:pPr>
        <w:ind w:left="3882" w:hanging="360"/>
      </w:pPr>
      <w:rPr>
        <w:rFonts w:hint="default"/>
        <w:lang w:val="en-US" w:eastAsia="en-US" w:bidi="ar-SA"/>
      </w:rPr>
    </w:lvl>
    <w:lvl w:ilvl="5" w:tplc="A28C69DE">
      <w:numFmt w:val="bullet"/>
      <w:lvlText w:val="•"/>
      <w:lvlJc w:val="left"/>
      <w:pPr>
        <w:ind w:left="4648" w:hanging="360"/>
      </w:pPr>
      <w:rPr>
        <w:rFonts w:hint="default"/>
        <w:lang w:val="en-US" w:eastAsia="en-US" w:bidi="ar-SA"/>
      </w:rPr>
    </w:lvl>
    <w:lvl w:ilvl="6" w:tplc="F984CF4A">
      <w:numFmt w:val="bullet"/>
      <w:lvlText w:val="•"/>
      <w:lvlJc w:val="left"/>
      <w:pPr>
        <w:ind w:left="5413" w:hanging="360"/>
      </w:pPr>
      <w:rPr>
        <w:rFonts w:hint="default"/>
        <w:lang w:val="en-US" w:eastAsia="en-US" w:bidi="ar-SA"/>
      </w:rPr>
    </w:lvl>
    <w:lvl w:ilvl="7" w:tplc="F144774C">
      <w:numFmt w:val="bullet"/>
      <w:lvlText w:val="•"/>
      <w:lvlJc w:val="left"/>
      <w:pPr>
        <w:ind w:left="6179" w:hanging="360"/>
      </w:pPr>
      <w:rPr>
        <w:rFonts w:hint="default"/>
        <w:lang w:val="en-US" w:eastAsia="en-US" w:bidi="ar-SA"/>
      </w:rPr>
    </w:lvl>
    <w:lvl w:ilvl="8" w:tplc="1F5688FC">
      <w:numFmt w:val="bullet"/>
      <w:lvlText w:val="•"/>
      <w:lvlJc w:val="left"/>
      <w:pPr>
        <w:ind w:left="6944" w:hanging="360"/>
      </w:pPr>
      <w:rPr>
        <w:rFonts w:hint="default"/>
        <w:lang w:val="en-US" w:eastAsia="en-US" w:bidi="ar-SA"/>
      </w:rPr>
    </w:lvl>
  </w:abstractNum>
  <w:abstractNum w:abstractNumId="4">
    <w:nsid w:val="0F5721A5"/>
    <w:multiLevelType w:val="hybridMultilevel"/>
    <w:tmpl w:val="E67CA59E"/>
    <w:lvl w:ilvl="0" w:tplc="288AA06E">
      <w:numFmt w:val="bullet"/>
      <w:lvlText w:val=""/>
      <w:lvlJc w:val="left"/>
      <w:pPr>
        <w:ind w:left="472" w:hanging="359"/>
      </w:pPr>
      <w:rPr>
        <w:rFonts w:hint="default"/>
        <w:w w:val="100"/>
        <w:lang w:val="en-US" w:eastAsia="en-US" w:bidi="ar-SA"/>
      </w:rPr>
    </w:lvl>
    <w:lvl w:ilvl="1" w:tplc="3E0003D4">
      <w:numFmt w:val="bullet"/>
      <w:lvlText w:val="•"/>
      <w:lvlJc w:val="left"/>
      <w:pPr>
        <w:ind w:left="1167" w:hanging="359"/>
      </w:pPr>
      <w:rPr>
        <w:rFonts w:hint="default"/>
        <w:lang w:val="en-US" w:eastAsia="en-US" w:bidi="ar-SA"/>
      </w:rPr>
    </w:lvl>
    <w:lvl w:ilvl="2" w:tplc="570249F2">
      <w:numFmt w:val="bullet"/>
      <w:lvlText w:val="•"/>
      <w:lvlJc w:val="left"/>
      <w:pPr>
        <w:ind w:left="1854" w:hanging="359"/>
      </w:pPr>
      <w:rPr>
        <w:rFonts w:hint="default"/>
        <w:lang w:val="en-US" w:eastAsia="en-US" w:bidi="ar-SA"/>
      </w:rPr>
    </w:lvl>
    <w:lvl w:ilvl="3" w:tplc="3BE87D82">
      <w:numFmt w:val="bullet"/>
      <w:lvlText w:val="•"/>
      <w:lvlJc w:val="left"/>
      <w:pPr>
        <w:ind w:left="2541" w:hanging="359"/>
      </w:pPr>
      <w:rPr>
        <w:rFonts w:hint="default"/>
        <w:lang w:val="en-US" w:eastAsia="en-US" w:bidi="ar-SA"/>
      </w:rPr>
    </w:lvl>
    <w:lvl w:ilvl="4" w:tplc="70D4F80E">
      <w:numFmt w:val="bullet"/>
      <w:lvlText w:val="•"/>
      <w:lvlJc w:val="left"/>
      <w:pPr>
        <w:ind w:left="3229" w:hanging="359"/>
      </w:pPr>
      <w:rPr>
        <w:rFonts w:hint="default"/>
        <w:lang w:val="en-US" w:eastAsia="en-US" w:bidi="ar-SA"/>
      </w:rPr>
    </w:lvl>
    <w:lvl w:ilvl="5" w:tplc="F044F11E">
      <w:numFmt w:val="bullet"/>
      <w:lvlText w:val="•"/>
      <w:lvlJc w:val="left"/>
      <w:pPr>
        <w:ind w:left="3916" w:hanging="359"/>
      </w:pPr>
      <w:rPr>
        <w:rFonts w:hint="default"/>
        <w:lang w:val="en-US" w:eastAsia="en-US" w:bidi="ar-SA"/>
      </w:rPr>
    </w:lvl>
    <w:lvl w:ilvl="6" w:tplc="99A26918">
      <w:numFmt w:val="bullet"/>
      <w:lvlText w:val="•"/>
      <w:lvlJc w:val="left"/>
      <w:pPr>
        <w:ind w:left="4603" w:hanging="359"/>
      </w:pPr>
      <w:rPr>
        <w:rFonts w:hint="default"/>
        <w:lang w:val="en-US" w:eastAsia="en-US" w:bidi="ar-SA"/>
      </w:rPr>
    </w:lvl>
    <w:lvl w:ilvl="7" w:tplc="26B6812A">
      <w:numFmt w:val="bullet"/>
      <w:lvlText w:val="•"/>
      <w:lvlJc w:val="left"/>
      <w:pPr>
        <w:ind w:left="5291" w:hanging="359"/>
      </w:pPr>
      <w:rPr>
        <w:rFonts w:hint="default"/>
        <w:lang w:val="en-US" w:eastAsia="en-US" w:bidi="ar-SA"/>
      </w:rPr>
    </w:lvl>
    <w:lvl w:ilvl="8" w:tplc="A0F8C840">
      <w:numFmt w:val="bullet"/>
      <w:lvlText w:val="•"/>
      <w:lvlJc w:val="left"/>
      <w:pPr>
        <w:ind w:left="5978" w:hanging="359"/>
      </w:pPr>
      <w:rPr>
        <w:rFonts w:hint="default"/>
        <w:lang w:val="en-US" w:eastAsia="en-US" w:bidi="ar-SA"/>
      </w:rPr>
    </w:lvl>
  </w:abstractNum>
  <w:abstractNum w:abstractNumId="5">
    <w:nsid w:val="10816460"/>
    <w:multiLevelType w:val="hybridMultilevel"/>
    <w:tmpl w:val="EAC8A9BA"/>
    <w:lvl w:ilvl="0" w:tplc="D71E1A92">
      <w:numFmt w:val="bullet"/>
      <w:lvlText w:val=""/>
      <w:lvlJc w:val="left"/>
      <w:pPr>
        <w:ind w:left="468" w:hanging="361"/>
      </w:pPr>
      <w:rPr>
        <w:rFonts w:ascii="Symbol" w:eastAsia="Symbol" w:hAnsi="Symbol" w:cs="Symbol" w:hint="default"/>
        <w:w w:val="100"/>
        <w:sz w:val="22"/>
        <w:szCs w:val="22"/>
        <w:lang w:val="en-US" w:eastAsia="en-US" w:bidi="ar-SA"/>
      </w:rPr>
    </w:lvl>
    <w:lvl w:ilvl="1" w:tplc="AE2C5310">
      <w:numFmt w:val="bullet"/>
      <w:lvlText w:val="•"/>
      <w:lvlJc w:val="left"/>
      <w:pPr>
        <w:ind w:left="1494" w:hanging="361"/>
      </w:pPr>
      <w:rPr>
        <w:rFonts w:hint="default"/>
        <w:lang w:val="en-US" w:eastAsia="en-US" w:bidi="ar-SA"/>
      </w:rPr>
    </w:lvl>
    <w:lvl w:ilvl="2" w:tplc="F25AEFF4">
      <w:numFmt w:val="bullet"/>
      <w:lvlText w:val="•"/>
      <w:lvlJc w:val="left"/>
      <w:pPr>
        <w:ind w:left="2529" w:hanging="361"/>
      </w:pPr>
      <w:rPr>
        <w:rFonts w:hint="default"/>
        <w:lang w:val="en-US" w:eastAsia="en-US" w:bidi="ar-SA"/>
      </w:rPr>
    </w:lvl>
    <w:lvl w:ilvl="3" w:tplc="F9862680">
      <w:numFmt w:val="bullet"/>
      <w:lvlText w:val="•"/>
      <w:lvlJc w:val="left"/>
      <w:pPr>
        <w:ind w:left="3563" w:hanging="361"/>
      </w:pPr>
      <w:rPr>
        <w:rFonts w:hint="default"/>
        <w:lang w:val="en-US" w:eastAsia="en-US" w:bidi="ar-SA"/>
      </w:rPr>
    </w:lvl>
    <w:lvl w:ilvl="4" w:tplc="86F87422">
      <w:numFmt w:val="bullet"/>
      <w:lvlText w:val="•"/>
      <w:lvlJc w:val="left"/>
      <w:pPr>
        <w:ind w:left="4598" w:hanging="361"/>
      </w:pPr>
      <w:rPr>
        <w:rFonts w:hint="default"/>
        <w:lang w:val="en-US" w:eastAsia="en-US" w:bidi="ar-SA"/>
      </w:rPr>
    </w:lvl>
    <w:lvl w:ilvl="5" w:tplc="AF88A37A">
      <w:numFmt w:val="bullet"/>
      <w:lvlText w:val="•"/>
      <w:lvlJc w:val="left"/>
      <w:pPr>
        <w:ind w:left="5633" w:hanging="361"/>
      </w:pPr>
      <w:rPr>
        <w:rFonts w:hint="default"/>
        <w:lang w:val="en-US" w:eastAsia="en-US" w:bidi="ar-SA"/>
      </w:rPr>
    </w:lvl>
    <w:lvl w:ilvl="6" w:tplc="19EE3BC8">
      <w:numFmt w:val="bullet"/>
      <w:lvlText w:val="•"/>
      <w:lvlJc w:val="left"/>
      <w:pPr>
        <w:ind w:left="6667" w:hanging="361"/>
      </w:pPr>
      <w:rPr>
        <w:rFonts w:hint="default"/>
        <w:lang w:val="en-US" w:eastAsia="en-US" w:bidi="ar-SA"/>
      </w:rPr>
    </w:lvl>
    <w:lvl w:ilvl="7" w:tplc="F2680954">
      <w:numFmt w:val="bullet"/>
      <w:lvlText w:val="•"/>
      <w:lvlJc w:val="left"/>
      <w:pPr>
        <w:ind w:left="7702" w:hanging="361"/>
      </w:pPr>
      <w:rPr>
        <w:rFonts w:hint="default"/>
        <w:lang w:val="en-US" w:eastAsia="en-US" w:bidi="ar-SA"/>
      </w:rPr>
    </w:lvl>
    <w:lvl w:ilvl="8" w:tplc="2AA8F71A">
      <w:numFmt w:val="bullet"/>
      <w:lvlText w:val="•"/>
      <w:lvlJc w:val="left"/>
      <w:pPr>
        <w:ind w:left="8736" w:hanging="361"/>
      </w:pPr>
      <w:rPr>
        <w:rFonts w:hint="default"/>
        <w:lang w:val="en-US" w:eastAsia="en-US" w:bidi="ar-SA"/>
      </w:rPr>
    </w:lvl>
  </w:abstractNum>
  <w:abstractNum w:abstractNumId="6">
    <w:nsid w:val="230A7B56"/>
    <w:multiLevelType w:val="hybridMultilevel"/>
    <w:tmpl w:val="DB76CE28"/>
    <w:lvl w:ilvl="0" w:tplc="52C48D5E">
      <w:numFmt w:val="bullet"/>
      <w:lvlText w:val=""/>
      <w:lvlJc w:val="left"/>
      <w:pPr>
        <w:ind w:left="467" w:hanging="360"/>
      </w:pPr>
      <w:rPr>
        <w:rFonts w:ascii="Symbol" w:eastAsia="Symbol" w:hAnsi="Symbol" w:cs="Symbol" w:hint="default"/>
        <w:w w:val="100"/>
        <w:sz w:val="22"/>
        <w:szCs w:val="22"/>
        <w:lang w:val="en-US" w:eastAsia="en-US" w:bidi="ar-SA"/>
      </w:rPr>
    </w:lvl>
    <w:lvl w:ilvl="1" w:tplc="F5649312">
      <w:numFmt w:val="bullet"/>
      <w:lvlText w:val="•"/>
      <w:lvlJc w:val="left"/>
      <w:pPr>
        <w:ind w:left="1493" w:hanging="360"/>
      </w:pPr>
      <w:rPr>
        <w:rFonts w:hint="default"/>
        <w:lang w:val="en-US" w:eastAsia="en-US" w:bidi="ar-SA"/>
      </w:rPr>
    </w:lvl>
    <w:lvl w:ilvl="2" w:tplc="B16ABE1C">
      <w:numFmt w:val="bullet"/>
      <w:lvlText w:val="•"/>
      <w:lvlJc w:val="left"/>
      <w:pPr>
        <w:ind w:left="2527" w:hanging="360"/>
      </w:pPr>
      <w:rPr>
        <w:rFonts w:hint="default"/>
        <w:lang w:val="en-US" w:eastAsia="en-US" w:bidi="ar-SA"/>
      </w:rPr>
    </w:lvl>
    <w:lvl w:ilvl="3" w:tplc="D1460EAE">
      <w:numFmt w:val="bullet"/>
      <w:lvlText w:val="•"/>
      <w:lvlJc w:val="left"/>
      <w:pPr>
        <w:ind w:left="3560" w:hanging="360"/>
      </w:pPr>
      <w:rPr>
        <w:rFonts w:hint="default"/>
        <w:lang w:val="en-US" w:eastAsia="en-US" w:bidi="ar-SA"/>
      </w:rPr>
    </w:lvl>
    <w:lvl w:ilvl="4" w:tplc="8B384E8C">
      <w:numFmt w:val="bullet"/>
      <w:lvlText w:val="•"/>
      <w:lvlJc w:val="left"/>
      <w:pPr>
        <w:ind w:left="4594" w:hanging="360"/>
      </w:pPr>
      <w:rPr>
        <w:rFonts w:hint="default"/>
        <w:lang w:val="en-US" w:eastAsia="en-US" w:bidi="ar-SA"/>
      </w:rPr>
    </w:lvl>
    <w:lvl w:ilvl="5" w:tplc="9FDC4474">
      <w:numFmt w:val="bullet"/>
      <w:lvlText w:val="•"/>
      <w:lvlJc w:val="left"/>
      <w:pPr>
        <w:ind w:left="5627" w:hanging="360"/>
      </w:pPr>
      <w:rPr>
        <w:rFonts w:hint="default"/>
        <w:lang w:val="en-US" w:eastAsia="en-US" w:bidi="ar-SA"/>
      </w:rPr>
    </w:lvl>
    <w:lvl w:ilvl="6" w:tplc="84EE1298">
      <w:numFmt w:val="bullet"/>
      <w:lvlText w:val="•"/>
      <w:lvlJc w:val="left"/>
      <w:pPr>
        <w:ind w:left="6661" w:hanging="360"/>
      </w:pPr>
      <w:rPr>
        <w:rFonts w:hint="default"/>
        <w:lang w:val="en-US" w:eastAsia="en-US" w:bidi="ar-SA"/>
      </w:rPr>
    </w:lvl>
    <w:lvl w:ilvl="7" w:tplc="CC00DB6A">
      <w:numFmt w:val="bullet"/>
      <w:lvlText w:val="•"/>
      <w:lvlJc w:val="left"/>
      <w:pPr>
        <w:ind w:left="7694" w:hanging="360"/>
      </w:pPr>
      <w:rPr>
        <w:rFonts w:hint="default"/>
        <w:lang w:val="en-US" w:eastAsia="en-US" w:bidi="ar-SA"/>
      </w:rPr>
    </w:lvl>
    <w:lvl w:ilvl="8" w:tplc="1E7268D0">
      <w:numFmt w:val="bullet"/>
      <w:lvlText w:val="•"/>
      <w:lvlJc w:val="left"/>
      <w:pPr>
        <w:ind w:left="8728" w:hanging="360"/>
      </w:pPr>
      <w:rPr>
        <w:rFonts w:hint="default"/>
        <w:lang w:val="en-US" w:eastAsia="en-US" w:bidi="ar-SA"/>
      </w:rPr>
    </w:lvl>
  </w:abstractNum>
  <w:abstractNum w:abstractNumId="7">
    <w:nsid w:val="24F206D2"/>
    <w:multiLevelType w:val="hybridMultilevel"/>
    <w:tmpl w:val="C69AB2D6"/>
    <w:lvl w:ilvl="0" w:tplc="5EF44808">
      <w:numFmt w:val="bullet"/>
      <w:lvlText w:val=""/>
      <w:lvlJc w:val="left"/>
      <w:pPr>
        <w:ind w:left="824" w:hanging="360"/>
      </w:pPr>
      <w:rPr>
        <w:rFonts w:ascii="Wingdings" w:eastAsia="Wingdings" w:hAnsi="Wingdings" w:cs="Wingdings" w:hint="default"/>
        <w:color w:val="006FC0"/>
        <w:w w:val="99"/>
        <w:sz w:val="20"/>
        <w:szCs w:val="20"/>
        <w:lang w:val="en-US" w:eastAsia="en-US" w:bidi="ar-SA"/>
      </w:rPr>
    </w:lvl>
    <w:lvl w:ilvl="1" w:tplc="B2469F72">
      <w:numFmt w:val="bullet"/>
      <w:lvlText w:val="•"/>
      <w:lvlJc w:val="left"/>
      <w:pPr>
        <w:ind w:left="1588" w:hanging="360"/>
      </w:pPr>
      <w:rPr>
        <w:rFonts w:hint="default"/>
        <w:lang w:val="en-US" w:eastAsia="en-US" w:bidi="ar-SA"/>
      </w:rPr>
    </w:lvl>
    <w:lvl w:ilvl="2" w:tplc="45846782">
      <w:numFmt w:val="bullet"/>
      <w:lvlText w:val="•"/>
      <w:lvlJc w:val="left"/>
      <w:pPr>
        <w:ind w:left="2357" w:hanging="360"/>
      </w:pPr>
      <w:rPr>
        <w:rFonts w:hint="default"/>
        <w:lang w:val="en-US" w:eastAsia="en-US" w:bidi="ar-SA"/>
      </w:rPr>
    </w:lvl>
    <w:lvl w:ilvl="3" w:tplc="7B886D08">
      <w:numFmt w:val="bullet"/>
      <w:lvlText w:val="•"/>
      <w:lvlJc w:val="left"/>
      <w:pPr>
        <w:ind w:left="3126" w:hanging="360"/>
      </w:pPr>
      <w:rPr>
        <w:rFonts w:hint="default"/>
        <w:lang w:val="en-US" w:eastAsia="en-US" w:bidi="ar-SA"/>
      </w:rPr>
    </w:lvl>
    <w:lvl w:ilvl="4" w:tplc="59A23284">
      <w:numFmt w:val="bullet"/>
      <w:lvlText w:val="•"/>
      <w:lvlJc w:val="left"/>
      <w:pPr>
        <w:ind w:left="3895" w:hanging="360"/>
      </w:pPr>
      <w:rPr>
        <w:rFonts w:hint="default"/>
        <w:lang w:val="en-US" w:eastAsia="en-US" w:bidi="ar-SA"/>
      </w:rPr>
    </w:lvl>
    <w:lvl w:ilvl="5" w:tplc="6596BBD8">
      <w:numFmt w:val="bullet"/>
      <w:lvlText w:val="•"/>
      <w:lvlJc w:val="left"/>
      <w:pPr>
        <w:ind w:left="4664" w:hanging="360"/>
      </w:pPr>
      <w:rPr>
        <w:rFonts w:hint="default"/>
        <w:lang w:val="en-US" w:eastAsia="en-US" w:bidi="ar-SA"/>
      </w:rPr>
    </w:lvl>
    <w:lvl w:ilvl="6" w:tplc="F80ECA7E">
      <w:numFmt w:val="bullet"/>
      <w:lvlText w:val="•"/>
      <w:lvlJc w:val="left"/>
      <w:pPr>
        <w:ind w:left="5433" w:hanging="360"/>
      </w:pPr>
      <w:rPr>
        <w:rFonts w:hint="default"/>
        <w:lang w:val="en-US" w:eastAsia="en-US" w:bidi="ar-SA"/>
      </w:rPr>
    </w:lvl>
    <w:lvl w:ilvl="7" w:tplc="E65297C0">
      <w:numFmt w:val="bullet"/>
      <w:lvlText w:val="•"/>
      <w:lvlJc w:val="left"/>
      <w:pPr>
        <w:ind w:left="6202" w:hanging="360"/>
      </w:pPr>
      <w:rPr>
        <w:rFonts w:hint="default"/>
        <w:lang w:val="en-US" w:eastAsia="en-US" w:bidi="ar-SA"/>
      </w:rPr>
    </w:lvl>
    <w:lvl w:ilvl="8" w:tplc="347E1FC6">
      <w:numFmt w:val="bullet"/>
      <w:lvlText w:val="•"/>
      <w:lvlJc w:val="left"/>
      <w:pPr>
        <w:ind w:left="6971" w:hanging="360"/>
      </w:pPr>
      <w:rPr>
        <w:rFonts w:hint="default"/>
        <w:lang w:val="en-US" w:eastAsia="en-US" w:bidi="ar-SA"/>
      </w:rPr>
    </w:lvl>
  </w:abstractNum>
  <w:abstractNum w:abstractNumId="8">
    <w:nsid w:val="28E47292"/>
    <w:multiLevelType w:val="hybridMultilevel"/>
    <w:tmpl w:val="272AC2C4"/>
    <w:lvl w:ilvl="0" w:tplc="4C2217B6">
      <w:numFmt w:val="bullet"/>
      <w:lvlText w:val="•"/>
      <w:lvlJc w:val="left"/>
      <w:pPr>
        <w:ind w:left="824" w:hanging="360"/>
      </w:pPr>
      <w:rPr>
        <w:rFonts w:ascii="Times New Roman" w:eastAsia="Times New Roman" w:hAnsi="Times New Roman" w:cs="Times New Roman" w:hint="default"/>
        <w:w w:val="100"/>
        <w:sz w:val="22"/>
        <w:szCs w:val="22"/>
        <w:lang w:val="en-US" w:eastAsia="en-US" w:bidi="ar-SA"/>
      </w:rPr>
    </w:lvl>
    <w:lvl w:ilvl="1" w:tplc="E070A8C8">
      <w:numFmt w:val="bullet"/>
      <w:lvlText w:val="•"/>
      <w:lvlJc w:val="left"/>
      <w:pPr>
        <w:ind w:left="1588" w:hanging="360"/>
      </w:pPr>
      <w:rPr>
        <w:rFonts w:hint="default"/>
        <w:lang w:val="en-US" w:eastAsia="en-US" w:bidi="ar-SA"/>
      </w:rPr>
    </w:lvl>
    <w:lvl w:ilvl="2" w:tplc="8EE42ED8">
      <w:numFmt w:val="bullet"/>
      <w:lvlText w:val="•"/>
      <w:lvlJc w:val="left"/>
      <w:pPr>
        <w:ind w:left="2357" w:hanging="360"/>
      </w:pPr>
      <w:rPr>
        <w:rFonts w:hint="default"/>
        <w:lang w:val="en-US" w:eastAsia="en-US" w:bidi="ar-SA"/>
      </w:rPr>
    </w:lvl>
    <w:lvl w:ilvl="3" w:tplc="8FC04D72">
      <w:numFmt w:val="bullet"/>
      <w:lvlText w:val="•"/>
      <w:lvlJc w:val="left"/>
      <w:pPr>
        <w:ind w:left="3125" w:hanging="360"/>
      </w:pPr>
      <w:rPr>
        <w:rFonts w:hint="default"/>
        <w:lang w:val="en-US" w:eastAsia="en-US" w:bidi="ar-SA"/>
      </w:rPr>
    </w:lvl>
    <w:lvl w:ilvl="4" w:tplc="94C858DC">
      <w:numFmt w:val="bullet"/>
      <w:lvlText w:val="•"/>
      <w:lvlJc w:val="left"/>
      <w:pPr>
        <w:ind w:left="3894" w:hanging="360"/>
      </w:pPr>
      <w:rPr>
        <w:rFonts w:hint="default"/>
        <w:lang w:val="en-US" w:eastAsia="en-US" w:bidi="ar-SA"/>
      </w:rPr>
    </w:lvl>
    <w:lvl w:ilvl="5" w:tplc="47CA68A8">
      <w:numFmt w:val="bullet"/>
      <w:lvlText w:val="•"/>
      <w:lvlJc w:val="left"/>
      <w:pPr>
        <w:ind w:left="4662" w:hanging="360"/>
      </w:pPr>
      <w:rPr>
        <w:rFonts w:hint="default"/>
        <w:lang w:val="en-US" w:eastAsia="en-US" w:bidi="ar-SA"/>
      </w:rPr>
    </w:lvl>
    <w:lvl w:ilvl="6" w:tplc="6BC029EC">
      <w:numFmt w:val="bullet"/>
      <w:lvlText w:val="•"/>
      <w:lvlJc w:val="left"/>
      <w:pPr>
        <w:ind w:left="5431" w:hanging="360"/>
      </w:pPr>
      <w:rPr>
        <w:rFonts w:hint="default"/>
        <w:lang w:val="en-US" w:eastAsia="en-US" w:bidi="ar-SA"/>
      </w:rPr>
    </w:lvl>
    <w:lvl w:ilvl="7" w:tplc="A8ECDD9E">
      <w:numFmt w:val="bullet"/>
      <w:lvlText w:val="•"/>
      <w:lvlJc w:val="left"/>
      <w:pPr>
        <w:ind w:left="6199" w:hanging="360"/>
      </w:pPr>
      <w:rPr>
        <w:rFonts w:hint="default"/>
        <w:lang w:val="en-US" w:eastAsia="en-US" w:bidi="ar-SA"/>
      </w:rPr>
    </w:lvl>
    <w:lvl w:ilvl="8" w:tplc="7026EB2C">
      <w:numFmt w:val="bullet"/>
      <w:lvlText w:val="•"/>
      <w:lvlJc w:val="left"/>
      <w:pPr>
        <w:ind w:left="6968" w:hanging="360"/>
      </w:pPr>
      <w:rPr>
        <w:rFonts w:hint="default"/>
        <w:lang w:val="en-US" w:eastAsia="en-US" w:bidi="ar-SA"/>
      </w:rPr>
    </w:lvl>
  </w:abstractNum>
  <w:abstractNum w:abstractNumId="9">
    <w:nsid w:val="2BC67670"/>
    <w:multiLevelType w:val="hybridMultilevel"/>
    <w:tmpl w:val="FCEC8A48"/>
    <w:lvl w:ilvl="0" w:tplc="651A268E">
      <w:numFmt w:val="bullet"/>
      <w:lvlText w:val="•"/>
      <w:lvlJc w:val="left"/>
      <w:pPr>
        <w:ind w:left="824" w:hanging="360"/>
      </w:pPr>
      <w:rPr>
        <w:rFonts w:ascii="Arial" w:eastAsia="Arial" w:hAnsi="Arial" w:cs="Arial" w:hint="default"/>
        <w:w w:val="99"/>
        <w:sz w:val="20"/>
        <w:szCs w:val="20"/>
        <w:lang w:val="en-US" w:eastAsia="en-US" w:bidi="ar-SA"/>
      </w:rPr>
    </w:lvl>
    <w:lvl w:ilvl="1" w:tplc="5CBAC7AA">
      <w:numFmt w:val="bullet"/>
      <w:lvlText w:val="•"/>
      <w:lvlJc w:val="left"/>
      <w:pPr>
        <w:ind w:left="1588" w:hanging="360"/>
      </w:pPr>
      <w:rPr>
        <w:rFonts w:hint="default"/>
        <w:lang w:val="en-US" w:eastAsia="en-US" w:bidi="ar-SA"/>
      </w:rPr>
    </w:lvl>
    <w:lvl w:ilvl="2" w:tplc="78DC22F4">
      <w:numFmt w:val="bullet"/>
      <w:lvlText w:val="•"/>
      <w:lvlJc w:val="left"/>
      <w:pPr>
        <w:ind w:left="2357" w:hanging="360"/>
      </w:pPr>
      <w:rPr>
        <w:rFonts w:hint="default"/>
        <w:lang w:val="en-US" w:eastAsia="en-US" w:bidi="ar-SA"/>
      </w:rPr>
    </w:lvl>
    <w:lvl w:ilvl="3" w:tplc="40F430DA">
      <w:numFmt w:val="bullet"/>
      <w:lvlText w:val="•"/>
      <w:lvlJc w:val="left"/>
      <w:pPr>
        <w:ind w:left="3125" w:hanging="360"/>
      </w:pPr>
      <w:rPr>
        <w:rFonts w:hint="default"/>
        <w:lang w:val="en-US" w:eastAsia="en-US" w:bidi="ar-SA"/>
      </w:rPr>
    </w:lvl>
    <w:lvl w:ilvl="4" w:tplc="95544170">
      <w:numFmt w:val="bullet"/>
      <w:lvlText w:val="•"/>
      <w:lvlJc w:val="left"/>
      <w:pPr>
        <w:ind w:left="3894" w:hanging="360"/>
      </w:pPr>
      <w:rPr>
        <w:rFonts w:hint="default"/>
        <w:lang w:val="en-US" w:eastAsia="en-US" w:bidi="ar-SA"/>
      </w:rPr>
    </w:lvl>
    <w:lvl w:ilvl="5" w:tplc="E9448208">
      <w:numFmt w:val="bullet"/>
      <w:lvlText w:val="•"/>
      <w:lvlJc w:val="left"/>
      <w:pPr>
        <w:ind w:left="4662" w:hanging="360"/>
      </w:pPr>
      <w:rPr>
        <w:rFonts w:hint="default"/>
        <w:lang w:val="en-US" w:eastAsia="en-US" w:bidi="ar-SA"/>
      </w:rPr>
    </w:lvl>
    <w:lvl w:ilvl="6" w:tplc="037E5B6E">
      <w:numFmt w:val="bullet"/>
      <w:lvlText w:val="•"/>
      <w:lvlJc w:val="left"/>
      <w:pPr>
        <w:ind w:left="5431" w:hanging="360"/>
      </w:pPr>
      <w:rPr>
        <w:rFonts w:hint="default"/>
        <w:lang w:val="en-US" w:eastAsia="en-US" w:bidi="ar-SA"/>
      </w:rPr>
    </w:lvl>
    <w:lvl w:ilvl="7" w:tplc="13062CEC">
      <w:numFmt w:val="bullet"/>
      <w:lvlText w:val="•"/>
      <w:lvlJc w:val="left"/>
      <w:pPr>
        <w:ind w:left="6199" w:hanging="360"/>
      </w:pPr>
      <w:rPr>
        <w:rFonts w:hint="default"/>
        <w:lang w:val="en-US" w:eastAsia="en-US" w:bidi="ar-SA"/>
      </w:rPr>
    </w:lvl>
    <w:lvl w:ilvl="8" w:tplc="BDCA9966">
      <w:numFmt w:val="bullet"/>
      <w:lvlText w:val="•"/>
      <w:lvlJc w:val="left"/>
      <w:pPr>
        <w:ind w:left="6968" w:hanging="360"/>
      </w:pPr>
      <w:rPr>
        <w:rFonts w:hint="default"/>
        <w:lang w:val="en-US" w:eastAsia="en-US" w:bidi="ar-SA"/>
      </w:rPr>
    </w:lvl>
  </w:abstractNum>
  <w:abstractNum w:abstractNumId="10">
    <w:nsid w:val="2C7F4CA1"/>
    <w:multiLevelType w:val="hybridMultilevel"/>
    <w:tmpl w:val="F588170A"/>
    <w:lvl w:ilvl="0" w:tplc="5CBCF934">
      <w:numFmt w:val="bullet"/>
      <w:lvlText w:val=""/>
      <w:lvlJc w:val="left"/>
      <w:pPr>
        <w:ind w:left="824" w:hanging="360"/>
      </w:pPr>
      <w:rPr>
        <w:rFonts w:ascii="Wingdings" w:eastAsia="Wingdings" w:hAnsi="Wingdings" w:cs="Wingdings" w:hint="default"/>
        <w:w w:val="99"/>
        <w:sz w:val="20"/>
        <w:szCs w:val="20"/>
        <w:lang w:val="en-US" w:eastAsia="en-US" w:bidi="ar-SA"/>
      </w:rPr>
    </w:lvl>
    <w:lvl w:ilvl="1" w:tplc="CF8CD6A2">
      <w:numFmt w:val="bullet"/>
      <w:lvlText w:val="•"/>
      <w:lvlJc w:val="left"/>
      <w:pPr>
        <w:ind w:left="1588" w:hanging="360"/>
      </w:pPr>
      <w:rPr>
        <w:rFonts w:hint="default"/>
        <w:lang w:val="en-US" w:eastAsia="en-US" w:bidi="ar-SA"/>
      </w:rPr>
    </w:lvl>
    <w:lvl w:ilvl="2" w:tplc="BD4ECA9A">
      <w:numFmt w:val="bullet"/>
      <w:lvlText w:val="•"/>
      <w:lvlJc w:val="left"/>
      <w:pPr>
        <w:ind w:left="2357" w:hanging="360"/>
      </w:pPr>
      <w:rPr>
        <w:rFonts w:hint="default"/>
        <w:lang w:val="en-US" w:eastAsia="en-US" w:bidi="ar-SA"/>
      </w:rPr>
    </w:lvl>
    <w:lvl w:ilvl="3" w:tplc="F3021AB0">
      <w:numFmt w:val="bullet"/>
      <w:lvlText w:val="•"/>
      <w:lvlJc w:val="left"/>
      <w:pPr>
        <w:ind w:left="3125" w:hanging="360"/>
      </w:pPr>
      <w:rPr>
        <w:rFonts w:hint="default"/>
        <w:lang w:val="en-US" w:eastAsia="en-US" w:bidi="ar-SA"/>
      </w:rPr>
    </w:lvl>
    <w:lvl w:ilvl="4" w:tplc="17A46E5E">
      <w:numFmt w:val="bullet"/>
      <w:lvlText w:val="•"/>
      <w:lvlJc w:val="left"/>
      <w:pPr>
        <w:ind w:left="3894" w:hanging="360"/>
      </w:pPr>
      <w:rPr>
        <w:rFonts w:hint="default"/>
        <w:lang w:val="en-US" w:eastAsia="en-US" w:bidi="ar-SA"/>
      </w:rPr>
    </w:lvl>
    <w:lvl w:ilvl="5" w:tplc="AD12347C">
      <w:numFmt w:val="bullet"/>
      <w:lvlText w:val="•"/>
      <w:lvlJc w:val="left"/>
      <w:pPr>
        <w:ind w:left="4663" w:hanging="360"/>
      </w:pPr>
      <w:rPr>
        <w:rFonts w:hint="default"/>
        <w:lang w:val="en-US" w:eastAsia="en-US" w:bidi="ar-SA"/>
      </w:rPr>
    </w:lvl>
    <w:lvl w:ilvl="6" w:tplc="D526A8F0">
      <w:numFmt w:val="bullet"/>
      <w:lvlText w:val="•"/>
      <w:lvlJc w:val="left"/>
      <w:pPr>
        <w:ind w:left="5431" w:hanging="360"/>
      </w:pPr>
      <w:rPr>
        <w:rFonts w:hint="default"/>
        <w:lang w:val="en-US" w:eastAsia="en-US" w:bidi="ar-SA"/>
      </w:rPr>
    </w:lvl>
    <w:lvl w:ilvl="7" w:tplc="7F08F6FC">
      <w:numFmt w:val="bullet"/>
      <w:lvlText w:val="•"/>
      <w:lvlJc w:val="left"/>
      <w:pPr>
        <w:ind w:left="6200" w:hanging="360"/>
      </w:pPr>
      <w:rPr>
        <w:rFonts w:hint="default"/>
        <w:lang w:val="en-US" w:eastAsia="en-US" w:bidi="ar-SA"/>
      </w:rPr>
    </w:lvl>
    <w:lvl w:ilvl="8" w:tplc="A72A7108">
      <w:numFmt w:val="bullet"/>
      <w:lvlText w:val="•"/>
      <w:lvlJc w:val="left"/>
      <w:pPr>
        <w:ind w:left="6968" w:hanging="360"/>
      </w:pPr>
      <w:rPr>
        <w:rFonts w:hint="default"/>
        <w:lang w:val="en-US" w:eastAsia="en-US" w:bidi="ar-SA"/>
      </w:rPr>
    </w:lvl>
  </w:abstractNum>
  <w:abstractNum w:abstractNumId="11">
    <w:nsid w:val="2ED84590"/>
    <w:multiLevelType w:val="hybridMultilevel"/>
    <w:tmpl w:val="E32A6A0A"/>
    <w:lvl w:ilvl="0" w:tplc="5F36EED4">
      <w:numFmt w:val="bullet"/>
      <w:lvlText w:val=""/>
      <w:lvlJc w:val="left"/>
      <w:pPr>
        <w:ind w:left="824" w:hanging="360"/>
      </w:pPr>
      <w:rPr>
        <w:rFonts w:ascii="Wingdings" w:eastAsia="Wingdings" w:hAnsi="Wingdings" w:cs="Wingdings" w:hint="default"/>
        <w:w w:val="99"/>
        <w:sz w:val="20"/>
        <w:szCs w:val="20"/>
        <w:lang w:val="en-US" w:eastAsia="en-US" w:bidi="ar-SA"/>
      </w:rPr>
    </w:lvl>
    <w:lvl w:ilvl="1" w:tplc="BC6282EC">
      <w:numFmt w:val="bullet"/>
      <w:lvlText w:val="•"/>
      <w:lvlJc w:val="left"/>
      <w:pPr>
        <w:ind w:left="1588" w:hanging="360"/>
      </w:pPr>
      <w:rPr>
        <w:rFonts w:hint="default"/>
        <w:lang w:val="en-US" w:eastAsia="en-US" w:bidi="ar-SA"/>
      </w:rPr>
    </w:lvl>
    <w:lvl w:ilvl="2" w:tplc="0AFE11C8">
      <w:numFmt w:val="bullet"/>
      <w:lvlText w:val="•"/>
      <w:lvlJc w:val="left"/>
      <w:pPr>
        <w:ind w:left="2357" w:hanging="360"/>
      </w:pPr>
      <w:rPr>
        <w:rFonts w:hint="default"/>
        <w:lang w:val="en-US" w:eastAsia="en-US" w:bidi="ar-SA"/>
      </w:rPr>
    </w:lvl>
    <w:lvl w:ilvl="3" w:tplc="A5CAA00E">
      <w:numFmt w:val="bullet"/>
      <w:lvlText w:val="•"/>
      <w:lvlJc w:val="left"/>
      <w:pPr>
        <w:ind w:left="3125" w:hanging="360"/>
      </w:pPr>
      <w:rPr>
        <w:rFonts w:hint="default"/>
        <w:lang w:val="en-US" w:eastAsia="en-US" w:bidi="ar-SA"/>
      </w:rPr>
    </w:lvl>
    <w:lvl w:ilvl="4" w:tplc="BF709C48">
      <w:numFmt w:val="bullet"/>
      <w:lvlText w:val="•"/>
      <w:lvlJc w:val="left"/>
      <w:pPr>
        <w:ind w:left="3894" w:hanging="360"/>
      </w:pPr>
      <w:rPr>
        <w:rFonts w:hint="default"/>
        <w:lang w:val="en-US" w:eastAsia="en-US" w:bidi="ar-SA"/>
      </w:rPr>
    </w:lvl>
    <w:lvl w:ilvl="5" w:tplc="E5A48462">
      <w:numFmt w:val="bullet"/>
      <w:lvlText w:val="•"/>
      <w:lvlJc w:val="left"/>
      <w:pPr>
        <w:ind w:left="4663" w:hanging="360"/>
      </w:pPr>
      <w:rPr>
        <w:rFonts w:hint="default"/>
        <w:lang w:val="en-US" w:eastAsia="en-US" w:bidi="ar-SA"/>
      </w:rPr>
    </w:lvl>
    <w:lvl w:ilvl="6" w:tplc="0FC0A8AE">
      <w:numFmt w:val="bullet"/>
      <w:lvlText w:val="•"/>
      <w:lvlJc w:val="left"/>
      <w:pPr>
        <w:ind w:left="5431" w:hanging="360"/>
      </w:pPr>
      <w:rPr>
        <w:rFonts w:hint="default"/>
        <w:lang w:val="en-US" w:eastAsia="en-US" w:bidi="ar-SA"/>
      </w:rPr>
    </w:lvl>
    <w:lvl w:ilvl="7" w:tplc="A7B8ABB2">
      <w:numFmt w:val="bullet"/>
      <w:lvlText w:val="•"/>
      <w:lvlJc w:val="left"/>
      <w:pPr>
        <w:ind w:left="6200" w:hanging="360"/>
      </w:pPr>
      <w:rPr>
        <w:rFonts w:hint="default"/>
        <w:lang w:val="en-US" w:eastAsia="en-US" w:bidi="ar-SA"/>
      </w:rPr>
    </w:lvl>
    <w:lvl w:ilvl="8" w:tplc="43022BBA">
      <w:numFmt w:val="bullet"/>
      <w:lvlText w:val="•"/>
      <w:lvlJc w:val="left"/>
      <w:pPr>
        <w:ind w:left="6968" w:hanging="360"/>
      </w:pPr>
      <w:rPr>
        <w:rFonts w:hint="default"/>
        <w:lang w:val="en-US" w:eastAsia="en-US" w:bidi="ar-SA"/>
      </w:rPr>
    </w:lvl>
  </w:abstractNum>
  <w:abstractNum w:abstractNumId="12">
    <w:nsid w:val="2EF64792"/>
    <w:multiLevelType w:val="hybridMultilevel"/>
    <w:tmpl w:val="F402B7AE"/>
    <w:lvl w:ilvl="0" w:tplc="3F8A205E">
      <w:numFmt w:val="bullet"/>
      <w:lvlText w:val="•"/>
      <w:lvlJc w:val="left"/>
      <w:pPr>
        <w:ind w:left="824" w:hanging="360"/>
      </w:pPr>
      <w:rPr>
        <w:rFonts w:ascii="Arial" w:eastAsia="Arial" w:hAnsi="Arial" w:cs="Arial" w:hint="default"/>
        <w:w w:val="99"/>
        <w:sz w:val="20"/>
        <w:szCs w:val="20"/>
        <w:lang w:val="en-US" w:eastAsia="en-US" w:bidi="ar-SA"/>
      </w:rPr>
    </w:lvl>
    <w:lvl w:ilvl="1" w:tplc="37B48378">
      <w:numFmt w:val="bullet"/>
      <w:lvlText w:val="•"/>
      <w:lvlJc w:val="left"/>
      <w:pPr>
        <w:ind w:left="1588" w:hanging="360"/>
      </w:pPr>
      <w:rPr>
        <w:rFonts w:hint="default"/>
        <w:lang w:val="en-US" w:eastAsia="en-US" w:bidi="ar-SA"/>
      </w:rPr>
    </w:lvl>
    <w:lvl w:ilvl="2" w:tplc="24A2E230">
      <w:numFmt w:val="bullet"/>
      <w:lvlText w:val="•"/>
      <w:lvlJc w:val="left"/>
      <w:pPr>
        <w:ind w:left="2357" w:hanging="360"/>
      </w:pPr>
      <w:rPr>
        <w:rFonts w:hint="default"/>
        <w:lang w:val="en-US" w:eastAsia="en-US" w:bidi="ar-SA"/>
      </w:rPr>
    </w:lvl>
    <w:lvl w:ilvl="3" w:tplc="E328034A">
      <w:numFmt w:val="bullet"/>
      <w:lvlText w:val="•"/>
      <w:lvlJc w:val="left"/>
      <w:pPr>
        <w:ind w:left="3126" w:hanging="360"/>
      </w:pPr>
      <w:rPr>
        <w:rFonts w:hint="default"/>
        <w:lang w:val="en-US" w:eastAsia="en-US" w:bidi="ar-SA"/>
      </w:rPr>
    </w:lvl>
    <w:lvl w:ilvl="4" w:tplc="6A1AEEB6">
      <w:numFmt w:val="bullet"/>
      <w:lvlText w:val="•"/>
      <w:lvlJc w:val="left"/>
      <w:pPr>
        <w:ind w:left="3894" w:hanging="360"/>
      </w:pPr>
      <w:rPr>
        <w:rFonts w:hint="default"/>
        <w:lang w:val="en-US" w:eastAsia="en-US" w:bidi="ar-SA"/>
      </w:rPr>
    </w:lvl>
    <w:lvl w:ilvl="5" w:tplc="454601D4">
      <w:numFmt w:val="bullet"/>
      <w:lvlText w:val="•"/>
      <w:lvlJc w:val="left"/>
      <w:pPr>
        <w:ind w:left="4663" w:hanging="360"/>
      </w:pPr>
      <w:rPr>
        <w:rFonts w:hint="default"/>
        <w:lang w:val="en-US" w:eastAsia="en-US" w:bidi="ar-SA"/>
      </w:rPr>
    </w:lvl>
    <w:lvl w:ilvl="6" w:tplc="A41C5BB6">
      <w:numFmt w:val="bullet"/>
      <w:lvlText w:val="•"/>
      <w:lvlJc w:val="left"/>
      <w:pPr>
        <w:ind w:left="5432" w:hanging="360"/>
      </w:pPr>
      <w:rPr>
        <w:rFonts w:hint="default"/>
        <w:lang w:val="en-US" w:eastAsia="en-US" w:bidi="ar-SA"/>
      </w:rPr>
    </w:lvl>
    <w:lvl w:ilvl="7" w:tplc="CB3A2946">
      <w:numFmt w:val="bullet"/>
      <w:lvlText w:val="•"/>
      <w:lvlJc w:val="left"/>
      <w:pPr>
        <w:ind w:left="6200" w:hanging="360"/>
      </w:pPr>
      <w:rPr>
        <w:rFonts w:hint="default"/>
        <w:lang w:val="en-US" w:eastAsia="en-US" w:bidi="ar-SA"/>
      </w:rPr>
    </w:lvl>
    <w:lvl w:ilvl="8" w:tplc="B22603C2">
      <w:numFmt w:val="bullet"/>
      <w:lvlText w:val="•"/>
      <w:lvlJc w:val="left"/>
      <w:pPr>
        <w:ind w:left="6969" w:hanging="360"/>
      </w:pPr>
      <w:rPr>
        <w:rFonts w:hint="default"/>
        <w:lang w:val="en-US" w:eastAsia="en-US" w:bidi="ar-SA"/>
      </w:rPr>
    </w:lvl>
  </w:abstractNum>
  <w:abstractNum w:abstractNumId="13">
    <w:nsid w:val="2F4F1701"/>
    <w:multiLevelType w:val="hybridMultilevel"/>
    <w:tmpl w:val="4F387656"/>
    <w:lvl w:ilvl="0" w:tplc="268E6D8A">
      <w:numFmt w:val="bullet"/>
      <w:lvlText w:val=""/>
      <w:lvlJc w:val="left"/>
      <w:pPr>
        <w:ind w:left="849" w:hanging="361"/>
      </w:pPr>
      <w:rPr>
        <w:rFonts w:ascii="Wingdings" w:eastAsia="Wingdings" w:hAnsi="Wingdings" w:cs="Wingdings" w:hint="default"/>
        <w:color w:val="006FC0"/>
        <w:w w:val="99"/>
        <w:sz w:val="20"/>
        <w:szCs w:val="20"/>
        <w:lang w:val="en-US" w:eastAsia="en-US" w:bidi="ar-SA"/>
      </w:rPr>
    </w:lvl>
    <w:lvl w:ilvl="1" w:tplc="CCC0918C">
      <w:numFmt w:val="bullet"/>
      <w:lvlText w:val="•"/>
      <w:lvlJc w:val="left"/>
      <w:pPr>
        <w:ind w:left="1527" w:hanging="361"/>
      </w:pPr>
      <w:rPr>
        <w:rFonts w:hint="default"/>
        <w:lang w:val="en-US" w:eastAsia="en-US" w:bidi="ar-SA"/>
      </w:rPr>
    </w:lvl>
    <w:lvl w:ilvl="2" w:tplc="1CDC897E">
      <w:numFmt w:val="bullet"/>
      <w:lvlText w:val="•"/>
      <w:lvlJc w:val="left"/>
      <w:pPr>
        <w:ind w:left="2215" w:hanging="361"/>
      </w:pPr>
      <w:rPr>
        <w:rFonts w:hint="default"/>
        <w:lang w:val="en-US" w:eastAsia="en-US" w:bidi="ar-SA"/>
      </w:rPr>
    </w:lvl>
    <w:lvl w:ilvl="3" w:tplc="4AB45DCC">
      <w:numFmt w:val="bullet"/>
      <w:lvlText w:val="•"/>
      <w:lvlJc w:val="left"/>
      <w:pPr>
        <w:ind w:left="2903" w:hanging="361"/>
      </w:pPr>
      <w:rPr>
        <w:rFonts w:hint="default"/>
        <w:lang w:val="en-US" w:eastAsia="en-US" w:bidi="ar-SA"/>
      </w:rPr>
    </w:lvl>
    <w:lvl w:ilvl="4" w:tplc="B5F859F0">
      <w:numFmt w:val="bullet"/>
      <w:lvlText w:val="•"/>
      <w:lvlJc w:val="left"/>
      <w:pPr>
        <w:ind w:left="3591" w:hanging="361"/>
      </w:pPr>
      <w:rPr>
        <w:rFonts w:hint="default"/>
        <w:lang w:val="en-US" w:eastAsia="en-US" w:bidi="ar-SA"/>
      </w:rPr>
    </w:lvl>
    <w:lvl w:ilvl="5" w:tplc="C7967A2A">
      <w:numFmt w:val="bullet"/>
      <w:lvlText w:val="•"/>
      <w:lvlJc w:val="left"/>
      <w:pPr>
        <w:ind w:left="4279" w:hanging="361"/>
      </w:pPr>
      <w:rPr>
        <w:rFonts w:hint="default"/>
        <w:lang w:val="en-US" w:eastAsia="en-US" w:bidi="ar-SA"/>
      </w:rPr>
    </w:lvl>
    <w:lvl w:ilvl="6" w:tplc="380460F8">
      <w:numFmt w:val="bullet"/>
      <w:lvlText w:val="•"/>
      <w:lvlJc w:val="left"/>
      <w:pPr>
        <w:ind w:left="4966" w:hanging="361"/>
      </w:pPr>
      <w:rPr>
        <w:rFonts w:hint="default"/>
        <w:lang w:val="en-US" w:eastAsia="en-US" w:bidi="ar-SA"/>
      </w:rPr>
    </w:lvl>
    <w:lvl w:ilvl="7" w:tplc="64740F5A">
      <w:numFmt w:val="bullet"/>
      <w:lvlText w:val="•"/>
      <w:lvlJc w:val="left"/>
      <w:pPr>
        <w:ind w:left="5654" w:hanging="361"/>
      </w:pPr>
      <w:rPr>
        <w:rFonts w:hint="default"/>
        <w:lang w:val="en-US" w:eastAsia="en-US" w:bidi="ar-SA"/>
      </w:rPr>
    </w:lvl>
    <w:lvl w:ilvl="8" w:tplc="2DC2CC98">
      <w:numFmt w:val="bullet"/>
      <w:lvlText w:val="•"/>
      <w:lvlJc w:val="left"/>
      <w:pPr>
        <w:ind w:left="6342" w:hanging="361"/>
      </w:pPr>
      <w:rPr>
        <w:rFonts w:hint="default"/>
        <w:lang w:val="en-US" w:eastAsia="en-US" w:bidi="ar-SA"/>
      </w:rPr>
    </w:lvl>
  </w:abstractNum>
  <w:abstractNum w:abstractNumId="14">
    <w:nsid w:val="2FF15E29"/>
    <w:multiLevelType w:val="hybridMultilevel"/>
    <w:tmpl w:val="08C233A2"/>
    <w:lvl w:ilvl="0" w:tplc="4C08484E">
      <w:numFmt w:val="bullet"/>
      <w:lvlText w:val=""/>
      <w:lvlJc w:val="left"/>
      <w:pPr>
        <w:ind w:left="849" w:hanging="361"/>
      </w:pPr>
      <w:rPr>
        <w:rFonts w:ascii="Wingdings" w:eastAsia="Wingdings" w:hAnsi="Wingdings" w:cs="Wingdings" w:hint="default"/>
        <w:color w:val="006FC0"/>
        <w:w w:val="99"/>
        <w:sz w:val="20"/>
        <w:szCs w:val="20"/>
        <w:lang w:val="en-US" w:eastAsia="en-US" w:bidi="ar-SA"/>
      </w:rPr>
    </w:lvl>
    <w:lvl w:ilvl="1" w:tplc="3048A06C">
      <w:numFmt w:val="bullet"/>
      <w:lvlText w:val="•"/>
      <w:lvlJc w:val="left"/>
      <w:pPr>
        <w:ind w:left="1527" w:hanging="361"/>
      </w:pPr>
      <w:rPr>
        <w:rFonts w:hint="default"/>
        <w:lang w:val="en-US" w:eastAsia="en-US" w:bidi="ar-SA"/>
      </w:rPr>
    </w:lvl>
    <w:lvl w:ilvl="2" w:tplc="B6A2E71A">
      <w:numFmt w:val="bullet"/>
      <w:lvlText w:val="•"/>
      <w:lvlJc w:val="left"/>
      <w:pPr>
        <w:ind w:left="2215" w:hanging="361"/>
      </w:pPr>
      <w:rPr>
        <w:rFonts w:hint="default"/>
        <w:lang w:val="en-US" w:eastAsia="en-US" w:bidi="ar-SA"/>
      </w:rPr>
    </w:lvl>
    <w:lvl w:ilvl="3" w:tplc="8C5C4144">
      <w:numFmt w:val="bullet"/>
      <w:lvlText w:val="•"/>
      <w:lvlJc w:val="left"/>
      <w:pPr>
        <w:ind w:left="2903" w:hanging="361"/>
      </w:pPr>
      <w:rPr>
        <w:rFonts w:hint="default"/>
        <w:lang w:val="en-US" w:eastAsia="en-US" w:bidi="ar-SA"/>
      </w:rPr>
    </w:lvl>
    <w:lvl w:ilvl="4" w:tplc="58563D66">
      <w:numFmt w:val="bullet"/>
      <w:lvlText w:val="•"/>
      <w:lvlJc w:val="left"/>
      <w:pPr>
        <w:ind w:left="3591" w:hanging="361"/>
      </w:pPr>
      <w:rPr>
        <w:rFonts w:hint="default"/>
        <w:lang w:val="en-US" w:eastAsia="en-US" w:bidi="ar-SA"/>
      </w:rPr>
    </w:lvl>
    <w:lvl w:ilvl="5" w:tplc="CCC8A314">
      <w:numFmt w:val="bullet"/>
      <w:lvlText w:val="•"/>
      <w:lvlJc w:val="left"/>
      <w:pPr>
        <w:ind w:left="4279" w:hanging="361"/>
      </w:pPr>
      <w:rPr>
        <w:rFonts w:hint="default"/>
        <w:lang w:val="en-US" w:eastAsia="en-US" w:bidi="ar-SA"/>
      </w:rPr>
    </w:lvl>
    <w:lvl w:ilvl="6" w:tplc="BBC2A6CC">
      <w:numFmt w:val="bullet"/>
      <w:lvlText w:val="•"/>
      <w:lvlJc w:val="left"/>
      <w:pPr>
        <w:ind w:left="4966" w:hanging="361"/>
      </w:pPr>
      <w:rPr>
        <w:rFonts w:hint="default"/>
        <w:lang w:val="en-US" w:eastAsia="en-US" w:bidi="ar-SA"/>
      </w:rPr>
    </w:lvl>
    <w:lvl w:ilvl="7" w:tplc="70143798">
      <w:numFmt w:val="bullet"/>
      <w:lvlText w:val="•"/>
      <w:lvlJc w:val="left"/>
      <w:pPr>
        <w:ind w:left="5654" w:hanging="361"/>
      </w:pPr>
      <w:rPr>
        <w:rFonts w:hint="default"/>
        <w:lang w:val="en-US" w:eastAsia="en-US" w:bidi="ar-SA"/>
      </w:rPr>
    </w:lvl>
    <w:lvl w:ilvl="8" w:tplc="461AEA62">
      <w:numFmt w:val="bullet"/>
      <w:lvlText w:val="•"/>
      <w:lvlJc w:val="left"/>
      <w:pPr>
        <w:ind w:left="6342" w:hanging="361"/>
      </w:pPr>
      <w:rPr>
        <w:rFonts w:hint="default"/>
        <w:lang w:val="en-US" w:eastAsia="en-US" w:bidi="ar-SA"/>
      </w:rPr>
    </w:lvl>
  </w:abstractNum>
  <w:abstractNum w:abstractNumId="15">
    <w:nsid w:val="333D726B"/>
    <w:multiLevelType w:val="hybridMultilevel"/>
    <w:tmpl w:val="84180A10"/>
    <w:lvl w:ilvl="0" w:tplc="73E69EA0">
      <w:start w:val="1"/>
      <w:numFmt w:val="decimal"/>
      <w:lvlText w:val="%1."/>
      <w:lvlJc w:val="left"/>
      <w:pPr>
        <w:ind w:left="824" w:hanging="360"/>
        <w:jc w:val="left"/>
      </w:pPr>
      <w:rPr>
        <w:rFonts w:ascii="Arial" w:eastAsia="Arial" w:hAnsi="Arial" w:cs="Arial" w:hint="default"/>
        <w:spacing w:val="-1"/>
        <w:w w:val="100"/>
        <w:sz w:val="22"/>
        <w:szCs w:val="22"/>
        <w:lang w:val="en-US" w:eastAsia="en-US" w:bidi="ar-SA"/>
      </w:rPr>
    </w:lvl>
    <w:lvl w:ilvl="1" w:tplc="EFAC59F8">
      <w:numFmt w:val="bullet"/>
      <w:lvlText w:val="•"/>
      <w:lvlJc w:val="left"/>
      <w:pPr>
        <w:ind w:left="1588" w:hanging="360"/>
      </w:pPr>
      <w:rPr>
        <w:rFonts w:hint="default"/>
        <w:lang w:val="en-US" w:eastAsia="en-US" w:bidi="ar-SA"/>
      </w:rPr>
    </w:lvl>
    <w:lvl w:ilvl="2" w:tplc="D80E28EA">
      <w:numFmt w:val="bullet"/>
      <w:lvlText w:val="•"/>
      <w:lvlJc w:val="left"/>
      <w:pPr>
        <w:ind w:left="2357" w:hanging="360"/>
      </w:pPr>
      <w:rPr>
        <w:rFonts w:hint="default"/>
        <w:lang w:val="en-US" w:eastAsia="en-US" w:bidi="ar-SA"/>
      </w:rPr>
    </w:lvl>
    <w:lvl w:ilvl="3" w:tplc="F740F0AE">
      <w:numFmt w:val="bullet"/>
      <w:lvlText w:val="•"/>
      <w:lvlJc w:val="left"/>
      <w:pPr>
        <w:ind w:left="3126" w:hanging="360"/>
      </w:pPr>
      <w:rPr>
        <w:rFonts w:hint="default"/>
        <w:lang w:val="en-US" w:eastAsia="en-US" w:bidi="ar-SA"/>
      </w:rPr>
    </w:lvl>
    <w:lvl w:ilvl="4" w:tplc="CDD8789C">
      <w:numFmt w:val="bullet"/>
      <w:lvlText w:val="•"/>
      <w:lvlJc w:val="left"/>
      <w:pPr>
        <w:ind w:left="3895" w:hanging="360"/>
      </w:pPr>
      <w:rPr>
        <w:rFonts w:hint="default"/>
        <w:lang w:val="en-US" w:eastAsia="en-US" w:bidi="ar-SA"/>
      </w:rPr>
    </w:lvl>
    <w:lvl w:ilvl="5" w:tplc="9CECA180">
      <w:numFmt w:val="bullet"/>
      <w:lvlText w:val="•"/>
      <w:lvlJc w:val="left"/>
      <w:pPr>
        <w:ind w:left="4664" w:hanging="360"/>
      </w:pPr>
      <w:rPr>
        <w:rFonts w:hint="default"/>
        <w:lang w:val="en-US" w:eastAsia="en-US" w:bidi="ar-SA"/>
      </w:rPr>
    </w:lvl>
    <w:lvl w:ilvl="6" w:tplc="402E865E">
      <w:numFmt w:val="bullet"/>
      <w:lvlText w:val="•"/>
      <w:lvlJc w:val="left"/>
      <w:pPr>
        <w:ind w:left="5433" w:hanging="360"/>
      </w:pPr>
      <w:rPr>
        <w:rFonts w:hint="default"/>
        <w:lang w:val="en-US" w:eastAsia="en-US" w:bidi="ar-SA"/>
      </w:rPr>
    </w:lvl>
    <w:lvl w:ilvl="7" w:tplc="4F4ED4EE">
      <w:numFmt w:val="bullet"/>
      <w:lvlText w:val="•"/>
      <w:lvlJc w:val="left"/>
      <w:pPr>
        <w:ind w:left="6202" w:hanging="360"/>
      </w:pPr>
      <w:rPr>
        <w:rFonts w:hint="default"/>
        <w:lang w:val="en-US" w:eastAsia="en-US" w:bidi="ar-SA"/>
      </w:rPr>
    </w:lvl>
    <w:lvl w:ilvl="8" w:tplc="56C07A46">
      <w:numFmt w:val="bullet"/>
      <w:lvlText w:val="•"/>
      <w:lvlJc w:val="left"/>
      <w:pPr>
        <w:ind w:left="6971" w:hanging="360"/>
      </w:pPr>
      <w:rPr>
        <w:rFonts w:hint="default"/>
        <w:lang w:val="en-US" w:eastAsia="en-US" w:bidi="ar-SA"/>
      </w:rPr>
    </w:lvl>
  </w:abstractNum>
  <w:abstractNum w:abstractNumId="16">
    <w:nsid w:val="338A6F9B"/>
    <w:multiLevelType w:val="hybridMultilevel"/>
    <w:tmpl w:val="A0DE066C"/>
    <w:lvl w:ilvl="0" w:tplc="ACACE218">
      <w:numFmt w:val="bullet"/>
      <w:lvlText w:val=""/>
      <w:lvlJc w:val="left"/>
      <w:pPr>
        <w:ind w:left="824" w:hanging="360"/>
      </w:pPr>
      <w:rPr>
        <w:rFonts w:ascii="Wingdings" w:eastAsia="Wingdings" w:hAnsi="Wingdings" w:cs="Wingdings" w:hint="default"/>
        <w:w w:val="99"/>
        <w:sz w:val="20"/>
        <w:szCs w:val="20"/>
        <w:lang w:val="en-US" w:eastAsia="en-US" w:bidi="ar-SA"/>
      </w:rPr>
    </w:lvl>
    <w:lvl w:ilvl="1" w:tplc="58F28DE8">
      <w:numFmt w:val="bullet"/>
      <w:lvlText w:val="•"/>
      <w:lvlJc w:val="left"/>
      <w:pPr>
        <w:ind w:left="1588" w:hanging="360"/>
      </w:pPr>
      <w:rPr>
        <w:rFonts w:hint="default"/>
        <w:lang w:val="en-US" w:eastAsia="en-US" w:bidi="ar-SA"/>
      </w:rPr>
    </w:lvl>
    <w:lvl w:ilvl="2" w:tplc="A686CFF6">
      <w:numFmt w:val="bullet"/>
      <w:lvlText w:val="•"/>
      <w:lvlJc w:val="left"/>
      <w:pPr>
        <w:ind w:left="2357" w:hanging="360"/>
      </w:pPr>
      <w:rPr>
        <w:rFonts w:hint="default"/>
        <w:lang w:val="en-US" w:eastAsia="en-US" w:bidi="ar-SA"/>
      </w:rPr>
    </w:lvl>
    <w:lvl w:ilvl="3" w:tplc="CED424C4">
      <w:numFmt w:val="bullet"/>
      <w:lvlText w:val="•"/>
      <w:lvlJc w:val="left"/>
      <w:pPr>
        <w:ind w:left="3125" w:hanging="360"/>
      </w:pPr>
      <w:rPr>
        <w:rFonts w:hint="default"/>
        <w:lang w:val="en-US" w:eastAsia="en-US" w:bidi="ar-SA"/>
      </w:rPr>
    </w:lvl>
    <w:lvl w:ilvl="4" w:tplc="FC724B68">
      <w:numFmt w:val="bullet"/>
      <w:lvlText w:val="•"/>
      <w:lvlJc w:val="left"/>
      <w:pPr>
        <w:ind w:left="3894" w:hanging="360"/>
      </w:pPr>
      <w:rPr>
        <w:rFonts w:hint="default"/>
        <w:lang w:val="en-US" w:eastAsia="en-US" w:bidi="ar-SA"/>
      </w:rPr>
    </w:lvl>
    <w:lvl w:ilvl="5" w:tplc="380A554A">
      <w:numFmt w:val="bullet"/>
      <w:lvlText w:val="•"/>
      <w:lvlJc w:val="left"/>
      <w:pPr>
        <w:ind w:left="4663" w:hanging="360"/>
      </w:pPr>
      <w:rPr>
        <w:rFonts w:hint="default"/>
        <w:lang w:val="en-US" w:eastAsia="en-US" w:bidi="ar-SA"/>
      </w:rPr>
    </w:lvl>
    <w:lvl w:ilvl="6" w:tplc="7AB63760">
      <w:numFmt w:val="bullet"/>
      <w:lvlText w:val="•"/>
      <w:lvlJc w:val="left"/>
      <w:pPr>
        <w:ind w:left="5431" w:hanging="360"/>
      </w:pPr>
      <w:rPr>
        <w:rFonts w:hint="default"/>
        <w:lang w:val="en-US" w:eastAsia="en-US" w:bidi="ar-SA"/>
      </w:rPr>
    </w:lvl>
    <w:lvl w:ilvl="7" w:tplc="A6F20E26">
      <w:numFmt w:val="bullet"/>
      <w:lvlText w:val="•"/>
      <w:lvlJc w:val="left"/>
      <w:pPr>
        <w:ind w:left="6200" w:hanging="360"/>
      </w:pPr>
      <w:rPr>
        <w:rFonts w:hint="default"/>
        <w:lang w:val="en-US" w:eastAsia="en-US" w:bidi="ar-SA"/>
      </w:rPr>
    </w:lvl>
    <w:lvl w:ilvl="8" w:tplc="032AC71E">
      <w:numFmt w:val="bullet"/>
      <w:lvlText w:val="•"/>
      <w:lvlJc w:val="left"/>
      <w:pPr>
        <w:ind w:left="6968" w:hanging="360"/>
      </w:pPr>
      <w:rPr>
        <w:rFonts w:hint="default"/>
        <w:lang w:val="en-US" w:eastAsia="en-US" w:bidi="ar-SA"/>
      </w:rPr>
    </w:lvl>
  </w:abstractNum>
  <w:abstractNum w:abstractNumId="17">
    <w:nsid w:val="383C1C08"/>
    <w:multiLevelType w:val="hybridMultilevel"/>
    <w:tmpl w:val="1D0CB65C"/>
    <w:lvl w:ilvl="0" w:tplc="9CACE6E4">
      <w:numFmt w:val="bullet"/>
      <w:lvlText w:val=""/>
      <w:lvlJc w:val="left"/>
      <w:pPr>
        <w:ind w:left="821" w:hanging="360"/>
      </w:pPr>
      <w:rPr>
        <w:rFonts w:ascii="Wingdings" w:eastAsia="Wingdings" w:hAnsi="Wingdings" w:cs="Wingdings" w:hint="default"/>
        <w:w w:val="99"/>
        <w:sz w:val="20"/>
        <w:szCs w:val="20"/>
        <w:lang w:val="en-US" w:eastAsia="en-US" w:bidi="ar-SA"/>
      </w:rPr>
    </w:lvl>
    <w:lvl w:ilvl="1" w:tplc="762279D6">
      <w:numFmt w:val="bullet"/>
      <w:lvlText w:val="•"/>
      <w:lvlJc w:val="left"/>
      <w:pPr>
        <w:ind w:left="1585" w:hanging="360"/>
      </w:pPr>
      <w:rPr>
        <w:rFonts w:hint="default"/>
        <w:lang w:val="en-US" w:eastAsia="en-US" w:bidi="ar-SA"/>
      </w:rPr>
    </w:lvl>
    <w:lvl w:ilvl="2" w:tplc="70689FE2">
      <w:numFmt w:val="bullet"/>
      <w:lvlText w:val="•"/>
      <w:lvlJc w:val="left"/>
      <w:pPr>
        <w:ind w:left="2351" w:hanging="360"/>
      </w:pPr>
      <w:rPr>
        <w:rFonts w:hint="default"/>
        <w:lang w:val="en-US" w:eastAsia="en-US" w:bidi="ar-SA"/>
      </w:rPr>
    </w:lvl>
    <w:lvl w:ilvl="3" w:tplc="191809BC">
      <w:numFmt w:val="bullet"/>
      <w:lvlText w:val="•"/>
      <w:lvlJc w:val="left"/>
      <w:pPr>
        <w:ind w:left="3116" w:hanging="360"/>
      </w:pPr>
      <w:rPr>
        <w:rFonts w:hint="default"/>
        <w:lang w:val="en-US" w:eastAsia="en-US" w:bidi="ar-SA"/>
      </w:rPr>
    </w:lvl>
    <w:lvl w:ilvl="4" w:tplc="AE568528">
      <w:numFmt w:val="bullet"/>
      <w:lvlText w:val="•"/>
      <w:lvlJc w:val="left"/>
      <w:pPr>
        <w:ind w:left="3882" w:hanging="360"/>
      </w:pPr>
      <w:rPr>
        <w:rFonts w:hint="default"/>
        <w:lang w:val="en-US" w:eastAsia="en-US" w:bidi="ar-SA"/>
      </w:rPr>
    </w:lvl>
    <w:lvl w:ilvl="5" w:tplc="C6544100">
      <w:numFmt w:val="bullet"/>
      <w:lvlText w:val="•"/>
      <w:lvlJc w:val="left"/>
      <w:pPr>
        <w:ind w:left="4648" w:hanging="360"/>
      </w:pPr>
      <w:rPr>
        <w:rFonts w:hint="default"/>
        <w:lang w:val="en-US" w:eastAsia="en-US" w:bidi="ar-SA"/>
      </w:rPr>
    </w:lvl>
    <w:lvl w:ilvl="6" w:tplc="F9446E3E">
      <w:numFmt w:val="bullet"/>
      <w:lvlText w:val="•"/>
      <w:lvlJc w:val="left"/>
      <w:pPr>
        <w:ind w:left="5413" w:hanging="360"/>
      </w:pPr>
      <w:rPr>
        <w:rFonts w:hint="default"/>
        <w:lang w:val="en-US" w:eastAsia="en-US" w:bidi="ar-SA"/>
      </w:rPr>
    </w:lvl>
    <w:lvl w:ilvl="7" w:tplc="99A4D338">
      <w:numFmt w:val="bullet"/>
      <w:lvlText w:val="•"/>
      <w:lvlJc w:val="left"/>
      <w:pPr>
        <w:ind w:left="6179" w:hanging="360"/>
      </w:pPr>
      <w:rPr>
        <w:rFonts w:hint="default"/>
        <w:lang w:val="en-US" w:eastAsia="en-US" w:bidi="ar-SA"/>
      </w:rPr>
    </w:lvl>
    <w:lvl w:ilvl="8" w:tplc="A77CEAC4">
      <w:numFmt w:val="bullet"/>
      <w:lvlText w:val="•"/>
      <w:lvlJc w:val="left"/>
      <w:pPr>
        <w:ind w:left="6944" w:hanging="360"/>
      </w:pPr>
      <w:rPr>
        <w:rFonts w:hint="default"/>
        <w:lang w:val="en-US" w:eastAsia="en-US" w:bidi="ar-SA"/>
      </w:rPr>
    </w:lvl>
  </w:abstractNum>
  <w:abstractNum w:abstractNumId="18">
    <w:nsid w:val="39D968D1"/>
    <w:multiLevelType w:val="hybridMultilevel"/>
    <w:tmpl w:val="D6D0A896"/>
    <w:lvl w:ilvl="0" w:tplc="066222A2">
      <w:start w:val="1"/>
      <w:numFmt w:val="decimal"/>
      <w:lvlText w:val="%1"/>
      <w:lvlJc w:val="left"/>
      <w:pPr>
        <w:ind w:left="947" w:hanging="485"/>
        <w:jc w:val="left"/>
      </w:pPr>
      <w:rPr>
        <w:rFonts w:ascii="Arial" w:eastAsia="Arial" w:hAnsi="Arial" w:cs="Arial" w:hint="default"/>
        <w:w w:val="100"/>
        <w:position w:val="-12"/>
        <w:sz w:val="22"/>
        <w:szCs w:val="22"/>
        <w:lang w:val="en-US" w:eastAsia="en-US" w:bidi="ar-SA"/>
      </w:rPr>
    </w:lvl>
    <w:lvl w:ilvl="1" w:tplc="0080ABA6">
      <w:numFmt w:val="bullet"/>
      <w:lvlText w:val="•"/>
      <w:lvlJc w:val="left"/>
      <w:pPr>
        <w:ind w:left="1182" w:hanging="485"/>
      </w:pPr>
      <w:rPr>
        <w:rFonts w:hint="default"/>
        <w:lang w:val="en-US" w:eastAsia="en-US" w:bidi="ar-SA"/>
      </w:rPr>
    </w:lvl>
    <w:lvl w:ilvl="2" w:tplc="82FEB378">
      <w:numFmt w:val="bullet"/>
      <w:lvlText w:val="•"/>
      <w:lvlJc w:val="left"/>
      <w:pPr>
        <w:ind w:left="1425" w:hanging="485"/>
      </w:pPr>
      <w:rPr>
        <w:rFonts w:hint="default"/>
        <w:lang w:val="en-US" w:eastAsia="en-US" w:bidi="ar-SA"/>
      </w:rPr>
    </w:lvl>
    <w:lvl w:ilvl="3" w:tplc="9B48A662">
      <w:numFmt w:val="bullet"/>
      <w:lvlText w:val="•"/>
      <w:lvlJc w:val="left"/>
      <w:pPr>
        <w:ind w:left="1668" w:hanging="485"/>
      </w:pPr>
      <w:rPr>
        <w:rFonts w:hint="default"/>
        <w:lang w:val="en-US" w:eastAsia="en-US" w:bidi="ar-SA"/>
      </w:rPr>
    </w:lvl>
    <w:lvl w:ilvl="4" w:tplc="68DE7216">
      <w:numFmt w:val="bullet"/>
      <w:lvlText w:val="•"/>
      <w:lvlJc w:val="left"/>
      <w:pPr>
        <w:ind w:left="1911" w:hanging="485"/>
      </w:pPr>
      <w:rPr>
        <w:rFonts w:hint="default"/>
        <w:lang w:val="en-US" w:eastAsia="en-US" w:bidi="ar-SA"/>
      </w:rPr>
    </w:lvl>
    <w:lvl w:ilvl="5" w:tplc="4DE49BB0">
      <w:numFmt w:val="bullet"/>
      <w:lvlText w:val="•"/>
      <w:lvlJc w:val="left"/>
      <w:pPr>
        <w:ind w:left="2154" w:hanging="485"/>
      </w:pPr>
      <w:rPr>
        <w:rFonts w:hint="default"/>
        <w:lang w:val="en-US" w:eastAsia="en-US" w:bidi="ar-SA"/>
      </w:rPr>
    </w:lvl>
    <w:lvl w:ilvl="6" w:tplc="31B0BE04">
      <w:numFmt w:val="bullet"/>
      <w:lvlText w:val="•"/>
      <w:lvlJc w:val="left"/>
      <w:pPr>
        <w:ind w:left="2397" w:hanging="485"/>
      </w:pPr>
      <w:rPr>
        <w:rFonts w:hint="default"/>
        <w:lang w:val="en-US" w:eastAsia="en-US" w:bidi="ar-SA"/>
      </w:rPr>
    </w:lvl>
    <w:lvl w:ilvl="7" w:tplc="44E2F986">
      <w:numFmt w:val="bullet"/>
      <w:lvlText w:val="•"/>
      <w:lvlJc w:val="left"/>
      <w:pPr>
        <w:ind w:left="2640" w:hanging="485"/>
      </w:pPr>
      <w:rPr>
        <w:rFonts w:hint="default"/>
        <w:lang w:val="en-US" w:eastAsia="en-US" w:bidi="ar-SA"/>
      </w:rPr>
    </w:lvl>
    <w:lvl w:ilvl="8" w:tplc="2EA49F2C">
      <w:numFmt w:val="bullet"/>
      <w:lvlText w:val="•"/>
      <w:lvlJc w:val="left"/>
      <w:pPr>
        <w:ind w:left="2883" w:hanging="485"/>
      </w:pPr>
      <w:rPr>
        <w:rFonts w:hint="default"/>
        <w:lang w:val="en-US" w:eastAsia="en-US" w:bidi="ar-SA"/>
      </w:rPr>
    </w:lvl>
  </w:abstractNum>
  <w:abstractNum w:abstractNumId="19">
    <w:nsid w:val="3BE034AE"/>
    <w:multiLevelType w:val="hybridMultilevel"/>
    <w:tmpl w:val="4A980196"/>
    <w:lvl w:ilvl="0" w:tplc="55D8B0CC">
      <w:numFmt w:val="bullet"/>
      <w:lvlText w:val=""/>
      <w:lvlJc w:val="left"/>
      <w:pPr>
        <w:ind w:left="821" w:hanging="360"/>
      </w:pPr>
      <w:rPr>
        <w:rFonts w:ascii="Wingdings" w:eastAsia="Wingdings" w:hAnsi="Wingdings" w:cs="Wingdings" w:hint="default"/>
        <w:w w:val="99"/>
        <w:sz w:val="20"/>
        <w:szCs w:val="20"/>
        <w:lang w:val="en-US" w:eastAsia="en-US" w:bidi="ar-SA"/>
      </w:rPr>
    </w:lvl>
    <w:lvl w:ilvl="1" w:tplc="FD506F3A">
      <w:numFmt w:val="bullet"/>
      <w:lvlText w:val="•"/>
      <w:lvlJc w:val="left"/>
      <w:pPr>
        <w:ind w:left="1649" w:hanging="360"/>
      </w:pPr>
      <w:rPr>
        <w:rFonts w:hint="default"/>
        <w:lang w:val="en-US" w:eastAsia="en-US" w:bidi="ar-SA"/>
      </w:rPr>
    </w:lvl>
    <w:lvl w:ilvl="2" w:tplc="871E1E00">
      <w:numFmt w:val="bullet"/>
      <w:lvlText w:val="•"/>
      <w:lvlJc w:val="left"/>
      <w:pPr>
        <w:ind w:left="2479" w:hanging="360"/>
      </w:pPr>
      <w:rPr>
        <w:rFonts w:hint="default"/>
        <w:lang w:val="en-US" w:eastAsia="en-US" w:bidi="ar-SA"/>
      </w:rPr>
    </w:lvl>
    <w:lvl w:ilvl="3" w:tplc="292CEE02">
      <w:numFmt w:val="bullet"/>
      <w:lvlText w:val="•"/>
      <w:lvlJc w:val="left"/>
      <w:pPr>
        <w:ind w:left="3309" w:hanging="360"/>
      </w:pPr>
      <w:rPr>
        <w:rFonts w:hint="default"/>
        <w:lang w:val="en-US" w:eastAsia="en-US" w:bidi="ar-SA"/>
      </w:rPr>
    </w:lvl>
    <w:lvl w:ilvl="4" w:tplc="67D84EE0">
      <w:numFmt w:val="bullet"/>
      <w:lvlText w:val="•"/>
      <w:lvlJc w:val="left"/>
      <w:pPr>
        <w:ind w:left="4138" w:hanging="360"/>
      </w:pPr>
      <w:rPr>
        <w:rFonts w:hint="default"/>
        <w:lang w:val="en-US" w:eastAsia="en-US" w:bidi="ar-SA"/>
      </w:rPr>
    </w:lvl>
    <w:lvl w:ilvl="5" w:tplc="6542EB44">
      <w:numFmt w:val="bullet"/>
      <w:lvlText w:val="•"/>
      <w:lvlJc w:val="left"/>
      <w:pPr>
        <w:ind w:left="4968" w:hanging="360"/>
      </w:pPr>
      <w:rPr>
        <w:rFonts w:hint="default"/>
        <w:lang w:val="en-US" w:eastAsia="en-US" w:bidi="ar-SA"/>
      </w:rPr>
    </w:lvl>
    <w:lvl w:ilvl="6" w:tplc="17CC4340">
      <w:numFmt w:val="bullet"/>
      <w:lvlText w:val="•"/>
      <w:lvlJc w:val="left"/>
      <w:pPr>
        <w:ind w:left="5798" w:hanging="360"/>
      </w:pPr>
      <w:rPr>
        <w:rFonts w:hint="default"/>
        <w:lang w:val="en-US" w:eastAsia="en-US" w:bidi="ar-SA"/>
      </w:rPr>
    </w:lvl>
    <w:lvl w:ilvl="7" w:tplc="6CF0C348">
      <w:numFmt w:val="bullet"/>
      <w:lvlText w:val="•"/>
      <w:lvlJc w:val="left"/>
      <w:pPr>
        <w:ind w:left="6627" w:hanging="360"/>
      </w:pPr>
      <w:rPr>
        <w:rFonts w:hint="default"/>
        <w:lang w:val="en-US" w:eastAsia="en-US" w:bidi="ar-SA"/>
      </w:rPr>
    </w:lvl>
    <w:lvl w:ilvl="8" w:tplc="49A22C22">
      <w:numFmt w:val="bullet"/>
      <w:lvlText w:val="•"/>
      <w:lvlJc w:val="left"/>
      <w:pPr>
        <w:ind w:left="7457" w:hanging="360"/>
      </w:pPr>
      <w:rPr>
        <w:rFonts w:hint="default"/>
        <w:lang w:val="en-US" w:eastAsia="en-US" w:bidi="ar-SA"/>
      </w:rPr>
    </w:lvl>
  </w:abstractNum>
  <w:abstractNum w:abstractNumId="20">
    <w:nsid w:val="4A31003C"/>
    <w:multiLevelType w:val="hybridMultilevel"/>
    <w:tmpl w:val="6598D7D8"/>
    <w:lvl w:ilvl="0" w:tplc="23EEEEBC">
      <w:numFmt w:val="bullet"/>
      <w:lvlText w:val=""/>
      <w:lvlJc w:val="left"/>
      <w:pPr>
        <w:ind w:left="824" w:hanging="360"/>
      </w:pPr>
      <w:rPr>
        <w:rFonts w:ascii="Wingdings" w:eastAsia="Wingdings" w:hAnsi="Wingdings" w:cs="Wingdings" w:hint="default"/>
        <w:w w:val="99"/>
        <w:sz w:val="20"/>
        <w:szCs w:val="20"/>
        <w:lang w:val="en-US" w:eastAsia="en-US" w:bidi="ar-SA"/>
      </w:rPr>
    </w:lvl>
    <w:lvl w:ilvl="1" w:tplc="2926FE0A">
      <w:numFmt w:val="bullet"/>
      <w:lvlText w:val="•"/>
      <w:lvlJc w:val="left"/>
      <w:pPr>
        <w:ind w:left="1588" w:hanging="360"/>
      </w:pPr>
      <w:rPr>
        <w:rFonts w:hint="default"/>
        <w:lang w:val="en-US" w:eastAsia="en-US" w:bidi="ar-SA"/>
      </w:rPr>
    </w:lvl>
    <w:lvl w:ilvl="2" w:tplc="81A4E546">
      <w:numFmt w:val="bullet"/>
      <w:lvlText w:val="•"/>
      <w:lvlJc w:val="left"/>
      <w:pPr>
        <w:ind w:left="2357" w:hanging="360"/>
      </w:pPr>
      <w:rPr>
        <w:rFonts w:hint="default"/>
        <w:lang w:val="en-US" w:eastAsia="en-US" w:bidi="ar-SA"/>
      </w:rPr>
    </w:lvl>
    <w:lvl w:ilvl="3" w:tplc="460003AC">
      <w:numFmt w:val="bullet"/>
      <w:lvlText w:val="•"/>
      <w:lvlJc w:val="left"/>
      <w:pPr>
        <w:ind w:left="3125" w:hanging="360"/>
      </w:pPr>
      <w:rPr>
        <w:rFonts w:hint="default"/>
        <w:lang w:val="en-US" w:eastAsia="en-US" w:bidi="ar-SA"/>
      </w:rPr>
    </w:lvl>
    <w:lvl w:ilvl="4" w:tplc="19089BE4">
      <w:numFmt w:val="bullet"/>
      <w:lvlText w:val="•"/>
      <w:lvlJc w:val="left"/>
      <w:pPr>
        <w:ind w:left="3894" w:hanging="360"/>
      </w:pPr>
      <w:rPr>
        <w:rFonts w:hint="default"/>
        <w:lang w:val="en-US" w:eastAsia="en-US" w:bidi="ar-SA"/>
      </w:rPr>
    </w:lvl>
    <w:lvl w:ilvl="5" w:tplc="26980C9E">
      <w:numFmt w:val="bullet"/>
      <w:lvlText w:val="•"/>
      <w:lvlJc w:val="left"/>
      <w:pPr>
        <w:ind w:left="4662" w:hanging="360"/>
      </w:pPr>
      <w:rPr>
        <w:rFonts w:hint="default"/>
        <w:lang w:val="en-US" w:eastAsia="en-US" w:bidi="ar-SA"/>
      </w:rPr>
    </w:lvl>
    <w:lvl w:ilvl="6" w:tplc="70B8B362">
      <w:numFmt w:val="bullet"/>
      <w:lvlText w:val="•"/>
      <w:lvlJc w:val="left"/>
      <w:pPr>
        <w:ind w:left="5431" w:hanging="360"/>
      </w:pPr>
      <w:rPr>
        <w:rFonts w:hint="default"/>
        <w:lang w:val="en-US" w:eastAsia="en-US" w:bidi="ar-SA"/>
      </w:rPr>
    </w:lvl>
    <w:lvl w:ilvl="7" w:tplc="285E0A00">
      <w:numFmt w:val="bullet"/>
      <w:lvlText w:val="•"/>
      <w:lvlJc w:val="left"/>
      <w:pPr>
        <w:ind w:left="6199" w:hanging="360"/>
      </w:pPr>
      <w:rPr>
        <w:rFonts w:hint="default"/>
        <w:lang w:val="en-US" w:eastAsia="en-US" w:bidi="ar-SA"/>
      </w:rPr>
    </w:lvl>
    <w:lvl w:ilvl="8" w:tplc="23166F0A">
      <w:numFmt w:val="bullet"/>
      <w:lvlText w:val="•"/>
      <w:lvlJc w:val="left"/>
      <w:pPr>
        <w:ind w:left="6968" w:hanging="360"/>
      </w:pPr>
      <w:rPr>
        <w:rFonts w:hint="default"/>
        <w:lang w:val="en-US" w:eastAsia="en-US" w:bidi="ar-SA"/>
      </w:rPr>
    </w:lvl>
  </w:abstractNum>
  <w:abstractNum w:abstractNumId="21">
    <w:nsid w:val="4A5611F2"/>
    <w:multiLevelType w:val="hybridMultilevel"/>
    <w:tmpl w:val="685CE848"/>
    <w:lvl w:ilvl="0" w:tplc="9EE07F40">
      <w:numFmt w:val="bullet"/>
      <w:lvlText w:val=""/>
      <w:lvlJc w:val="left"/>
      <w:pPr>
        <w:ind w:left="822" w:hanging="360"/>
      </w:pPr>
      <w:rPr>
        <w:rFonts w:ascii="Wingdings" w:eastAsia="Wingdings" w:hAnsi="Wingdings" w:cs="Wingdings" w:hint="default"/>
        <w:w w:val="99"/>
        <w:sz w:val="20"/>
        <w:szCs w:val="20"/>
        <w:lang w:val="en-US" w:eastAsia="en-US" w:bidi="ar-SA"/>
      </w:rPr>
    </w:lvl>
    <w:lvl w:ilvl="1" w:tplc="2CDE8A94">
      <w:numFmt w:val="bullet"/>
      <w:lvlText w:val="•"/>
      <w:lvlJc w:val="left"/>
      <w:pPr>
        <w:ind w:left="1328" w:hanging="360"/>
      </w:pPr>
      <w:rPr>
        <w:rFonts w:hint="default"/>
        <w:lang w:val="en-US" w:eastAsia="en-US" w:bidi="ar-SA"/>
      </w:rPr>
    </w:lvl>
    <w:lvl w:ilvl="2" w:tplc="E460EC5E">
      <w:numFmt w:val="bullet"/>
      <w:lvlText w:val="•"/>
      <w:lvlJc w:val="left"/>
      <w:pPr>
        <w:ind w:left="1837" w:hanging="360"/>
      </w:pPr>
      <w:rPr>
        <w:rFonts w:hint="default"/>
        <w:lang w:val="en-US" w:eastAsia="en-US" w:bidi="ar-SA"/>
      </w:rPr>
    </w:lvl>
    <w:lvl w:ilvl="3" w:tplc="8F040F6A">
      <w:numFmt w:val="bullet"/>
      <w:lvlText w:val="•"/>
      <w:lvlJc w:val="left"/>
      <w:pPr>
        <w:ind w:left="2346" w:hanging="360"/>
      </w:pPr>
      <w:rPr>
        <w:rFonts w:hint="default"/>
        <w:lang w:val="en-US" w:eastAsia="en-US" w:bidi="ar-SA"/>
      </w:rPr>
    </w:lvl>
    <w:lvl w:ilvl="4" w:tplc="AF4690D6">
      <w:numFmt w:val="bullet"/>
      <w:lvlText w:val="•"/>
      <w:lvlJc w:val="left"/>
      <w:pPr>
        <w:ind w:left="2855" w:hanging="360"/>
      </w:pPr>
      <w:rPr>
        <w:rFonts w:hint="default"/>
        <w:lang w:val="en-US" w:eastAsia="en-US" w:bidi="ar-SA"/>
      </w:rPr>
    </w:lvl>
    <w:lvl w:ilvl="5" w:tplc="DCB484C4">
      <w:numFmt w:val="bullet"/>
      <w:lvlText w:val="•"/>
      <w:lvlJc w:val="left"/>
      <w:pPr>
        <w:ind w:left="3364" w:hanging="360"/>
      </w:pPr>
      <w:rPr>
        <w:rFonts w:hint="default"/>
        <w:lang w:val="en-US" w:eastAsia="en-US" w:bidi="ar-SA"/>
      </w:rPr>
    </w:lvl>
    <w:lvl w:ilvl="6" w:tplc="E51E6D14">
      <w:numFmt w:val="bullet"/>
      <w:lvlText w:val="•"/>
      <w:lvlJc w:val="left"/>
      <w:pPr>
        <w:ind w:left="3872" w:hanging="360"/>
      </w:pPr>
      <w:rPr>
        <w:rFonts w:hint="default"/>
        <w:lang w:val="en-US" w:eastAsia="en-US" w:bidi="ar-SA"/>
      </w:rPr>
    </w:lvl>
    <w:lvl w:ilvl="7" w:tplc="28AEE450">
      <w:numFmt w:val="bullet"/>
      <w:lvlText w:val="•"/>
      <w:lvlJc w:val="left"/>
      <w:pPr>
        <w:ind w:left="4381" w:hanging="360"/>
      </w:pPr>
      <w:rPr>
        <w:rFonts w:hint="default"/>
        <w:lang w:val="en-US" w:eastAsia="en-US" w:bidi="ar-SA"/>
      </w:rPr>
    </w:lvl>
    <w:lvl w:ilvl="8" w:tplc="880221F8">
      <w:numFmt w:val="bullet"/>
      <w:lvlText w:val="•"/>
      <w:lvlJc w:val="left"/>
      <w:pPr>
        <w:ind w:left="4890" w:hanging="360"/>
      </w:pPr>
      <w:rPr>
        <w:rFonts w:hint="default"/>
        <w:lang w:val="en-US" w:eastAsia="en-US" w:bidi="ar-SA"/>
      </w:rPr>
    </w:lvl>
  </w:abstractNum>
  <w:abstractNum w:abstractNumId="22">
    <w:nsid w:val="52C50A6A"/>
    <w:multiLevelType w:val="hybridMultilevel"/>
    <w:tmpl w:val="7F5667CA"/>
    <w:lvl w:ilvl="0" w:tplc="12E88C54">
      <w:numFmt w:val="bullet"/>
      <w:lvlText w:val=""/>
      <w:lvlJc w:val="left"/>
      <w:pPr>
        <w:ind w:left="825" w:hanging="360"/>
      </w:pPr>
      <w:rPr>
        <w:rFonts w:ascii="Symbol" w:eastAsia="Symbol" w:hAnsi="Symbol" w:cs="Symbol" w:hint="default"/>
        <w:w w:val="99"/>
        <w:sz w:val="20"/>
        <w:szCs w:val="20"/>
        <w:lang w:val="en-US" w:eastAsia="en-US" w:bidi="ar-SA"/>
      </w:rPr>
    </w:lvl>
    <w:lvl w:ilvl="1" w:tplc="E5F6AF88">
      <w:numFmt w:val="bullet"/>
      <w:lvlText w:val="•"/>
      <w:lvlJc w:val="left"/>
      <w:pPr>
        <w:ind w:left="1650" w:hanging="360"/>
      </w:pPr>
      <w:rPr>
        <w:rFonts w:hint="default"/>
        <w:lang w:val="en-US" w:eastAsia="en-US" w:bidi="ar-SA"/>
      </w:rPr>
    </w:lvl>
    <w:lvl w:ilvl="2" w:tplc="68F84848">
      <w:numFmt w:val="bullet"/>
      <w:lvlText w:val="•"/>
      <w:lvlJc w:val="left"/>
      <w:pPr>
        <w:ind w:left="2481" w:hanging="360"/>
      </w:pPr>
      <w:rPr>
        <w:rFonts w:hint="default"/>
        <w:lang w:val="en-US" w:eastAsia="en-US" w:bidi="ar-SA"/>
      </w:rPr>
    </w:lvl>
    <w:lvl w:ilvl="3" w:tplc="3FECB3A6">
      <w:numFmt w:val="bullet"/>
      <w:lvlText w:val="•"/>
      <w:lvlJc w:val="left"/>
      <w:pPr>
        <w:ind w:left="3311" w:hanging="360"/>
      </w:pPr>
      <w:rPr>
        <w:rFonts w:hint="default"/>
        <w:lang w:val="en-US" w:eastAsia="en-US" w:bidi="ar-SA"/>
      </w:rPr>
    </w:lvl>
    <w:lvl w:ilvl="4" w:tplc="537E5B88">
      <w:numFmt w:val="bullet"/>
      <w:lvlText w:val="•"/>
      <w:lvlJc w:val="left"/>
      <w:pPr>
        <w:ind w:left="4142" w:hanging="360"/>
      </w:pPr>
      <w:rPr>
        <w:rFonts w:hint="default"/>
        <w:lang w:val="en-US" w:eastAsia="en-US" w:bidi="ar-SA"/>
      </w:rPr>
    </w:lvl>
    <w:lvl w:ilvl="5" w:tplc="FEEC5098">
      <w:numFmt w:val="bullet"/>
      <w:lvlText w:val="•"/>
      <w:lvlJc w:val="left"/>
      <w:pPr>
        <w:ind w:left="4972" w:hanging="360"/>
      </w:pPr>
      <w:rPr>
        <w:rFonts w:hint="default"/>
        <w:lang w:val="en-US" w:eastAsia="en-US" w:bidi="ar-SA"/>
      </w:rPr>
    </w:lvl>
    <w:lvl w:ilvl="6" w:tplc="4EB4CB82">
      <w:numFmt w:val="bullet"/>
      <w:lvlText w:val="•"/>
      <w:lvlJc w:val="left"/>
      <w:pPr>
        <w:ind w:left="5803" w:hanging="360"/>
      </w:pPr>
      <w:rPr>
        <w:rFonts w:hint="default"/>
        <w:lang w:val="en-US" w:eastAsia="en-US" w:bidi="ar-SA"/>
      </w:rPr>
    </w:lvl>
    <w:lvl w:ilvl="7" w:tplc="F16EAF56">
      <w:numFmt w:val="bullet"/>
      <w:lvlText w:val="•"/>
      <w:lvlJc w:val="left"/>
      <w:pPr>
        <w:ind w:left="6633" w:hanging="360"/>
      </w:pPr>
      <w:rPr>
        <w:rFonts w:hint="default"/>
        <w:lang w:val="en-US" w:eastAsia="en-US" w:bidi="ar-SA"/>
      </w:rPr>
    </w:lvl>
    <w:lvl w:ilvl="8" w:tplc="0D5ABA92">
      <w:numFmt w:val="bullet"/>
      <w:lvlText w:val="•"/>
      <w:lvlJc w:val="left"/>
      <w:pPr>
        <w:ind w:left="7464" w:hanging="360"/>
      </w:pPr>
      <w:rPr>
        <w:rFonts w:hint="default"/>
        <w:lang w:val="en-US" w:eastAsia="en-US" w:bidi="ar-SA"/>
      </w:rPr>
    </w:lvl>
  </w:abstractNum>
  <w:abstractNum w:abstractNumId="23">
    <w:nsid w:val="53651857"/>
    <w:multiLevelType w:val="hybridMultilevel"/>
    <w:tmpl w:val="04B61FC0"/>
    <w:lvl w:ilvl="0" w:tplc="625A9842">
      <w:numFmt w:val="bullet"/>
      <w:lvlText w:val=""/>
      <w:lvlJc w:val="left"/>
      <w:pPr>
        <w:ind w:left="824" w:hanging="360"/>
      </w:pPr>
      <w:rPr>
        <w:rFonts w:hint="default"/>
        <w:w w:val="99"/>
        <w:lang w:val="en-US" w:eastAsia="en-US" w:bidi="ar-SA"/>
      </w:rPr>
    </w:lvl>
    <w:lvl w:ilvl="1" w:tplc="B84A9248">
      <w:numFmt w:val="bullet"/>
      <w:lvlText w:val="•"/>
      <w:lvlJc w:val="left"/>
      <w:pPr>
        <w:ind w:left="1588" w:hanging="360"/>
      </w:pPr>
      <w:rPr>
        <w:rFonts w:hint="default"/>
        <w:lang w:val="en-US" w:eastAsia="en-US" w:bidi="ar-SA"/>
      </w:rPr>
    </w:lvl>
    <w:lvl w:ilvl="2" w:tplc="5D4A7B48">
      <w:numFmt w:val="bullet"/>
      <w:lvlText w:val="•"/>
      <w:lvlJc w:val="left"/>
      <w:pPr>
        <w:ind w:left="2356" w:hanging="360"/>
      </w:pPr>
      <w:rPr>
        <w:rFonts w:hint="default"/>
        <w:lang w:val="en-US" w:eastAsia="en-US" w:bidi="ar-SA"/>
      </w:rPr>
    </w:lvl>
    <w:lvl w:ilvl="3" w:tplc="155AA52E">
      <w:numFmt w:val="bullet"/>
      <w:lvlText w:val="•"/>
      <w:lvlJc w:val="left"/>
      <w:pPr>
        <w:ind w:left="3124" w:hanging="360"/>
      </w:pPr>
      <w:rPr>
        <w:rFonts w:hint="default"/>
        <w:lang w:val="en-US" w:eastAsia="en-US" w:bidi="ar-SA"/>
      </w:rPr>
    </w:lvl>
    <w:lvl w:ilvl="4" w:tplc="6038B594">
      <w:numFmt w:val="bullet"/>
      <w:lvlText w:val="•"/>
      <w:lvlJc w:val="left"/>
      <w:pPr>
        <w:ind w:left="3893" w:hanging="360"/>
      </w:pPr>
      <w:rPr>
        <w:rFonts w:hint="default"/>
        <w:lang w:val="en-US" w:eastAsia="en-US" w:bidi="ar-SA"/>
      </w:rPr>
    </w:lvl>
    <w:lvl w:ilvl="5" w:tplc="71E62008">
      <w:numFmt w:val="bullet"/>
      <w:lvlText w:val="•"/>
      <w:lvlJc w:val="left"/>
      <w:pPr>
        <w:ind w:left="4661" w:hanging="360"/>
      </w:pPr>
      <w:rPr>
        <w:rFonts w:hint="default"/>
        <w:lang w:val="en-US" w:eastAsia="en-US" w:bidi="ar-SA"/>
      </w:rPr>
    </w:lvl>
    <w:lvl w:ilvl="6" w:tplc="140667F0">
      <w:numFmt w:val="bullet"/>
      <w:lvlText w:val="•"/>
      <w:lvlJc w:val="left"/>
      <w:pPr>
        <w:ind w:left="5429" w:hanging="360"/>
      </w:pPr>
      <w:rPr>
        <w:rFonts w:hint="default"/>
        <w:lang w:val="en-US" w:eastAsia="en-US" w:bidi="ar-SA"/>
      </w:rPr>
    </w:lvl>
    <w:lvl w:ilvl="7" w:tplc="CB168D66">
      <w:numFmt w:val="bullet"/>
      <w:lvlText w:val="•"/>
      <w:lvlJc w:val="left"/>
      <w:pPr>
        <w:ind w:left="6198" w:hanging="360"/>
      </w:pPr>
      <w:rPr>
        <w:rFonts w:hint="default"/>
        <w:lang w:val="en-US" w:eastAsia="en-US" w:bidi="ar-SA"/>
      </w:rPr>
    </w:lvl>
    <w:lvl w:ilvl="8" w:tplc="0C86DA12">
      <w:numFmt w:val="bullet"/>
      <w:lvlText w:val="•"/>
      <w:lvlJc w:val="left"/>
      <w:pPr>
        <w:ind w:left="6966" w:hanging="360"/>
      </w:pPr>
      <w:rPr>
        <w:rFonts w:hint="default"/>
        <w:lang w:val="en-US" w:eastAsia="en-US" w:bidi="ar-SA"/>
      </w:rPr>
    </w:lvl>
  </w:abstractNum>
  <w:abstractNum w:abstractNumId="24">
    <w:nsid w:val="53B81136"/>
    <w:multiLevelType w:val="hybridMultilevel"/>
    <w:tmpl w:val="E3AE0950"/>
    <w:lvl w:ilvl="0" w:tplc="9FB44100">
      <w:numFmt w:val="bullet"/>
      <w:lvlText w:val="•"/>
      <w:lvlJc w:val="left"/>
      <w:pPr>
        <w:ind w:left="824" w:hanging="360"/>
      </w:pPr>
      <w:rPr>
        <w:rFonts w:ascii="Arial" w:eastAsia="Arial" w:hAnsi="Arial" w:cs="Arial" w:hint="default"/>
        <w:w w:val="99"/>
        <w:sz w:val="20"/>
        <w:szCs w:val="20"/>
        <w:lang w:val="en-US" w:eastAsia="en-US" w:bidi="ar-SA"/>
      </w:rPr>
    </w:lvl>
    <w:lvl w:ilvl="1" w:tplc="264C81BE">
      <w:numFmt w:val="bullet"/>
      <w:lvlText w:val="•"/>
      <w:lvlJc w:val="left"/>
      <w:pPr>
        <w:ind w:left="1588" w:hanging="360"/>
      </w:pPr>
      <w:rPr>
        <w:rFonts w:hint="default"/>
        <w:lang w:val="en-US" w:eastAsia="en-US" w:bidi="ar-SA"/>
      </w:rPr>
    </w:lvl>
    <w:lvl w:ilvl="2" w:tplc="E494A986">
      <w:numFmt w:val="bullet"/>
      <w:lvlText w:val="•"/>
      <w:lvlJc w:val="left"/>
      <w:pPr>
        <w:ind w:left="2357" w:hanging="360"/>
      </w:pPr>
      <w:rPr>
        <w:rFonts w:hint="default"/>
        <w:lang w:val="en-US" w:eastAsia="en-US" w:bidi="ar-SA"/>
      </w:rPr>
    </w:lvl>
    <w:lvl w:ilvl="3" w:tplc="165C091C">
      <w:numFmt w:val="bullet"/>
      <w:lvlText w:val="•"/>
      <w:lvlJc w:val="left"/>
      <w:pPr>
        <w:ind w:left="3125" w:hanging="360"/>
      </w:pPr>
      <w:rPr>
        <w:rFonts w:hint="default"/>
        <w:lang w:val="en-US" w:eastAsia="en-US" w:bidi="ar-SA"/>
      </w:rPr>
    </w:lvl>
    <w:lvl w:ilvl="4" w:tplc="D6366528">
      <w:numFmt w:val="bullet"/>
      <w:lvlText w:val="•"/>
      <w:lvlJc w:val="left"/>
      <w:pPr>
        <w:ind w:left="3894" w:hanging="360"/>
      </w:pPr>
      <w:rPr>
        <w:rFonts w:hint="default"/>
        <w:lang w:val="en-US" w:eastAsia="en-US" w:bidi="ar-SA"/>
      </w:rPr>
    </w:lvl>
    <w:lvl w:ilvl="5" w:tplc="1662F2CC">
      <w:numFmt w:val="bullet"/>
      <w:lvlText w:val="•"/>
      <w:lvlJc w:val="left"/>
      <w:pPr>
        <w:ind w:left="4662" w:hanging="360"/>
      </w:pPr>
      <w:rPr>
        <w:rFonts w:hint="default"/>
        <w:lang w:val="en-US" w:eastAsia="en-US" w:bidi="ar-SA"/>
      </w:rPr>
    </w:lvl>
    <w:lvl w:ilvl="6" w:tplc="03B81BE2">
      <w:numFmt w:val="bullet"/>
      <w:lvlText w:val="•"/>
      <w:lvlJc w:val="left"/>
      <w:pPr>
        <w:ind w:left="5431" w:hanging="360"/>
      </w:pPr>
      <w:rPr>
        <w:rFonts w:hint="default"/>
        <w:lang w:val="en-US" w:eastAsia="en-US" w:bidi="ar-SA"/>
      </w:rPr>
    </w:lvl>
    <w:lvl w:ilvl="7" w:tplc="19566C68">
      <w:numFmt w:val="bullet"/>
      <w:lvlText w:val="•"/>
      <w:lvlJc w:val="left"/>
      <w:pPr>
        <w:ind w:left="6199" w:hanging="360"/>
      </w:pPr>
      <w:rPr>
        <w:rFonts w:hint="default"/>
        <w:lang w:val="en-US" w:eastAsia="en-US" w:bidi="ar-SA"/>
      </w:rPr>
    </w:lvl>
    <w:lvl w:ilvl="8" w:tplc="4230910E">
      <w:numFmt w:val="bullet"/>
      <w:lvlText w:val="•"/>
      <w:lvlJc w:val="left"/>
      <w:pPr>
        <w:ind w:left="6968" w:hanging="360"/>
      </w:pPr>
      <w:rPr>
        <w:rFonts w:hint="default"/>
        <w:lang w:val="en-US" w:eastAsia="en-US" w:bidi="ar-SA"/>
      </w:rPr>
    </w:lvl>
  </w:abstractNum>
  <w:abstractNum w:abstractNumId="25">
    <w:nsid w:val="5542083F"/>
    <w:multiLevelType w:val="hybridMultilevel"/>
    <w:tmpl w:val="0E7059A4"/>
    <w:lvl w:ilvl="0" w:tplc="78E69CD8">
      <w:numFmt w:val="bullet"/>
      <w:lvlText w:val=""/>
      <w:lvlJc w:val="left"/>
      <w:pPr>
        <w:ind w:left="468" w:hanging="361"/>
      </w:pPr>
      <w:rPr>
        <w:rFonts w:ascii="Symbol" w:eastAsia="Symbol" w:hAnsi="Symbol" w:cs="Symbol" w:hint="default"/>
        <w:w w:val="100"/>
        <w:sz w:val="22"/>
        <w:szCs w:val="22"/>
        <w:lang w:val="en-US" w:eastAsia="en-US" w:bidi="ar-SA"/>
      </w:rPr>
    </w:lvl>
    <w:lvl w:ilvl="1" w:tplc="9F200816">
      <w:numFmt w:val="bullet"/>
      <w:lvlText w:val="•"/>
      <w:lvlJc w:val="left"/>
      <w:pPr>
        <w:ind w:left="1495" w:hanging="361"/>
      </w:pPr>
      <w:rPr>
        <w:rFonts w:hint="default"/>
        <w:lang w:val="en-US" w:eastAsia="en-US" w:bidi="ar-SA"/>
      </w:rPr>
    </w:lvl>
    <w:lvl w:ilvl="2" w:tplc="908AA4B8">
      <w:numFmt w:val="bullet"/>
      <w:lvlText w:val="•"/>
      <w:lvlJc w:val="left"/>
      <w:pPr>
        <w:ind w:left="2531" w:hanging="361"/>
      </w:pPr>
      <w:rPr>
        <w:rFonts w:hint="default"/>
        <w:lang w:val="en-US" w:eastAsia="en-US" w:bidi="ar-SA"/>
      </w:rPr>
    </w:lvl>
    <w:lvl w:ilvl="3" w:tplc="C35077D2">
      <w:numFmt w:val="bullet"/>
      <w:lvlText w:val="•"/>
      <w:lvlJc w:val="left"/>
      <w:pPr>
        <w:ind w:left="3567" w:hanging="361"/>
      </w:pPr>
      <w:rPr>
        <w:rFonts w:hint="default"/>
        <w:lang w:val="en-US" w:eastAsia="en-US" w:bidi="ar-SA"/>
      </w:rPr>
    </w:lvl>
    <w:lvl w:ilvl="4" w:tplc="3A48368A">
      <w:numFmt w:val="bullet"/>
      <w:lvlText w:val="•"/>
      <w:lvlJc w:val="left"/>
      <w:pPr>
        <w:ind w:left="4603" w:hanging="361"/>
      </w:pPr>
      <w:rPr>
        <w:rFonts w:hint="default"/>
        <w:lang w:val="en-US" w:eastAsia="en-US" w:bidi="ar-SA"/>
      </w:rPr>
    </w:lvl>
    <w:lvl w:ilvl="5" w:tplc="92D0C912">
      <w:numFmt w:val="bullet"/>
      <w:lvlText w:val="•"/>
      <w:lvlJc w:val="left"/>
      <w:pPr>
        <w:ind w:left="5639" w:hanging="361"/>
      </w:pPr>
      <w:rPr>
        <w:rFonts w:hint="default"/>
        <w:lang w:val="en-US" w:eastAsia="en-US" w:bidi="ar-SA"/>
      </w:rPr>
    </w:lvl>
    <w:lvl w:ilvl="6" w:tplc="40127602">
      <w:numFmt w:val="bullet"/>
      <w:lvlText w:val="•"/>
      <w:lvlJc w:val="left"/>
      <w:pPr>
        <w:ind w:left="6675" w:hanging="361"/>
      </w:pPr>
      <w:rPr>
        <w:rFonts w:hint="default"/>
        <w:lang w:val="en-US" w:eastAsia="en-US" w:bidi="ar-SA"/>
      </w:rPr>
    </w:lvl>
    <w:lvl w:ilvl="7" w:tplc="9BF69C14">
      <w:numFmt w:val="bullet"/>
      <w:lvlText w:val="•"/>
      <w:lvlJc w:val="left"/>
      <w:pPr>
        <w:ind w:left="7711" w:hanging="361"/>
      </w:pPr>
      <w:rPr>
        <w:rFonts w:hint="default"/>
        <w:lang w:val="en-US" w:eastAsia="en-US" w:bidi="ar-SA"/>
      </w:rPr>
    </w:lvl>
    <w:lvl w:ilvl="8" w:tplc="2522DA38">
      <w:numFmt w:val="bullet"/>
      <w:lvlText w:val="•"/>
      <w:lvlJc w:val="left"/>
      <w:pPr>
        <w:ind w:left="8747" w:hanging="361"/>
      </w:pPr>
      <w:rPr>
        <w:rFonts w:hint="default"/>
        <w:lang w:val="en-US" w:eastAsia="en-US" w:bidi="ar-SA"/>
      </w:rPr>
    </w:lvl>
  </w:abstractNum>
  <w:abstractNum w:abstractNumId="26">
    <w:nsid w:val="56A53BA6"/>
    <w:multiLevelType w:val="hybridMultilevel"/>
    <w:tmpl w:val="FF88AA22"/>
    <w:lvl w:ilvl="0" w:tplc="8716C0BE">
      <w:numFmt w:val="bullet"/>
      <w:lvlText w:val="•"/>
      <w:lvlJc w:val="left"/>
      <w:pPr>
        <w:ind w:left="824" w:hanging="360"/>
      </w:pPr>
      <w:rPr>
        <w:rFonts w:ascii="Arial" w:eastAsia="Arial" w:hAnsi="Arial" w:cs="Arial" w:hint="default"/>
        <w:w w:val="99"/>
        <w:sz w:val="20"/>
        <w:szCs w:val="20"/>
        <w:lang w:val="en-US" w:eastAsia="en-US" w:bidi="ar-SA"/>
      </w:rPr>
    </w:lvl>
    <w:lvl w:ilvl="1" w:tplc="DF486F68">
      <w:numFmt w:val="bullet"/>
      <w:lvlText w:val="•"/>
      <w:lvlJc w:val="left"/>
      <w:pPr>
        <w:ind w:left="1588" w:hanging="360"/>
      </w:pPr>
      <w:rPr>
        <w:rFonts w:hint="default"/>
        <w:lang w:val="en-US" w:eastAsia="en-US" w:bidi="ar-SA"/>
      </w:rPr>
    </w:lvl>
    <w:lvl w:ilvl="2" w:tplc="5B94B96E">
      <w:numFmt w:val="bullet"/>
      <w:lvlText w:val="•"/>
      <w:lvlJc w:val="left"/>
      <w:pPr>
        <w:ind w:left="2357" w:hanging="360"/>
      </w:pPr>
      <w:rPr>
        <w:rFonts w:hint="default"/>
        <w:lang w:val="en-US" w:eastAsia="en-US" w:bidi="ar-SA"/>
      </w:rPr>
    </w:lvl>
    <w:lvl w:ilvl="3" w:tplc="4854103E">
      <w:numFmt w:val="bullet"/>
      <w:lvlText w:val="•"/>
      <w:lvlJc w:val="left"/>
      <w:pPr>
        <w:ind w:left="3126" w:hanging="360"/>
      </w:pPr>
      <w:rPr>
        <w:rFonts w:hint="default"/>
        <w:lang w:val="en-US" w:eastAsia="en-US" w:bidi="ar-SA"/>
      </w:rPr>
    </w:lvl>
    <w:lvl w:ilvl="4" w:tplc="7EA05C88">
      <w:numFmt w:val="bullet"/>
      <w:lvlText w:val="•"/>
      <w:lvlJc w:val="left"/>
      <w:pPr>
        <w:ind w:left="3894" w:hanging="360"/>
      </w:pPr>
      <w:rPr>
        <w:rFonts w:hint="default"/>
        <w:lang w:val="en-US" w:eastAsia="en-US" w:bidi="ar-SA"/>
      </w:rPr>
    </w:lvl>
    <w:lvl w:ilvl="5" w:tplc="3572E902">
      <w:numFmt w:val="bullet"/>
      <w:lvlText w:val="•"/>
      <w:lvlJc w:val="left"/>
      <w:pPr>
        <w:ind w:left="4663" w:hanging="360"/>
      </w:pPr>
      <w:rPr>
        <w:rFonts w:hint="default"/>
        <w:lang w:val="en-US" w:eastAsia="en-US" w:bidi="ar-SA"/>
      </w:rPr>
    </w:lvl>
    <w:lvl w:ilvl="6" w:tplc="ABC89778">
      <w:numFmt w:val="bullet"/>
      <w:lvlText w:val="•"/>
      <w:lvlJc w:val="left"/>
      <w:pPr>
        <w:ind w:left="5432" w:hanging="360"/>
      </w:pPr>
      <w:rPr>
        <w:rFonts w:hint="default"/>
        <w:lang w:val="en-US" w:eastAsia="en-US" w:bidi="ar-SA"/>
      </w:rPr>
    </w:lvl>
    <w:lvl w:ilvl="7" w:tplc="77A22688">
      <w:numFmt w:val="bullet"/>
      <w:lvlText w:val="•"/>
      <w:lvlJc w:val="left"/>
      <w:pPr>
        <w:ind w:left="6200" w:hanging="360"/>
      </w:pPr>
      <w:rPr>
        <w:rFonts w:hint="default"/>
        <w:lang w:val="en-US" w:eastAsia="en-US" w:bidi="ar-SA"/>
      </w:rPr>
    </w:lvl>
    <w:lvl w:ilvl="8" w:tplc="7E8C486C">
      <w:numFmt w:val="bullet"/>
      <w:lvlText w:val="•"/>
      <w:lvlJc w:val="left"/>
      <w:pPr>
        <w:ind w:left="6969" w:hanging="360"/>
      </w:pPr>
      <w:rPr>
        <w:rFonts w:hint="default"/>
        <w:lang w:val="en-US" w:eastAsia="en-US" w:bidi="ar-SA"/>
      </w:rPr>
    </w:lvl>
  </w:abstractNum>
  <w:abstractNum w:abstractNumId="27">
    <w:nsid w:val="591C5093"/>
    <w:multiLevelType w:val="hybridMultilevel"/>
    <w:tmpl w:val="C6E01542"/>
    <w:lvl w:ilvl="0" w:tplc="E940C864">
      <w:start w:val="4"/>
      <w:numFmt w:val="decimal"/>
      <w:lvlText w:val="%1."/>
      <w:lvlJc w:val="left"/>
      <w:pPr>
        <w:ind w:left="824" w:hanging="360"/>
        <w:jc w:val="left"/>
      </w:pPr>
      <w:rPr>
        <w:rFonts w:hint="default"/>
        <w:spacing w:val="-1"/>
        <w:w w:val="100"/>
        <w:lang w:val="en-US" w:eastAsia="en-US" w:bidi="ar-SA"/>
      </w:rPr>
    </w:lvl>
    <w:lvl w:ilvl="1" w:tplc="2102B0D8">
      <w:numFmt w:val="bullet"/>
      <w:lvlText w:val="•"/>
      <w:lvlJc w:val="left"/>
      <w:pPr>
        <w:ind w:left="1588" w:hanging="360"/>
      </w:pPr>
      <w:rPr>
        <w:rFonts w:hint="default"/>
        <w:lang w:val="en-US" w:eastAsia="en-US" w:bidi="ar-SA"/>
      </w:rPr>
    </w:lvl>
    <w:lvl w:ilvl="2" w:tplc="ED8CBBA0">
      <w:numFmt w:val="bullet"/>
      <w:lvlText w:val="•"/>
      <w:lvlJc w:val="left"/>
      <w:pPr>
        <w:ind w:left="2356" w:hanging="360"/>
      </w:pPr>
      <w:rPr>
        <w:rFonts w:hint="default"/>
        <w:lang w:val="en-US" w:eastAsia="en-US" w:bidi="ar-SA"/>
      </w:rPr>
    </w:lvl>
    <w:lvl w:ilvl="3" w:tplc="7422C4AE">
      <w:numFmt w:val="bullet"/>
      <w:lvlText w:val="•"/>
      <w:lvlJc w:val="left"/>
      <w:pPr>
        <w:ind w:left="3124" w:hanging="360"/>
      </w:pPr>
      <w:rPr>
        <w:rFonts w:hint="default"/>
        <w:lang w:val="en-US" w:eastAsia="en-US" w:bidi="ar-SA"/>
      </w:rPr>
    </w:lvl>
    <w:lvl w:ilvl="4" w:tplc="FB94F656">
      <w:numFmt w:val="bullet"/>
      <w:lvlText w:val="•"/>
      <w:lvlJc w:val="left"/>
      <w:pPr>
        <w:ind w:left="3892" w:hanging="360"/>
      </w:pPr>
      <w:rPr>
        <w:rFonts w:hint="default"/>
        <w:lang w:val="en-US" w:eastAsia="en-US" w:bidi="ar-SA"/>
      </w:rPr>
    </w:lvl>
    <w:lvl w:ilvl="5" w:tplc="F13A03E8">
      <w:numFmt w:val="bullet"/>
      <w:lvlText w:val="•"/>
      <w:lvlJc w:val="left"/>
      <w:pPr>
        <w:ind w:left="4661" w:hanging="360"/>
      </w:pPr>
      <w:rPr>
        <w:rFonts w:hint="default"/>
        <w:lang w:val="en-US" w:eastAsia="en-US" w:bidi="ar-SA"/>
      </w:rPr>
    </w:lvl>
    <w:lvl w:ilvl="6" w:tplc="41780210">
      <w:numFmt w:val="bullet"/>
      <w:lvlText w:val="•"/>
      <w:lvlJc w:val="left"/>
      <w:pPr>
        <w:ind w:left="5429" w:hanging="360"/>
      </w:pPr>
      <w:rPr>
        <w:rFonts w:hint="default"/>
        <w:lang w:val="en-US" w:eastAsia="en-US" w:bidi="ar-SA"/>
      </w:rPr>
    </w:lvl>
    <w:lvl w:ilvl="7" w:tplc="78E8C20A">
      <w:numFmt w:val="bullet"/>
      <w:lvlText w:val="•"/>
      <w:lvlJc w:val="left"/>
      <w:pPr>
        <w:ind w:left="6197" w:hanging="360"/>
      </w:pPr>
      <w:rPr>
        <w:rFonts w:hint="default"/>
        <w:lang w:val="en-US" w:eastAsia="en-US" w:bidi="ar-SA"/>
      </w:rPr>
    </w:lvl>
    <w:lvl w:ilvl="8" w:tplc="B0D2F916">
      <w:numFmt w:val="bullet"/>
      <w:lvlText w:val="•"/>
      <w:lvlJc w:val="left"/>
      <w:pPr>
        <w:ind w:left="6965" w:hanging="360"/>
      </w:pPr>
      <w:rPr>
        <w:rFonts w:hint="default"/>
        <w:lang w:val="en-US" w:eastAsia="en-US" w:bidi="ar-SA"/>
      </w:rPr>
    </w:lvl>
  </w:abstractNum>
  <w:abstractNum w:abstractNumId="28">
    <w:nsid w:val="66A7523F"/>
    <w:multiLevelType w:val="hybridMultilevel"/>
    <w:tmpl w:val="051408F2"/>
    <w:lvl w:ilvl="0" w:tplc="765E69A8">
      <w:numFmt w:val="bullet"/>
      <w:lvlText w:val=""/>
      <w:lvlJc w:val="left"/>
      <w:pPr>
        <w:ind w:left="462" w:hanging="358"/>
      </w:pPr>
      <w:rPr>
        <w:rFonts w:ascii="Symbol" w:eastAsia="Symbol" w:hAnsi="Symbol" w:cs="Symbol" w:hint="default"/>
        <w:w w:val="99"/>
        <w:sz w:val="20"/>
        <w:szCs w:val="20"/>
        <w:lang w:val="en-US" w:eastAsia="en-US" w:bidi="ar-SA"/>
      </w:rPr>
    </w:lvl>
    <w:lvl w:ilvl="1" w:tplc="CFBE35B4">
      <w:numFmt w:val="bullet"/>
      <w:lvlText w:val="•"/>
      <w:lvlJc w:val="left"/>
      <w:pPr>
        <w:ind w:left="1264" w:hanging="358"/>
      </w:pPr>
      <w:rPr>
        <w:rFonts w:hint="default"/>
        <w:lang w:val="en-US" w:eastAsia="en-US" w:bidi="ar-SA"/>
      </w:rPr>
    </w:lvl>
    <w:lvl w:ilvl="2" w:tplc="9796D170">
      <w:numFmt w:val="bullet"/>
      <w:lvlText w:val="•"/>
      <w:lvlJc w:val="left"/>
      <w:pPr>
        <w:ind w:left="2069" w:hanging="358"/>
      </w:pPr>
      <w:rPr>
        <w:rFonts w:hint="default"/>
        <w:lang w:val="en-US" w:eastAsia="en-US" w:bidi="ar-SA"/>
      </w:rPr>
    </w:lvl>
    <w:lvl w:ilvl="3" w:tplc="44DC2228">
      <w:numFmt w:val="bullet"/>
      <w:lvlText w:val="•"/>
      <w:lvlJc w:val="left"/>
      <w:pPr>
        <w:ind w:left="2873" w:hanging="358"/>
      </w:pPr>
      <w:rPr>
        <w:rFonts w:hint="default"/>
        <w:lang w:val="en-US" w:eastAsia="en-US" w:bidi="ar-SA"/>
      </w:rPr>
    </w:lvl>
    <w:lvl w:ilvl="4" w:tplc="CFA6890E">
      <w:numFmt w:val="bullet"/>
      <w:lvlText w:val="•"/>
      <w:lvlJc w:val="left"/>
      <w:pPr>
        <w:ind w:left="3678" w:hanging="358"/>
      </w:pPr>
      <w:rPr>
        <w:rFonts w:hint="default"/>
        <w:lang w:val="en-US" w:eastAsia="en-US" w:bidi="ar-SA"/>
      </w:rPr>
    </w:lvl>
    <w:lvl w:ilvl="5" w:tplc="5CEAD32C">
      <w:numFmt w:val="bullet"/>
      <w:lvlText w:val="•"/>
      <w:lvlJc w:val="left"/>
      <w:pPr>
        <w:ind w:left="4483" w:hanging="358"/>
      </w:pPr>
      <w:rPr>
        <w:rFonts w:hint="default"/>
        <w:lang w:val="en-US" w:eastAsia="en-US" w:bidi="ar-SA"/>
      </w:rPr>
    </w:lvl>
    <w:lvl w:ilvl="6" w:tplc="B6602CAE">
      <w:numFmt w:val="bullet"/>
      <w:lvlText w:val="•"/>
      <w:lvlJc w:val="left"/>
      <w:pPr>
        <w:ind w:left="5287" w:hanging="358"/>
      </w:pPr>
      <w:rPr>
        <w:rFonts w:hint="default"/>
        <w:lang w:val="en-US" w:eastAsia="en-US" w:bidi="ar-SA"/>
      </w:rPr>
    </w:lvl>
    <w:lvl w:ilvl="7" w:tplc="84622464">
      <w:numFmt w:val="bullet"/>
      <w:lvlText w:val="•"/>
      <w:lvlJc w:val="left"/>
      <w:pPr>
        <w:ind w:left="6092" w:hanging="358"/>
      </w:pPr>
      <w:rPr>
        <w:rFonts w:hint="default"/>
        <w:lang w:val="en-US" w:eastAsia="en-US" w:bidi="ar-SA"/>
      </w:rPr>
    </w:lvl>
    <w:lvl w:ilvl="8" w:tplc="7DDAA856">
      <w:numFmt w:val="bullet"/>
      <w:lvlText w:val="•"/>
      <w:lvlJc w:val="left"/>
      <w:pPr>
        <w:ind w:left="6896" w:hanging="358"/>
      </w:pPr>
      <w:rPr>
        <w:rFonts w:hint="default"/>
        <w:lang w:val="en-US" w:eastAsia="en-US" w:bidi="ar-SA"/>
      </w:rPr>
    </w:lvl>
  </w:abstractNum>
  <w:abstractNum w:abstractNumId="29">
    <w:nsid w:val="74A23CD2"/>
    <w:multiLevelType w:val="hybridMultilevel"/>
    <w:tmpl w:val="25663F80"/>
    <w:lvl w:ilvl="0" w:tplc="6978B7EE">
      <w:numFmt w:val="bullet"/>
      <w:lvlText w:val=""/>
      <w:lvlJc w:val="left"/>
      <w:pPr>
        <w:ind w:left="467" w:hanging="360"/>
      </w:pPr>
      <w:rPr>
        <w:rFonts w:ascii="Symbol" w:eastAsia="Symbol" w:hAnsi="Symbol" w:cs="Symbol" w:hint="default"/>
        <w:w w:val="100"/>
        <w:sz w:val="22"/>
        <w:szCs w:val="22"/>
        <w:lang w:val="en-US" w:eastAsia="en-US" w:bidi="ar-SA"/>
      </w:rPr>
    </w:lvl>
    <w:lvl w:ilvl="1" w:tplc="A72E3CA6">
      <w:numFmt w:val="bullet"/>
      <w:lvlText w:val="•"/>
      <w:lvlJc w:val="left"/>
      <w:pPr>
        <w:ind w:left="1493" w:hanging="360"/>
      </w:pPr>
      <w:rPr>
        <w:rFonts w:hint="default"/>
        <w:lang w:val="en-US" w:eastAsia="en-US" w:bidi="ar-SA"/>
      </w:rPr>
    </w:lvl>
    <w:lvl w:ilvl="2" w:tplc="0B2283AE">
      <w:numFmt w:val="bullet"/>
      <w:lvlText w:val="•"/>
      <w:lvlJc w:val="left"/>
      <w:pPr>
        <w:ind w:left="2527" w:hanging="360"/>
      </w:pPr>
      <w:rPr>
        <w:rFonts w:hint="default"/>
        <w:lang w:val="en-US" w:eastAsia="en-US" w:bidi="ar-SA"/>
      </w:rPr>
    </w:lvl>
    <w:lvl w:ilvl="3" w:tplc="2F483F98">
      <w:numFmt w:val="bullet"/>
      <w:lvlText w:val="•"/>
      <w:lvlJc w:val="left"/>
      <w:pPr>
        <w:ind w:left="3561" w:hanging="360"/>
      </w:pPr>
      <w:rPr>
        <w:rFonts w:hint="default"/>
        <w:lang w:val="en-US" w:eastAsia="en-US" w:bidi="ar-SA"/>
      </w:rPr>
    </w:lvl>
    <w:lvl w:ilvl="4" w:tplc="F3DCFD2C">
      <w:numFmt w:val="bullet"/>
      <w:lvlText w:val="•"/>
      <w:lvlJc w:val="left"/>
      <w:pPr>
        <w:ind w:left="4595" w:hanging="360"/>
      </w:pPr>
      <w:rPr>
        <w:rFonts w:hint="default"/>
        <w:lang w:val="en-US" w:eastAsia="en-US" w:bidi="ar-SA"/>
      </w:rPr>
    </w:lvl>
    <w:lvl w:ilvl="5" w:tplc="30BE3880">
      <w:numFmt w:val="bullet"/>
      <w:lvlText w:val="•"/>
      <w:lvlJc w:val="left"/>
      <w:pPr>
        <w:ind w:left="5629" w:hanging="360"/>
      </w:pPr>
      <w:rPr>
        <w:rFonts w:hint="default"/>
        <w:lang w:val="en-US" w:eastAsia="en-US" w:bidi="ar-SA"/>
      </w:rPr>
    </w:lvl>
    <w:lvl w:ilvl="6" w:tplc="D6EEEA56">
      <w:numFmt w:val="bullet"/>
      <w:lvlText w:val="•"/>
      <w:lvlJc w:val="left"/>
      <w:pPr>
        <w:ind w:left="6662" w:hanging="360"/>
      </w:pPr>
      <w:rPr>
        <w:rFonts w:hint="default"/>
        <w:lang w:val="en-US" w:eastAsia="en-US" w:bidi="ar-SA"/>
      </w:rPr>
    </w:lvl>
    <w:lvl w:ilvl="7" w:tplc="629C96E8">
      <w:numFmt w:val="bullet"/>
      <w:lvlText w:val="•"/>
      <w:lvlJc w:val="left"/>
      <w:pPr>
        <w:ind w:left="7696" w:hanging="360"/>
      </w:pPr>
      <w:rPr>
        <w:rFonts w:hint="default"/>
        <w:lang w:val="en-US" w:eastAsia="en-US" w:bidi="ar-SA"/>
      </w:rPr>
    </w:lvl>
    <w:lvl w:ilvl="8" w:tplc="C7E0901E">
      <w:numFmt w:val="bullet"/>
      <w:lvlText w:val="•"/>
      <w:lvlJc w:val="left"/>
      <w:pPr>
        <w:ind w:left="8730" w:hanging="360"/>
      </w:pPr>
      <w:rPr>
        <w:rFonts w:hint="default"/>
        <w:lang w:val="en-US" w:eastAsia="en-US" w:bidi="ar-SA"/>
      </w:rPr>
    </w:lvl>
  </w:abstractNum>
  <w:abstractNum w:abstractNumId="30">
    <w:nsid w:val="74E661F3"/>
    <w:multiLevelType w:val="hybridMultilevel"/>
    <w:tmpl w:val="003C7BF0"/>
    <w:lvl w:ilvl="0" w:tplc="4B66EB12">
      <w:numFmt w:val="bullet"/>
      <w:lvlText w:val=""/>
      <w:lvlJc w:val="left"/>
      <w:pPr>
        <w:ind w:left="824" w:hanging="360"/>
      </w:pPr>
      <w:rPr>
        <w:rFonts w:ascii="Wingdings" w:eastAsia="Wingdings" w:hAnsi="Wingdings" w:cs="Wingdings" w:hint="default"/>
        <w:w w:val="99"/>
        <w:sz w:val="20"/>
        <w:szCs w:val="20"/>
        <w:lang w:val="en-US" w:eastAsia="en-US" w:bidi="ar-SA"/>
      </w:rPr>
    </w:lvl>
    <w:lvl w:ilvl="1" w:tplc="BECC0C60">
      <w:numFmt w:val="bullet"/>
      <w:lvlText w:val="•"/>
      <w:lvlJc w:val="left"/>
      <w:pPr>
        <w:ind w:left="1588" w:hanging="360"/>
      </w:pPr>
      <w:rPr>
        <w:rFonts w:hint="default"/>
        <w:lang w:val="en-US" w:eastAsia="en-US" w:bidi="ar-SA"/>
      </w:rPr>
    </w:lvl>
    <w:lvl w:ilvl="2" w:tplc="FB6C2BB2">
      <w:numFmt w:val="bullet"/>
      <w:lvlText w:val="•"/>
      <w:lvlJc w:val="left"/>
      <w:pPr>
        <w:ind w:left="2357" w:hanging="360"/>
      </w:pPr>
      <w:rPr>
        <w:rFonts w:hint="default"/>
        <w:lang w:val="en-US" w:eastAsia="en-US" w:bidi="ar-SA"/>
      </w:rPr>
    </w:lvl>
    <w:lvl w:ilvl="3" w:tplc="D8F835A6">
      <w:numFmt w:val="bullet"/>
      <w:lvlText w:val="•"/>
      <w:lvlJc w:val="left"/>
      <w:pPr>
        <w:ind w:left="3125" w:hanging="360"/>
      </w:pPr>
      <w:rPr>
        <w:rFonts w:hint="default"/>
        <w:lang w:val="en-US" w:eastAsia="en-US" w:bidi="ar-SA"/>
      </w:rPr>
    </w:lvl>
    <w:lvl w:ilvl="4" w:tplc="79FE69BE">
      <w:numFmt w:val="bullet"/>
      <w:lvlText w:val="•"/>
      <w:lvlJc w:val="left"/>
      <w:pPr>
        <w:ind w:left="3894" w:hanging="360"/>
      </w:pPr>
      <w:rPr>
        <w:rFonts w:hint="default"/>
        <w:lang w:val="en-US" w:eastAsia="en-US" w:bidi="ar-SA"/>
      </w:rPr>
    </w:lvl>
    <w:lvl w:ilvl="5" w:tplc="01463248">
      <w:numFmt w:val="bullet"/>
      <w:lvlText w:val="•"/>
      <w:lvlJc w:val="left"/>
      <w:pPr>
        <w:ind w:left="4663" w:hanging="360"/>
      </w:pPr>
      <w:rPr>
        <w:rFonts w:hint="default"/>
        <w:lang w:val="en-US" w:eastAsia="en-US" w:bidi="ar-SA"/>
      </w:rPr>
    </w:lvl>
    <w:lvl w:ilvl="6" w:tplc="7CDA2CFA">
      <w:numFmt w:val="bullet"/>
      <w:lvlText w:val="•"/>
      <w:lvlJc w:val="left"/>
      <w:pPr>
        <w:ind w:left="5431" w:hanging="360"/>
      </w:pPr>
      <w:rPr>
        <w:rFonts w:hint="default"/>
        <w:lang w:val="en-US" w:eastAsia="en-US" w:bidi="ar-SA"/>
      </w:rPr>
    </w:lvl>
    <w:lvl w:ilvl="7" w:tplc="CF7C787E">
      <w:numFmt w:val="bullet"/>
      <w:lvlText w:val="•"/>
      <w:lvlJc w:val="left"/>
      <w:pPr>
        <w:ind w:left="6200" w:hanging="360"/>
      </w:pPr>
      <w:rPr>
        <w:rFonts w:hint="default"/>
        <w:lang w:val="en-US" w:eastAsia="en-US" w:bidi="ar-SA"/>
      </w:rPr>
    </w:lvl>
    <w:lvl w:ilvl="8" w:tplc="0DAE223A">
      <w:numFmt w:val="bullet"/>
      <w:lvlText w:val="•"/>
      <w:lvlJc w:val="left"/>
      <w:pPr>
        <w:ind w:left="6968" w:hanging="360"/>
      </w:pPr>
      <w:rPr>
        <w:rFonts w:hint="default"/>
        <w:lang w:val="en-US" w:eastAsia="en-US" w:bidi="ar-SA"/>
      </w:rPr>
    </w:lvl>
  </w:abstractNum>
  <w:abstractNum w:abstractNumId="31">
    <w:nsid w:val="75645660"/>
    <w:multiLevelType w:val="hybridMultilevel"/>
    <w:tmpl w:val="EBEAF154"/>
    <w:lvl w:ilvl="0" w:tplc="BC242B58">
      <w:numFmt w:val="bullet"/>
      <w:lvlText w:val=""/>
      <w:lvlJc w:val="left"/>
      <w:pPr>
        <w:ind w:left="821" w:hanging="360"/>
      </w:pPr>
      <w:rPr>
        <w:rFonts w:ascii="Wingdings" w:eastAsia="Wingdings" w:hAnsi="Wingdings" w:cs="Wingdings" w:hint="default"/>
        <w:color w:val="006FC0"/>
        <w:w w:val="99"/>
        <w:sz w:val="20"/>
        <w:szCs w:val="20"/>
        <w:lang w:val="en-US" w:eastAsia="en-US" w:bidi="ar-SA"/>
      </w:rPr>
    </w:lvl>
    <w:lvl w:ilvl="1" w:tplc="55D64E30">
      <w:numFmt w:val="bullet"/>
      <w:lvlText w:val="•"/>
      <w:lvlJc w:val="left"/>
      <w:pPr>
        <w:ind w:left="1585" w:hanging="360"/>
      </w:pPr>
      <w:rPr>
        <w:rFonts w:hint="default"/>
        <w:lang w:val="en-US" w:eastAsia="en-US" w:bidi="ar-SA"/>
      </w:rPr>
    </w:lvl>
    <w:lvl w:ilvl="2" w:tplc="0EB8F458">
      <w:numFmt w:val="bullet"/>
      <w:lvlText w:val="•"/>
      <w:lvlJc w:val="left"/>
      <w:pPr>
        <w:ind w:left="2351" w:hanging="360"/>
      </w:pPr>
      <w:rPr>
        <w:rFonts w:hint="default"/>
        <w:lang w:val="en-US" w:eastAsia="en-US" w:bidi="ar-SA"/>
      </w:rPr>
    </w:lvl>
    <w:lvl w:ilvl="3" w:tplc="8BA6CADA">
      <w:numFmt w:val="bullet"/>
      <w:lvlText w:val="•"/>
      <w:lvlJc w:val="left"/>
      <w:pPr>
        <w:ind w:left="3116" w:hanging="360"/>
      </w:pPr>
      <w:rPr>
        <w:rFonts w:hint="default"/>
        <w:lang w:val="en-US" w:eastAsia="en-US" w:bidi="ar-SA"/>
      </w:rPr>
    </w:lvl>
    <w:lvl w:ilvl="4" w:tplc="9DA66FAC">
      <w:numFmt w:val="bullet"/>
      <w:lvlText w:val="•"/>
      <w:lvlJc w:val="left"/>
      <w:pPr>
        <w:ind w:left="3882" w:hanging="360"/>
      </w:pPr>
      <w:rPr>
        <w:rFonts w:hint="default"/>
        <w:lang w:val="en-US" w:eastAsia="en-US" w:bidi="ar-SA"/>
      </w:rPr>
    </w:lvl>
    <w:lvl w:ilvl="5" w:tplc="B308CFE2">
      <w:numFmt w:val="bullet"/>
      <w:lvlText w:val="•"/>
      <w:lvlJc w:val="left"/>
      <w:pPr>
        <w:ind w:left="4648" w:hanging="360"/>
      </w:pPr>
      <w:rPr>
        <w:rFonts w:hint="default"/>
        <w:lang w:val="en-US" w:eastAsia="en-US" w:bidi="ar-SA"/>
      </w:rPr>
    </w:lvl>
    <w:lvl w:ilvl="6" w:tplc="C4C2BF9E">
      <w:numFmt w:val="bullet"/>
      <w:lvlText w:val="•"/>
      <w:lvlJc w:val="left"/>
      <w:pPr>
        <w:ind w:left="5413" w:hanging="360"/>
      </w:pPr>
      <w:rPr>
        <w:rFonts w:hint="default"/>
        <w:lang w:val="en-US" w:eastAsia="en-US" w:bidi="ar-SA"/>
      </w:rPr>
    </w:lvl>
    <w:lvl w:ilvl="7" w:tplc="80BAD20E">
      <w:numFmt w:val="bullet"/>
      <w:lvlText w:val="•"/>
      <w:lvlJc w:val="left"/>
      <w:pPr>
        <w:ind w:left="6179" w:hanging="360"/>
      </w:pPr>
      <w:rPr>
        <w:rFonts w:hint="default"/>
        <w:lang w:val="en-US" w:eastAsia="en-US" w:bidi="ar-SA"/>
      </w:rPr>
    </w:lvl>
    <w:lvl w:ilvl="8" w:tplc="FBDE03E8">
      <w:numFmt w:val="bullet"/>
      <w:lvlText w:val="•"/>
      <w:lvlJc w:val="left"/>
      <w:pPr>
        <w:ind w:left="6944" w:hanging="360"/>
      </w:pPr>
      <w:rPr>
        <w:rFonts w:hint="default"/>
        <w:lang w:val="en-US" w:eastAsia="en-US" w:bidi="ar-SA"/>
      </w:rPr>
    </w:lvl>
  </w:abstractNum>
  <w:abstractNum w:abstractNumId="32">
    <w:nsid w:val="767945B3"/>
    <w:multiLevelType w:val="hybridMultilevel"/>
    <w:tmpl w:val="3F32DA32"/>
    <w:lvl w:ilvl="0" w:tplc="42088EDC">
      <w:numFmt w:val="bullet"/>
      <w:lvlText w:val=""/>
      <w:lvlJc w:val="left"/>
      <w:pPr>
        <w:ind w:left="824" w:hanging="360"/>
      </w:pPr>
      <w:rPr>
        <w:rFonts w:ascii="Wingdings" w:eastAsia="Wingdings" w:hAnsi="Wingdings" w:cs="Wingdings" w:hint="default"/>
        <w:w w:val="99"/>
        <w:sz w:val="20"/>
        <w:szCs w:val="20"/>
        <w:lang w:val="en-US" w:eastAsia="en-US" w:bidi="ar-SA"/>
      </w:rPr>
    </w:lvl>
    <w:lvl w:ilvl="1" w:tplc="0422E1D2">
      <w:numFmt w:val="bullet"/>
      <w:lvlText w:val="•"/>
      <w:lvlJc w:val="left"/>
      <w:pPr>
        <w:ind w:left="1588" w:hanging="360"/>
      </w:pPr>
      <w:rPr>
        <w:rFonts w:hint="default"/>
        <w:lang w:val="en-US" w:eastAsia="en-US" w:bidi="ar-SA"/>
      </w:rPr>
    </w:lvl>
    <w:lvl w:ilvl="2" w:tplc="CC6612C8">
      <w:numFmt w:val="bullet"/>
      <w:lvlText w:val="•"/>
      <w:lvlJc w:val="left"/>
      <w:pPr>
        <w:ind w:left="2357" w:hanging="360"/>
      </w:pPr>
      <w:rPr>
        <w:rFonts w:hint="default"/>
        <w:lang w:val="en-US" w:eastAsia="en-US" w:bidi="ar-SA"/>
      </w:rPr>
    </w:lvl>
    <w:lvl w:ilvl="3" w:tplc="01E06024">
      <w:numFmt w:val="bullet"/>
      <w:lvlText w:val="•"/>
      <w:lvlJc w:val="left"/>
      <w:pPr>
        <w:ind w:left="3125" w:hanging="360"/>
      </w:pPr>
      <w:rPr>
        <w:rFonts w:hint="default"/>
        <w:lang w:val="en-US" w:eastAsia="en-US" w:bidi="ar-SA"/>
      </w:rPr>
    </w:lvl>
    <w:lvl w:ilvl="4" w:tplc="A5CACAB0">
      <w:numFmt w:val="bullet"/>
      <w:lvlText w:val="•"/>
      <w:lvlJc w:val="left"/>
      <w:pPr>
        <w:ind w:left="3894" w:hanging="360"/>
      </w:pPr>
      <w:rPr>
        <w:rFonts w:hint="default"/>
        <w:lang w:val="en-US" w:eastAsia="en-US" w:bidi="ar-SA"/>
      </w:rPr>
    </w:lvl>
    <w:lvl w:ilvl="5" w:tplc="71A41AD6">
      <w:numFmt w:val="bullet"/>
      <w:lvlText w:val="•"/>
      <w:lvlJc w:val="left"/>
      <w:pPr>
        <w:ind w:left="4663" w:hanging="360"/>
      </w:pPr>
      <w:rPr>
        <w:rFonts w:hint="default"/>
        <w:lang w:val="en-US" w:eastAsia="en-US" w:bidi="ar-SA"/>
      </w:rPr>
    </w:lvl>
    <w:lvl w:ilvl="6" w:tplc="FA16CDA4">
      <w:numFmt w:val="bullet"/>
      <w:lvlText w:val="•"/>
      <w:lvlJc w:val="left"/>
      <w:pPr>
        <w:ind w:left="5431" w:hanging="360"/>
      </w:pPr>
      <w:rPr>
        <w:rFonts w:hint="default"/>
        <w:lang w:val="en-US" w:eastAsia="en-US" w:bidi="ar-SA"/>
      </w:rPr>
    </w:lvl>
    <w:lvl w:ilvl="7" w:tplc="C0CCFA94">
      <w:numFmt w:val="bullet"/>
      <w:lvlText w:val="•"/>
      <w:lvlJc w:val="left"/>
      <w:pPr>
        <w:ind w:left="6200" w:hanging="360"/>
      </w:pPr>
      <w:rPr>
        <w:rFonts w:hint="default"/>
        <w:lang w:val="en-US" w:eastAsia="en-US" w:bidi="ar-SA"/>
      </w:rPr>
    </w:lvl>
    <w:lvl w:ilvl="8" w:tplc="AC98C3DA">
      <w:numFmt w:val="bullet"/>
      <w:lvlText w:val="•"/>
      <w:lvlJc w:val="left"/>
      <w:pPr>
        <w:ind w:left="6968" w:hanging="360"/>
      </w:pPr>
      <w:rPr>
        <w:rFonts w:hint="default"/>
        <w:lang w:val="en-US" w:eastAsia="en-US" w:bidi="ar-SA"/>
      </w:rPr>
    </w:lvl>
  </w:abstractNum>
  <w:num w:numId="1">
    <w:abstractNumId w:val="29"/>
  </w:num>
  <w:num w:numId="2">
    <w:abstractNumId w:val="12"/>
  </w:num>
  <w:num w:numId="3">
    <w:abstractNumId w:val="26"/>
  </w:num>
  <w:num w:numId="4">
    <w:abstractNumId w:val="24"/>
  </w:num>
  <w:num w:numId="5">
    <w:abstractNumId w:val="9"/>
  </w:num>
  <w:num w:numId="6">
    <w:abstractNumId w:val="8"/>
  </w:num>
  <w:num w:numId="7">
    <w:abstractNumId w:val="20"/>
  </w:num>
  <w:num w:numId="8">
    <w:abstractNumId w:val="10"/>
  </w:num>
  <w:num w:numId="9">
    <w:abstractNumId w:val="28"/>
  </w:num>
  <w:num w:numId="10">
    <w:abstractNumId w:val="11"/>
  </w:num>
  <w:num w:numId="11">
    <w:abstractNumId w:val="32"/>
  </w:num>
  <w:num w:numId="12">
    <w:abstractNumId w:val="1"/>
  </w:num>
  <w:num w:numId="13">
    <w:abstractNumId w:val="27"/>
  </w:num>
  <w:num w:numId="14">
    <w:abstractNumId w:val="15"/>
  </w:num>
  <w:num w:numId="15">
    <w:abstractNumId w:val="7"/>
  </w:num>
  <w:num w:numId="16">
    <w:abstractNumId w:val="18"/>
  </w:num>
  <w:num w:numId="17">
    <w:abstractNumId w:val="30"/>
  </w:num>
  <w:num w:numId="18">
    <w:abstractNumId w:val="16"/>
  </w:num>
  <w:num w:numId="19">
    <w:abstractNumId w:val="17"/>
  </w:num>
  <w:num w:numId="20">
    <w:abstractNumId w:val="4"/>
  </w:num>
  <w:num w:numId="21">
    <w:abstractNumId w:val="31"/>
  </w:num>
  <w:num w:numId="22">
    <w:abstractNumId w:val="3"/>
  </w:num>
  <w:num w:numId="23">
    <w:abstractNumId w:val="23"/>
  </w:num>
  <w:num w:numId="24">
    <w:abstractNumId w:val="22"/>
  </w:num>
  <w:num w:numId="25">
    <w:abstractNumId w:val="0"/>
  </w:num>
  <w:num w:numId="26">
    <w:abstractNumId w:val="2"/>
  </w:num>
  <w:num w:numId="27">
    <w:abstractNumId w:val="14"/>
  </w:num>
  <w:num w:numId="28">
    <w:abstractNumId w:val="13"/>
  </w:num>
  <w:num w:numId="29">
    <w:abstractNumId w:val="19"/>
  </w:num>
  <w:num w:numId="30">
    <w:abstractNumId w:val="21"/>
  </w:num>
  <w:num w:numId="31">
    <w:abstractNumId w:val="25"/>
  </w:num>
  <w:num w:numId="32">
    <w:abstractNumId w:val="5"/>
  </w:num>
  <w:num w:numId="33">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17483"/>
    <w:rsid w:val="004C60D1"/>
    <w:rsid w:val="00B174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17483"/>
    <w:pPr>
      <w:widowControl w:val="0"/>
      <w:autoSpaceDE w:val="0"/>
      <w:autoSpaceDN w:val="0"/>
      <w:spacing w:after="0" w:line="240" w:lineRule="auto"/>
      <w:ind w:left="940"/>
      <w:outlineLvl w:val="0"/>
    </w:pPr>
    <w:rPr>
      <w:rFonts w:ascii="Arial" w:eastAsia="Arial" w:hAnsi="Arial" w:cs="Arial"/>
      <w:b/>
      <w:bCs/>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7483"/>
    <w:rPr>
      <w:rFonts w:ascii="Arial" w:eastAsia="Arial" w:hAnsi="Arial" w:cs="Arial"/>
      <w:b/>
      <w:bCs/>
      <w:u w:val="single" w:color="000000"/>
      <w:lang w:val="en-US" w:eastAsia="en-US"/>
    </w:rPr>
  </w:style>
  <w:style w:type="paragraph" w:styleId="BodyText">
    <w:name w:val="Body Text"/>
    <w:basedOn w:val="Normal"/>
    <w:link w:val="BodyTextChar"/>
    <w:uiPriority w:val="1"/>
    <w:qFormat/>
    <w:rsid w:val="00B17483"/>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B17483"/>
    <w:rPr>
      <w:rFonts w:ascii="Arial" w:eastAsia="Arial" w:hAnsi="Arial" w:cs="Arial"/>
      <w:lang w:val="en-US" w:eastAsia="en-US"/>
    </w:rPr>
  </w:style>
  <w:style w:type="paragraph" w:styleId="ListParagraph">
    <w:name w:val="List Paragraph"/>
    <w:basedOn w:val="Normal"/>
    <w:uiPriority w:val="1"/>
    <w:qFormat/>
    <w:rsid w:val="00B17483"/>
    <w:pPr>
      <w:widowControl w:val="0"/>
      <w:autoSpaceDE w:val="0"/>
      <w:autoSpaceDN w:val="0"/>
      <w:spacing w:after="0" w:line="240" w:lineRule="auto"/>
      <w:ind w:left="940" w:hanging="361"/>
      <w:jc w:val="both"/>
    </w:pPr>
    <w:rPr>
      <w:rFonts w:ascii="Arial" w:eastAsia="Arial" w:hAnsi="Arial" w:cs="Arial"/>
      <w:lang w:val="en-US" w:eastAsia="en-US"/>
    </w:rPr>
  </w:style>
  <w:style w:type="paragraph" w:customStyle="1" w:styleId="TableParagraph">
    <w:name w:val="Table Paragraph"/>
    <w:basedOn w:val="Normal"/>
    <w:uiPriority w:val="1"/>
    <w:qFormat/>
    <w:rsid w:val="00B17483"/>
    <w:pPr>
      <w:widowControl w:val="0"/>
      <w:autoSpaceDE w:val="0"/>
      <w:autoSpaceDN w:val="0"/>
      <w:spacing w:after="0" w:line="240" w:lineRule="auto"/>
    </w:pPr>
    <w:rPr>
      <w:rFonts w:ascii="Arial" w:eastAsia="Arial" w:hAnsi="Arial" w:cs="Arial"/>
      <w:lang w:val="en-US" w:eastAsia="en-US"/>
    </w:rPr>
  </w:style>
  <w:style w:type="paragraph" w:styleId="BalloonText">
    <w:name w:val="Balloon Text"/>
    <w:basedOn w:val="Normal"/>
    <w:link w:val="BalloonTextChar"/>
    <w:uiPriority w:val="99"/>
    <w:semiHidden/>
    <w:unhideWhenUsed/>
    <w:rsid w:val="00B17483"/>
    <w:pPr>
      <w:widowControl w:val="0"/>
      <w:autoSpaceDE w:val="0"/>
      <w:autoSpaceDN w:val="0"/>
      <w:spacing w:after="0" w:line="240" w:lineRule="auto"/>
    </w:pPr>
    <w:rPr>
      <w:rFonts w:ascii="Tahoma" w:eastAsia="Arial" w:hAnsi="Tahoma" w:cs="Tahoma"/>
      <w:sz w:val="16"/>
      <w:szCs w:val="16"/>
      <w:lang w:val="en-US" w:eastAsia="en-US"/>
    </w:rPr>
  </w:style>
  <w:style w:type="character" w:customStyle="1" w:styleId="BalloonTextChar">
    <w:name w:val="Balloon Text Char"/>
    <w:basedOn w:val="DefaultParagraphFont"/>
    <w:link w:val="BalloonText"/>
    <w:uiPriority w:val="99"/>
    <w:semiHidden/>
    <w:rsid w:val="00B17483"/>
    <w:rPr>
      <w:rFonts w:ascii="Tahoma" w:eastAsia="Arial" w:hAnsi="Tahoma" w:cs="Tahoma"/>
      <w:sz w:val="16"/>
      <w:szCs w:val="16"/>
      <w:lang w:val="en-US" w:eastAsia="en-US"/>
    </w:rPr>
  </w:style>
  <w:style w:type="paragraph" w:styleId="Header">
    <w:name w:val="header"/>
    <w:basedOn w:val="Normal"/>
    <w:link w:val="HeaderChar"/>
    <w:uiPriority w:val="99"/>
    <w:semiHidden/>
    <w:unhideWhenUsed/>
    <w:rsid w:val="00B17483"/>
    <w:pPr>
      <w:widowControl w:val="0"/>
      <w:tabs>
        <w:tab w:val="center" w:pos="4513"/>
        <w:tab w:val="right" w:pos="9026"/>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semiHidden/>
    <w:rsid w:val="00B17483"/>
    <w:rPr>
      <w:rFonts w:ascii="Arial" w:eastAsia="Arial" w:hAnsi="Arial" w:cs="Arial"/>
      <w:lang w:val="en-US" w:eastAsia="en-US"/>
    </w:rPr>
  </w:style>
  <w:style w:type="paragraph" w:styleId="Footer">
    <w:name w:val="footer"/>
    <w:basedOn w:val="Normal"/>
    <w:link w:val="FooterChar"/>
    <w:uiPriority w:val="99"/>
    <w:semiHidden/>
    <w:unhideWhenUsed/>
    <w:rsid w:val="00B17483"/>
    <w:pPr>
      <w:widowControl w:val="0"/>
      <w:tabs>
        <w:tab w:val="center" w:pos="4513"/>
        <w:tab w:val="right" w:pos="9026"/>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semiHidden/>
    <w:rsid w:val="00B17483"/>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4802</Words>
  <Characters>27374</Characters>
  <Application>Microsoft Office Word</Application>
  <DocSecurity>0</DocSecurity>
  <Lines>228</Lines>
  <Paragraphs>64</Paragraphs>
  <ScaleCrop>false</ScaleCrop>
  <Company/>
  <LinksUpToDate>false</LinksUpToDate>
  <CharactersWithSpaces>32112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dc:creator>
  <cp:lastModifiedBy>nuc</cp:lastModifiedBy>
  <cp:revision>2</cp:revision>
  <dcterms:created xsi:type="dcterms:W3CDTF">2020-10-03T13:33:00Z</dcterms:created>
  <dcterms:modified xsi:type="dcterms:W3CDTF">2020-10-03T13:33:00Z</dcterms:modified>
</cp:coreProperties>
</file>